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3C89" w14:textId="6171E9DE" w:rsidR="00652D62" w:rsidRDefault="00B800C1" w:rsidP="00F2373E">
      <w:pPr>
        <w:spacing w:before="0" w:after="0"/>
        <w:rPr>
          <w:rStyle w:val="Hipervnculo"/>
          <w:color w:val="6B2449" w:themeColor="accent2" w:themeShade="BF"/>
          <w:u w:val="none"/>
        </w:rPr>
      </w:pPr>
      <w:r>
        <w:rPr>
          <w:noProof/>
          <w:color w:val="6B2449" w:themeColor="accent2" w:themeShade="BF"/>
          <w:lang w:eastAsia="es-ES"/>
        </w:rPr>
        <w:drawing>
          <wp:anchor distT="0" distB="0" distL="114300" distR="114300" simplePos="0" relativeHeight="251714560" behindDoc="0" locked="0" layoutInCell="1" allowOverlap="1" wp14:anchorId="1B2A9671" wp14:editId="77FFCEB2">
            <wp:simplePos x="0" y="0"/>
            <wp:positionH relativeFrom="column">
              <wp:posOffset>-883793</wp:posOffset>
            </wp:positionH>
            <wp:positionV relativeFrom="paragraph">
              <wp:posOffset>-381</wp:posOffset>
            </wp:positionV>
            <wp:extent cx="7534656" cy="10662487"/>
            <wp:effectExtent l="0" t="0" r="952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TULA-ANEXOS.jpg"/>
                    <pic:cNvPicPr/>
                  </pic:nvPicPr>
                  <pic:blipFill>
                    <a:blip r:embed="rId9">
                      <a:extLst>
                        <a:ext uri="{28A0092B-C50C-407E-A947-70E740481C1C}">
                          <a14:useLocalDpi xmlns:a14="http://schemas.microsoft.com/office/drawing/2010/main" val="0"/>
                        </a:ext>
                      </a:extLst>
                    </a:blip>
                    <a:stretch>
                      <a:fillRect/>
                    </a:stretch>
                  </pic:blipFill>
                  <pic:spPr>
                    <a:xfrm>
                      <a:off x="0" y="0"/>
                      <a:ext cx="7534656" cy="10662487"/>
                    </a:xfrm>
                    <a:prstGeom prst="rect">
                      <a:avLst/>
                    </a:prstGeom>
                  </pic:spPr>
                </pic:pic>
              </a:graphicData>
            </a:graphic>
            <wp14:sizeRelH relativeFrom="margin">
              <wp14:pctWidth>0</wp14:pctWidth>
            </wp14:sizeRelH>
            <wp14:sizeRelV relativeFrom="margin">
              <wp14:pctHeight>0</wp14:pctHeight>
            </wp14:sizeRelV>
          </wp:anchor>
        </w:drawing>
      </w:r>
    </w:p>
    <w:p w14:paraId="157FBB31" w14:textId="77777777" w:rsidR="00B800C1" w:rsidRDefault="00B800C1">
      <w:pPr>
        <w:spacing w:after="120"/>
        <w:rPr>
          <w:rStyle w:val="Hipervnculo"/>
          <w:color w:val="6B2449" w:themeColor="accent2" w:themeShade="BF"/>
          <w:u w:val="none"/>
        </w:rPr>
        <w:sectPr w:rsidR="00B800C1" w:rsidSect="00B800C1">
          <w:footerReference w:type="default" r:id="rId10"/>
          <w:footerReference w:type="first" r:id="rId11"/>
          <w:type w:val="continuous"/>
          <w:pgSz w:w="11906" w:h="16838"/>
          <w:pgMar w:top="0" w:right="0" w:bottom="0" w:left="0" w:header="737" w:footer="709" w:gutter="0"/>
          <w:cols w:space="708"/>
          <w:titlePg/>
          <w:docGrid w:linePitch="360"/>
        </w:sectPr>
      </w:pPr>
    </w:p>
    <w:p w14:paraId="412762E9" w14:textId="6E8B83FF" w:rsidR="00D478AF" w:rsidRPr="00B800C1" w:rsidRDefault="00CE6008">
      <w:pPr>
        <w:spacing w:after="120"/>
        <w:rPr>
          <w:rStyle w:val="Hipervnculo"/>
          <w:color w:val="6B2449" w:themeColor="accent2" w:themeShade="BF"/>
          <w:u w:val="none"/>
        </w:rPr>
      </w:pPr>
      <w:r>
        <w:rPr>
          <w:rStyle w:val="Hipervnculo"/>
          <w:color w:val="6B2449" w:themeColor="accent2" w:themeShade="BF"/>
          <w:u w:val="none"/>
        </w:rPr>
        <w:lastRenderedPageBreak/>
        <w:br w:type="page"/>
      </w:r>
    </w:p>
    <w:p w14:paraId="34866A00" w14:textId="77777777" w:rsidR="000C7161" w:rsidRDefault="000C7161" w:rsidP="009A02F7">
      <w:pPr>
        <w:pStyle w:val="TDC2"/>
        <w:rPr>
          <w:rStyle w:val="Hipervnculo"/>
          <w:color w:val="6B2449" w:themeColor="accent2" w:themeShade="BF"/>
          <w:u w:val="none"/>
        </w:rPr>
        <w:sectPr w:rsidR="000C7161" w:rsidSect="00B800C1">
          <w:type w:val="continuous"/>
          <w:pgSz w:w="11906" w:h="16838"/>
          <w:pgMar w:top="1417" w:right="1701" w:bottom="1417" w:left="1701" w:header="737" w:footer="709" w:gutter="0"/>
          <w:cols w:space="708"/>
          <w:titlePg/>
          <w:docGrid w:linePitch="360"/>
        </w:sectPr>
      </w:pPr>
      <w:bookmarkStart w:id="0" w:name="_GoBack"/>
      <w:bookmarkEnd w:id="0"/>
    </w:p>
    <w:p w14:paraId="6A085A5B" w14:textId="3214F6EB" w:rsidR="008077D7" w:rsidRPr="009A02F7" w:rsidRDefault="006B3665" w:rsidP="009A02F7">
      <w:pPr>
        <w:pStyle w:val="TDC2"/>
        <w:rPr>
          <w:rStyle w:val="Hipervnculo"/>
          <w:bCs w:val="0"/>
          <w:color w:val="6B2449" w:themeColor="accent2" w:themeShade="BF"/>
          <w:u w:val="none"/>
        </w:rPr>
      </w:pPr>
      <w:r w:rsidRPr="009A02F7">
        <w:rPr>
          <w:rStyle w:val="Hipervnculo"/>
          <w:color w:val="6B2449" w:themeColor="accent2" w:themeShade="BF"/>
          <w:u w:val="none"/>
        </w:rPr>
        <w:lastRenderedPageBreak/>
        <w:t xml:space="preserve">Índice </w:t>
      </w:r>
    </w:p>
    <w:p w14:paraId="04B18206" w14:textId="2E44139F" w:rsidR="00F912F4" w:rsidRDefault="00683DC9">
      <w:pPr>
        <w:pStyle w:val="TDC2"/>
        <w:rPr>
          <w:rFonts w:asciiTheme="minorHAnsi" w:eastAsiaTheme="minorEastAsia" w:hAnsiTheme="minorHAnsi" w:cstheme="minorBidi"/>
          <w:bCs w:val="0"/>
          <w:color w:val="auto"/>
          <w:lang w:eastAsia="es-ES"/>
        </w:rPr>
      </w:pPr>
      <w:r w:rsidRPr="009A02F7">
        <w:rPr>
          <w:rStyle w:val="Hipervnculo"/>
          <w:rFonts w:ascii="Montserrat" w:hAnsi="Montserrat"/>
          <w:color w:val="1B4656"/>
          <w:highlight w:val="yellow"/>
          <w14:textFill>
            <w14:solidFill>
              <w14:srgbClr w14:val="1B4656">
                <w14:lumMod w14:val="75000"/>
              </w14:srgbClr>
            </w14:solidFill>
          </w14:textFill>
        </w:rPr>
        <w:fldChar w:fldCharType="begin"/>
      </w:r>
      <w:r w:rsidRPr="009A02F7">
        <w:rPr>
          <w:rStyle w:val="Hipervnculo"/>
          <w:rFonts w:ascii="Montserrat" w:hAnsi="Montserrat"/>
          <w:color w:val="1B4656"/>
          <w:highlight w:val="yellow"/>
          <w14:textFill>
            <w14:solidFill>
              <w14:srgbClr w14:val="1B4656">
                <w14:lumMod w14:val="75000"/>
              </w14:srgbClr>
            </w14:solidFill>
          </w14:textFill>
        </w:rPr>
        <w:instrText xml:space="preserve"> TOC \o "1-3" \h \z \u </w:instrText>
      </w:r>
      <w:r w:rsidRPr="009A02F7">
        <w:rPr>
          <w:rStyle w:val="Hipervnculo"/>
          <w:rFonts w:ascii="Montserrat" w:hAnsi="Montserrat"/>
          <w:color w:val="1B4656"/>
          <w:highlight w:val="yellow"/>
          <w14:textFill>
            <w14:solidFill>
              <w14:srgbClr w14:val="1B4656">
                <w14:lumMod w14:val="75000"/>
              </w14:srgbClr>
            </w14:solidFill>
          </w14:textFill>
        </w:rPr>
        <w:fldChar w:fldCharType="separate"/>
      </w:r>
      <w:hyperlink w:anchor="_Toc62029448" w:history="1">
        <w:r w:rsidR="00F912F4" w:rsidRPr="00E27368">
          <w:rPr>
            <w:rStyle w:val="Hipervnculo"/>
            <w:b/>
          </w:rPr>
          <w:t xml:space="preserve">Documentación de la </w:t>
        </w:r>
        <w:r w:rsidR="00F912F4">
          <w:rPr>
            <w:rStyle w:val="Hipervnculo"/>
            <w:b/>
          </w:rPr>
          <w:t>Fase</w:t>
        </w:r>
        <w:r w:rsidR="00F912F4" w:rsidRPr="00E27368">
          <w:rPr>
            <w:rStyle w:val="Hipervnculo"/>
            <w:b/>
          </w:rPr>
          <w:t xml:space="preserve"> 1</w:t>
        </w:r>
        <w:r w:rsidR="00F912F4">
          <w:rPr>
            <w:webHidden/>
          </w:rPr>
          <w:tab/>
        </w:r>
        <w:r w:rsidR="00F912F4">
          <w:rPr>
            <w:webHidden/>
          </w:rPr>
          <w:fldChar w:fldCharType="begin"/>
        </w:r>
        <w:r w:rsidR="00F912F4">
          <w:rPr>
            <w:webHidden/>
          </w:rPr>
          <w:instrText xml:space="preserve"> PAGEREF _Toc62029448 \h </w:instrText>
        </w:r>
        <w:r w:rsidR="00F912F4">
          <w:rPr>
            <w:webHidden/>
          </w:rPr>
        </w:r>
        <w:r w:rsidR="00F912F4">
          <w:rPr>
            <w:webHidden/>
          </w:rPr>
          <w:fldChar w:fldCharType="separate"/>
        </w:r>
        <w:r w:rsidR="00F912F4">
          <w:rPr>
            <w:webHidden/>
          </w:rPr>
          <w:t>4</w:t>
        </w:r>
        <w:r w:rsidR="00F912F4">
          <w:rPr>
            <w:webHidden/>
          </w:rPr>
          <w:fldChar w:fldCharType="end"/>
        </w:r>
      </w:hyperlink>
    </w:p>
    <w:p w14:paraId="28D5C9B1" w14:textId="49F86424" w:rsidR="00F912F4" w:rsidRDefault="00F912F4" w:rsidP="00F912F4">
      <w:pPr>
        <w:pStyle w:val="TDC3"/>
        <w:rPr>
          <w:rFonts w:asciiTheme="minorHAnsi" w:eastAsiaTheme="minorEastAsia" w:hAnsiTheme="minorHAnsi" w:cstheme="minorBidi"/>
          <w:noProof/>
          <w:lang w:eastAsia="es-ES"/>
        </w:rPr>
      </w:pPr>
      <w:hyperlink w:anchor="_Toc62029449" w:history="1">
        <w:r w:rsidRPr="00E27368">
          <w:rPr>
            <w:rStyle w:val="Hipervnculo"/>
            <w:noProof/>
          </w:rPr>
          <w:t>Anexo I. Modelo de promoción de la negociación del plan de igualdad</w:t>
        </w:r>
        <w:r>
          <w:rPr>
            <w:noProof/>
            <w:webHidden/>
          </w:rPr>
          <w:tab/>
        </w:r>
        <w:r>
          <w:rPr>
            <w:noProof/>
            <w:webHidden/>
          </w:rPr>
          <w:fldChar w:fldCharType="begin"/>
        </w:r>
        <w:r>
          <w:rPr>
            <w:noProof/>
            <w:webHidden/>
          </w:rPr>
          <w:instrText xml:space="preserve"> PAGEREF _Toc62029449 \h </w:instrText>
        </w:r>
        <w:r>
          <w:rPr>
            <w:noProof/>
            <w:webHidden/>
          </w:rPr>
        </w:r>
        <w:r>
          <w:rPr>
            <w:noProof/>
            <w:webHidden/>
          </w:rPr>
          <w:fldChar w:fldCharType="separate"/>
        </w:r>
        <w:r>
          <w:rPr>
            <w:noProof/>
            <w:webHidden/>
          </w:rPr>
          <w:t>5</w:t>
        </w:r>
        <w:r>
          <w:rPr>
            <w:noProof/>
            <w:webHidden/>
          </w:rPr>
          <w:fldChar w:fldCharType="end"/>
        </w:r>
      </w:hyperlink>
    </w:p>
    <w:p w14:paraId="2CA756E8" w14:textId="30CC3F78" w:rsidR="00F912F4" w:rsidRDefault="00F912F4" w:rsidP="00F912F4">
      <w:pPr>
        <w:pStyle w:val="TDC3"/>
        <w:rPr>
          <w:rFonts w:asciiTheme="minorHAnsi" w:eastAsiaTheme="minorEastAsia" w:hAnsiTheme="minorHAnsi" w:cstheme="minorBidi"/>
          <w:noProof/>
          <w:lang w:eastAsia="es-ES"/>
        </w:rPr>
      </w:pPr>
      <w:hyperlink w:anchor="_Toc62029450" w:history="1">
        <w:r w:rsidRPr="00E27368">
          <w:rPr>
            <w:rStyle w:val="Hipervnculo"/>
            <w:noProof/>
          </w:rPr>
          <w:t>Anexo II. Modelo de acta de constitución de la comisión negociadora del plan de igualdad</w:t>
        </w:r>
        <w:r>
          <w:rPr>
            <w:noProof/>
            <w:webHidden/>
          </w:rPr>
          <w:tab/>
        </w:r>
        <w:r>
          <w:rPr>
            <w:noProof/>
            <w:webHidden/>
          </w:rPr>
          <w:fldChar w:fldCharType="begin"/>
        </w:r>
        <w:r>
          <w:rPr>
            <w:noProof/>
            <w:webHidden/>
          </w:rPr>
          <w:instrText xml:space="preserve"> PAGEREF _Toc62029450 \h </w:instrText>
        </w:r>
        <w:r>
          <w:rPr>
            <w:noProof/>
            <w:webHidden/>
          </w:rPr>
        </w:r>
        <w:r>
          <w:rPr>
            <w:noProof/>
            <w:webHidden/>
          </w:rPr>
          <w:fldChar w:fldCharType="separate"/>
        </w:r>
        <w:r>
          <w:rPr>
            <w:noProof/>
            <w:webHidden/>
          </w:rPr>
          <w:t>7</w:t>
        </w:r>
        <w:r>
          <w:rPr>
            <w:noProof/>
            <w:webHidden/>
          </w:rPr>
          <w:fldChar w:fldCharType="end"/>
        </w:r>
      </w:hyperlink>
    </w:p>
    <w:p w14:paraId="2ABDC053" w14:textId="5D03D064" w:rsidR="00F912F4" w:rsidRDefault="00F912F4">
      <w:pPr>
        <w:pStyle w:val="TDC2"/>
        <w:rPr>
          <w:rFonts w:asciiTheme="minorHAnsi" w:eastAsiaTheme="minorEastAsia" w:hAnsiTheme="minorHAnsi" w:cstheme="minorBidi"/>
          <w:bCs w:val="0"/>
          <w:color w:val="auto"/>
          <w:lang w:eastAsia="es-ES"/>
        </w:rPr>
      </w:pPr>
      <w:hyperlink w:anchor="_Toc62029451" w:history="1">
        <w:r w:rsidRPr="00E27368">
          <w:rPr>
            <w:rStyle w:val="Hipervnculo"/>
            <w:b/>
          </w:rPr>
          <w:t xml:space="preserve">Documentación de la </w:t>
        </w:r>
        <w:r>
          <w:rPr>
            <w:rStyle w:val="Hipervnculo"/>
            <w:b/>
          </w:rPr>
          <w:t>Fase</w:t>
        </w:r>
        <w:r w:rsidRPr="00E27368">
          <w:rPr>
            <w:rStyle w:val="Hipervnculo"/>
            <w:b/>
          </w:rPr>
          <w:t xml:space="preserve"> 2</w:t>
        </w:r>
        <w:r>
          <w:rPr>
            <w:webHidden/>
          </w:rPr>
          <w:tab/>
        </w:r>
        <w:r>
          <w:rPr>
            <w:webHidden/>
          </w:rPr>
          <w:fldChar w:fldCharType="begin"/>
        </w:r>
        <w:r>
          <w:rPr>
            <w:webHidden/>
          </w:rPr>
          <w:instrText xml:space="preserve"> PAGEREF _Toc62029451 \h </w:instrText>
        </w:r>
        <w:r>
          <w:rPr>
            <w:webHidden/>
          </w:rPr>
        </w:r>
        <w:r>
          <w:rPr>
            <w:webHidden/>
          </w:rPr>
          <w:fldChar w:fldCharType="separate"/>
        </w:r>
        <w:r>
          <w:rPr>
            <w:webHidden/>
          </w:rPr>
          <w:t>12</w:t>
        </w:r>
        <w:r>
          <w:rPr>
            <w:webHidden/>
          </w:rPr>
          <w:fldChar w:fldCharType="end"/>
        </w:r>
      </w:hyperlink>
    </w:p>
    <w:p w14:paraId="4C87F2EA" w14:textId="10E351C8" w:rsidR="00F912F4" w:rsidRDefault="00F912F4" w:rsidP="00F912F4">
      <w:pPr>
        <w:pStyle w:val="TDC3"/>
        <w:rPr>
          <w:rFonts w:asciiTheme="minorHAnsi" w:eastAsiaTheme="minorEastAsia" w:hAnsiTheme="minorHAnsi" w:cstheme="minorBidi"/>
          <w:noProof/>
          <w:lang w:eastAsia="es-ES"/>
        </w:rPr>
      </w:pPr>
      <w:hyperlink w:anchor="_Toc62029452" w:history="1">
        <w:r w:rsidRPr="00E27368">
          <w:rPr>
            <w:rStyle w:val="Hipervnculo"/>
            <w:noProof/>
          </w:rPr>
          <w:t>Anexo III. Ficha de identificación de la empresa</w:t>
        </w:r>
        <w:r>
          <w:rPr>
            <w:noProof/>
            <w:webHidden/>
          </w:rPr>
          <w:tab/>
        </w:r>
        <w:r>
          <w:rPr>
            <w:noProof/>
            <w:webHidden/>
          </w:rPr>
          <w:fldChar w:fldCharType="begin"/>
        </w:r>
        <w:r>
          <w:rPr>
            <w:noProof/>
            <w:webHidden/>
          </w:rPr>
          <w:instrText xml:space="preserve"> PAGEREF _Toc62029452 \h </w:instrText>
        </w:r>
        <w:r>
          <w:rPr>
            <w:noProof/>
            <w:webHidden/>
          </w:rPr>
        </w:r>
        <w:r>
          <w:rPr>
            <w:noProof/>
            <w:webHidden/>
          </w:rPr>
          <w:fldChar w:fldCharType="separate"/>
        </w:r>
        <w:r>
          <w:rPr>
            <w:noProof/>
            <w:webHidden/>
          </w:rPr>
          <w:t>13</w:t>
        </w:r>
        <w:r>
          <w:rPr>
            <w:noProof/>
            <w:webHidden/>
          </w:rPr>
          <w:fldChar w:fldCharType="end"/>
        </w:r>
      </w:hyperlink>
    </w:p>
    <w:p w14:paraId="167ECEC8" w14:textId="71F13DCB" w:rsidR="00F912F4" w:rsidRDefault="00F912F4" w:rsidP="00F912F4">
      <w:pPr>
        <w:pStyle w:val="TDC3"/>
        <w:rPr>
          <w:rFonts w:asciiTheme="minorHAnsi" w:eastAsiaTheme="minorEastAsia" w:hAnsiTheme="minorHAnsi" w:cstheme="minorBidi"/>
          <w:noProof/>
          <w:lang w:eastAsia="es-ES"/>
        </w:rPr>
      </w:pPr>
      <w:hyperlink w:anchor="_Toc62029453" w:history="1">
        <w:r w:rsidRPr="00E27368">
          <w:rPr>
            <w:rStyle w:val="Hipervnculo"/>
            <w:noProof/>
          </w:rPr>
          <w:t>Anexo IV. Modelo de cuestionarios sobre políticas de gestión de personal</w:t>
        </w:r>
        <w:r>
          <w:rPr>
            <w:noProof/>
            <w:webHidden/>
          </w:rPr>
          <w:tab/>
        </w:r>
        <w:r>
          <w:rPr>
            <w:noProof/>
            <w:webHidden/>
          </w:rPr>
          <w:fldChar w:fldCharType="begin"/>
        </w:r>
        <w:r>
          <w:rPr>
            <w:noProof/>
            <w:webHidden/>
          </w:rPr>
          <w:instrText xml:space="preserve"> PAGEREF _Toc62029453 \h </w:instrText>
        </w:r>
        <w:r>
          <w:rPr>
            <w:noProof/>
            <w:webHidden/>
          </w:rPr>
        </w:r>
        <w:r>
          <w:rPr>
            <w:noProof/>
            <w:webHidden/>
          </w:rPr>
          <w:fldChar w:fldCharType="separate"/>
        </w:r>
        <w:r>
          <w:rPr>
            <w:noProof/>
            <w:webHidden/>
          </w:rPr>
          <w:t>14</w:t>
        </w:r>
        <w:r>
          <w:rPr>
            <w:noProof/>
            <w:webHidden/>
          </w:rPr>
          <w:fldChar w:fldCharType="end"/>
        </w:r>
      </w:hyperlink>
    </w:p>
    <w:p w14:paraId="19CF84FB" w14:textId="587295F6" w:rsidR="00F912F4" w:rsidRDefault="00F912F4" w:rsidP="00F912F4">
      <w:pPr>
        <w:pStyle w:val="TDC3"/>
        <w:rPr>
          <w:rFonts w:asciiTheme="minorHAnsi" w:eastAsiaTheme="minorEastAsia" w:hAnsiTheme="minorHAnsi" w:cstheme="minorBidi"/>
          <w:noProof/>
          <w:lang w:eastAsia="es-ES"/>
        </w:rPr>
      </w:pPr>
      <w:hyperlink w:anchor="_Toc62029454" w:history="1">
        <w:r w:rsidRPr="00E27368">
          <w:rPr>
            <w:rStyle w:val="Hipervnculo"/>
            <w:noProof/>
          </w:rPr>
          <w:t>Anexo V. Modelo de cuestionario para la dirección</w:t>
        </w:r>
        <w:r>
          <w:rPr>
            <w:noProof/>
            <w:webHidden/>
          </w:rPr>
          <w:tab/>
        </w:r>
        <w:r>
          <w:rPr>
            <w:noProof/>
            <w:webHidden/>
          </w:rPr>
          <w:fldChar w:fldCharType="begin"/>
        </w:r>
        <w:r>
          <w:rPr>
            <w:noProof/>
            <w:webHidden/>
          </w:rPr>
          <w:instrText xml:space="preserve"> PAGEREF _Toc62029454 \h </w:instrText>
        </w:r>
        <w:r>
          <w:rPr>
            <w:noProof/>
            <w:webHidden/>
          </w:rPr>
        </w:r>
        <w:r>
          <w:rPr>
            <w:noProof/>
            <w:webHidden/>
          </w:rPr>
          <w:fldChar w:fldCharType="separate"/>
        </w:r>
        <w:r>
          <w:rPr>
            <w:noProof/>
            <w:webHidden/>
          </w:rPr>
          <w:t>30</w:t>
        </w:r>
        <w:r>
          <w:rPr>
            <w:noProof/>
            <w:webHidden/>
          </w:rPr>
          <w:fldChar w:fldCharType="end"/>
        </w:r>
      </w:hyperlink>
    </w:p>
    <w:p w14:paraId="492D5F1C" w14:textId="0C136743" w:rsidR="00F912F4" w:rsidRDefault="00F912F4" w:rsidP="00F912F4">
      <w:pPr>
        <w:pStyle w:val="TDC3"/>
        <w:rPr>
          <w:rFonts w:asciiTheme="minorHAnsi" w:eastAsiaTheme="minorEastAsia" w:hAnsiTheme="minorHAnsi" w:cstheme="minorBidi"/>
          <w:noProof/>
          <w:lang w:eastAsia="es-ES"/>
        </w:rPr>
      </w:pPr>
      <w:hyperlink w:anchor="_Toc62029455" w:history="1">
        <w:r w:rsidRPr="00E27368">
          <w:rPr>
            <w:rStyle w:val="Hipervnculo"/>
            <w:noProof/>
          </w:rPr>
          <w:t>Anexo VI. Modelo de cuestionario para la plantilla</w:t>
        </w:r>
        <w:r>
          <w:rPr>
            <w:noProof/>
            <w:webHidden/>
          </w:rPr>
          <w:tab/>
        </w:r>
        <w:r>
          <w:rPr>
            <w:noProof/>
            <w:webHidden/>
          </w:rPr>
          <w:fldChar w:fldCharType="begin"/>
        </w:r>
        <w:r>
          <w:rPr>
            <w:noProof/>
            <w:webHidden/>
          </w:rPr>
          <w:instrText xml:space="preserve"> PAGEREF _Toc62029455 \h </w:instrText>
        </w:r>
        <w:r>
          <w:rPr>
            <w:noProof/>
            <w:webHidden/>
          </w:rPr>
        </w:r>
        <w:r>
          <w:rPr>
            <w:noProof/>
            <w:webHidden/>
          </w:rPr>
          <w:fldChar w:fldCharType="separate"/>
        </w:r>
        <w:r>
          <w:rPr>
            <w:noProof/>
            <w:webHidden/>
          </w:rPr>
          <w:t>36</w:t>
        </w:r>
        <w:r>
          <w:rPr>
            <w:noProof/>
            <w:webHidden/>
          </w:rPr>
          <w:fldChar w:fldCharType="end"/>
        </w:r>
      </w:hyperlink>
    </w:p>
    <w:p w14:paraId="6CA68B69" w14:textId="3A8D8148" w:rsidR="00F912F4" w:rsidRDefault="00F912F4" w:rsidP="00F912F4">
      <w:pPr>
        <w:pStyle w:val="TDC3"/>
        <w:rPr>
          <w:rFonts w:asciiTheme="minorHAnsi" w:eastAsiaTheme="minorEastAsia" w:hAnsiTheme="minorHAnsi" w:cstheme="minorBidi"/>
          <w:noProof/>
          <w:lang w:eastAsia="es-ES"/>
        </w:rPr>
      </w:pPr>
      <w:hyperlink w:anchor="_Toc62029456" w:history="1">
        <w:r w:rsidRPr="00E27368">
          <w:rPr>
            <w:rStyle w:val="Hipervnculo"/>
            <w:noProof/>
          </w:rPr>
          <w:t>Anexo VII. Modelo de informe diagnóstico</w:t>
        </w:r>
        <w:r>
          <w:rPr>
            <w:noProof/>
            <w:webHidden/>
          </w:rPr>
          <w:tab/>
        </w:r>
        <w:r>
          <w:rPr>
            <w:noProof/>
            <w:webHidden/>
          </w:rPr>
          <w:fldChar w:fldCharType="begin"/>
        </w:r>
        <w:r>
          <w:rPr>
            <w:noProof/>
            <w:webHidden/>
          </w:rPr>
          <w:instrText xml:space="preserve"> PAGEREF _Toc62029456 \h </w:instrText>
        </w:r>
        <w:r>
          <w:rPr>
            <w:noProof/>
            <w:webHidden/>
          </w:rPr>
        </w:r>
        <w:r>
          <w:rPr>
            <w:noProof/>
            <w:webHidden/>
          </w:rPr>
          <w:fldChar w:fldCharType="separate"/>
        </w:r>
        <w:r>
          <w:rPr>
            <w:noProof/>
            <w:webHidden/>
          </w:rPr>
          <w:t>42</w:t>
        </w:r>
        <w:r>
          <w:rPr>
            <w:noProof/>
            <w:webHidden/>
          </w:rPr>
          <w:fldChar w:fldCharType="end"/>
        </w:r>
      </w:hyperlink>
    </w:p>
    <w:p w14:paraId="4C3F3DF8" w14:textId="2A2F3914" w:rsidR="00F912F4" w:rsidRDefault="00F912F4">
      <w:pPr>
        <w:pStyle w:val="TDC2"/>
        <w:rPr>
          <w:rFonts w:asciiTheme="minorHAnsi" w:eastAsiaTheme="minorEastAsia" w:hAnsiTheme="minorHAnsi" w:cstheme="minorBidi"/>
          <w:bCs w:val="0"/>
          <w:color w:val="auto"/>
          <w:lang w:eastAsia="es-ES"/>
        </w:rPr>
      </w:pPr>
      <w:hyperlink w:anchor="_Toc62029457" w:history="1">
        <w:r w:rsidRPr="00E27368">
          <w:rPr>
            <w:rStyle w:val="Hipervnculo"/>
            <w:b/>
          </w:rPr>
          <w:t xml:space="preserve">Documentación de la </w:t>
        </w:r>
        <w:r>
          <w:rPr>
            <w:rStyle w:val="Hipervnculo"/>
            <w:b/>
          </w:rPr>
          <w:t>Fase</w:t>
        </w:r>
        <w:r w:rsidRPr="00E27368">
          <w:rPr>
            <w:rStyle w:val="Hipervnculo"/>
            <w:b/>
          </w:rPr>
          <w:t xml:space="preserve"> 3</w:t>
        </w:r>
        <w:r>
          <w:rPr>
            <w:webHidden/>
          </w:rPr>
          <w:tab/>
        </w:r>
        <w:r>
          <w:rPr>
            <w:webHidden/>
          </w:rPr>
          <w:fldChar w:fldCharType="begin"/>
        </w:r>
        <w:r>
          <w:rPr>
            <w:webHidden/>
          </w:rPr>
          <w:instrText xml:space="preserve"> PAGEREF _Toc62029457 \h </w:instrText>
        </w:r>
        <w:r>
          <w:rPr>
            <w:webHidden/>
          </w:rPr>
        </w:r>
        <w:r>
          <w:rPr>
            <w:webHidden/>
          </w:rPr>
          <w:fldChar w:fldCharType="separate"/>
        </w:r>
        <w:r>
          <w:rPr>
            <w:webHidden/>
          </w:rPr>
          <w:t>46</w:t>
        </w:r>
        <w:r>
          <w:rPr>
            <w:webHidden/>
          </w:rPr>
          <w:fldChar w:fldCharType="end"/>
        </w:r>
      </w:hyperlink>
    </w:p>
    <w:p w14:paraId="313932A1" w14:textId="01CFCAFD" w:rsidR="00F912F4" w:rsidRDefault="00F912F4" w:rsidP="00F912F4">
      <w:pPr>
        <w:pStyle w:val="TDC3"/>
        <w:rPr>
          <w:rFonts w:asciiTheme="minorHAnsi" w:eastAsiaTheme="minorEastAsia" w:hAnsiTheme="minorHAnsi" w:cstheme="minorBidi"/>
          <w:noProof/>
          <w:lang w:eastAsia="es-ES"/>
        </w:rPr>
      </w:pPr>
      <w:hyperlink w:anchor="_Toc62029458" w:history="1">
        <w:r w:rsidRPr="00E27368">
          <w:rPr>
            <w:rStyle w:val="Hipervnculo"/>
            <w:noProof/>
          </w:rPr>
          <w:t>Anexo VIII. Ejemplos para el diseño de medidas evaluables</w:t>
        </w:r>
        <w:r>
          <w:rPr>
            <w:noProof/>
            <w:webHidden/>
          </w:rPr>
          <w:tab/>
        </w:r>
        <w:r>
          <w:rPr>
            <w:noProof/>
            <w:webHidden/>
          </w:rPr>
          <w:fldChar w:fldCharType="begin"/>
        </w:r>
        <w:r>
          <w:rPr>
            <w:noProof/>
            <w:webHidden/>
          </w:rPr>
          <w:instrText xml:space="preserve"> PAGEREF _Toc62029458 \h </w:instrText>
        </w:r>
        <w:r>
          <w:rPr>
            <w:noProof/>
            <w:webHidden/>
          </w:rPr>
        </w:r>
        <w:r>
          <w:rPr>
            <w:noProof/>
            <w:webHidden/>
          </w:rPr>
          <w:fldChar w:fldCharType="separate"/>
        </w:r>
        <w:r>
          <w:rPr>
            <w:noProof/>
            <w:webHidden/>
          </w:rPr>
          <w:t>48</w:t>
        </w:r>
        <w:r>
          <w:rPr>
            <w:noProof/>
            <w:webHidden/>
          </w:rPr>
          <w:fldChar w:fldCharType="end"/>
        </w:r>
      </w:hyperlink>
    </w:p>
    <w:p w14:paraId="7A5814AA" w14:textId="3A1FF875" w:rsidR="00F912F4" w:rsidRDefault="00F912F4" w:rsidP="00F912F4">
      <w:pPr>
        <w:pStyle w:val="TDC3"/>
        <w:rPr>
          <w:rFonts w:asciiTheme="minorHAnsi" w:eastAsiaTheme="minorEastAsia" w:hAnsiTheme="minorHAnsi" w:cstheme="minorBidi"/>
          <w:noProof/>
          <w:lang w:eastAsia="es-ES"/>
        </w:rPr>
      </w:pPr>
      <w:hyperlink w:anchor="_Toc62029459" w:history="1">
        <w:r w:rsidRPr="00E27368">
          <w:rPr>
            <w:rStyle w:val="Hipervnculo"/>
            <w:noProof/>
          </w:rPr>
          <w:t>Anexo IX. Modelo de ficha de medidas</w:t>
        </w:r>
        <w:r>
          <w:rPr>
            <w:noProof/>
            <w:webHidden/>
          </w:rPr>
          <w:tab/>
        </w:r>
        <w:r>
          <w:rPr>
            <w:noProof/>
            <w:webHidden/>
          </w:rPr>
          <w:fldChar w:fldCharType="begin"/>
        </w:r>
        <w:r>
          <w:rPr>
            <w:noProof/>
            <w:webHidden/>
          </w:rPr>
          <w:instrText xml:space="preserve"> PAGEREF _Toc62029459 \h </w:instrText>
        </w:r>
        <w:r>
          <w:rPr>
            <w:noProof/>
            <w:webHidden/>
          </w:rPr>
        </w:r>
        <w:r>
          <w:rPr>
            <w:noProof/>
            <w:webHidden/>
          </w:rPr>
          <w:fldChar w:fldCharType="separate"/>
        </w:r>
        <w:r>
          <w:rPr>
            <w:noProof/>
            <w:webHidden/>
          </w:rPr>
          <w:t>54</w:t>
        </w:r>
        <w:r>
          <w:rPr>
            <w:noProof/>
            <w:webHidden/>
          </w:rPr>
          <w:fldChar w:fldCharType="end"/>
        </w:r>
      </w:hyperlink>
    </w:p>
    <w:p w14:paraId="201DB738" w14:textId="2535B06F" w:rsidR="00F912F4" w:rsidRDefault="00F912F4" w:rsidP="00F912F4">
      <w:pPr>
        <w:pStyle w:val="TDC3"/>
        <w:rPr>
          <w:rFonts w:asciiTheme="minorHAnsi" w:eastAsiaTheme="minorEastAsia" w:hAnsiTheme="minorHAnsi" w:cstheme="minorBidi"/>
          <w:noProof/>
          <w:lang w:eastAsia="es-ES"/>
        </w:rPr>
      </w:pPr>
      <w:hyperlink w:anchor="_Toc62029460" w:history="1">
        <w:r w:rsidRPr="00E27368">
          <w:rPr>
            <w:rStyle w:val="Hipervnculo"/>
            <w:noProof/>
          </w:rPr>
          <w:t>Anexo X. Modelo de plan de igualdad</w:t>
        </w:r>
        <w:r>
          <w:rPr>
            <w:noProof/>
            <w:webHidden/>
          </w:rPr>
          <w:tab/>
        </w:r>
        <w:r>
          <w:rPr>
            <w:noProof/>
            <w:webHidden/>
          </w:rPr>
          <w:fldChar w:fldCharType="begin"/>
        </w:r>
        <w:r>
          <w:rPr>
            <w:noProof/>
            <w:webHidden/>
          </w:rPr>
          <w:instrText xml:space="preserve"> PAGEREF _Toc62029460 \h </w:instrText>
        </w:r>
        <w:r>
          <w:rPr>
            <w:noProof/>
            <w:webHidden/>
          </w:rPr>
        </w:r>
        <w:r>
          <w:rPr>
            <w:noProof/>
            <w:webHidden/>
          </w:rPr>
          <w:fldChar w:fldCharType="separate"/>
        </w:r>
        <w:r>
          <w:rPr>
            <w:noProof/>
            <w:webHidden/>
          </w:rPr>
          <w:t>55</w:t>
        </w:r>
        <w:r>
          <w:rPr>
            <w:noProof/>
            <w:webHidden/>
          </w:rPr>
          <w:fldChar w:fldCharType="end"/>
        </w:r>
      </w:hyperlink>
    </w:p>
    <w:p w14:paraId="2F0AA3C1" w14:textId="132C617C" w:rsidR="00F912F4" w:rsidRDefault="00F912F4" w:rsidP="00F912F4">
      <w:pPr>
        <w:pStyle w:val="TDC3"/>
        <w:rPr>
          <w:rFonts w:asciiTheme="minorHAnsi" w:eastAsiaTheme="minorEastAsia" w:hAnsiTheme="minorHAnsi" w:cstheme="minorBidi"/>
          <w:noProof/>
          <w:lang w:eastAsia="es-ES"/>
        </w:rPr>
      </w:pPr>
      <w:hyperlink w:anchor="_Toc62029461" w:history="1">
        <w:r w:rsidRPr="00E27368">
          <w:rPr>
            <w:rStyle w:val="Hipervnculo"/>
            <w:noProof/>
          </w:rPr>
          <w:t>Anexo XI. Modelo de acta de aprobación del plan de igualdad</w:t>
        </w:r>
        <w:r>
          <w:rPr>
            <w:noProof/>
            <w:webHidden/>
          </w:rPr>
          <w:tab/>
        </w:r>
        <w:r>
          <w:rPr>
            <w:noProof/>
            <w:webHidden/>
          </w:rPr>
          <w:fldChar w:fldCharType="begin"/>
        </w:r>
        <w:r>
          <w:rPr>
            <w:noProof/>
            <w:webHidden/>
          </w:rPr>
          <w:instrText xml:space="preserve"> PAGEREF _Toc62029461 \h </w:instrText>
        </w:r>
        <w:r>
          <w:rPr>
            <w:noProof/>
            <w:webHidden/>
          </w:rPr>
        </w:r>
        <w:r>
          <w:rPr>
            <w:noProof/>
            <w:webHidden/>
          </w:rPr>
          <w:fldChar w:fldCharType="separate"/>
        </w:r>
        <w:r>
          <w:rPr>
            <w:noProof/>
            <w:webHidden/>
          </w:rPr>
          <w:t>57</w:t>
        </w:r>
        <w:r>
          <w:rPr>
            <w:noProof/>
            <w:webHidden/>
          </w:rPr>
          <w:fldChar w:fldCharType="end"/>
        </w:r>
      </w:hyperlink>
    </w:p>
    <w:p w14:paraId="4638F6BC" w14:textId="58B297D5" w:rsidR="00F912F4" w:rsidRDefault="00F912F4">
      <w:pPr>
        <w:pStyle w:val="TDC2"/>
        <w:rPr>
          <w:rFonts w:asciiTheme="minorHAnsi" w:eastAsiaTheme="minorEastAsia" w:hAnsiTheme="minorHAnsi" w:cstheme="minorBidi"/>
          <w:bCs w:val="0"/>
          <w:color w:val="auto"/>
          <w:lang w:eastAsia="es-ES"/>
        </w:rPr>
      </w:pPr>
      <w:hyperlink w:anchor="_Toc62029462" w:history="1">
        <w:r w:rsidRPr="00E27368">
          <w:rPr>
            <w:rStyle w:val="Hipervnculo"/>
            <w:b/>
          </w:rPr>
          <w:t xml:space="preserve">Documentación de la </w:t>
        </w:r>
        <w:r>
          <w:rPr>
            <w:rStyle w:val="Hipervnculo"/>
            <w:b/>
          </w:rPr>
          <w:t>Fase</w:t>
        </w:r>
        <w:r w:rsidRPr="00E27368">
          <w:rPr>
            <w:rStyle w:val="Hipervnculo"/>
            <w:b/>
          </w:rPr>
          <w:t xml:space="preserve"> 4</w:t>
        </w:r>
        <w:r>
          <w:rPr>
            <w:webHidden/>
          </w:rPr>
          <w:tab/>
        </w:r>
        <w:r>
          <w:rPr>
            <w:webHidden/>
          </w:rPr>
          <w:fldChar w:fldCharType="begin"/>
        </w:r>
        <w:r>
          <w:rPr>
            <w:webHidden/>
          </w:rPr>
          <w:instrText xml:space="preserve"> PAGEREF _Toc62029462 \h </w:instrText>
        </w:r>
        <w:r>
          <w:rPr>
            <w:webHidden/>
          </w:rPr>
        </w:r>
        <w:r>
          <w:rPr>
            <w:webHidden/>
          </w:rPr>
          <w:fldChar w:fldCharType="separate"/>
        </w:r>
        <w:r>
          <w:rPr>
            <w:webHidden/>
          </w:rPr>
          <w:t>58</w:t>
        </w:r>
        <w:r>
          <w:rPr>
            <w:webHidden/>
          </w:rPr>
          <w:fldChar w:fldCharType="end"/>
        </w:r>
      </w:hyperlink>
    </w:p>
    <w:p w14:paraId="125E590D" w14:textId="1C567B68" w:rsidR="00F912F4" w:rsidRDefault="00F912F4" w:rsidP="00F912F4">
      <w:pPr>
        <w:pStyle w:val="TDC3"/>
        <w:rPr>
          <w:rFonts w:asciiTheme="minorHAnsi" w:eastAsiaTheme="minorEastAsia" w:hAnsiTheme="minorHAnsi" w:cstheme="minorBidi"/>
          <w:noProof/>
          <w:lang w:eastAsia="es-ES"/>
        </w:rPr>
      </w:pPr>
      <w:hyperlink w:anchor="_Toc62029463" w:history="1">
        <w:r w:rsidRPr="00E27368">
          <w:rPr>
            <w:rStyle w:val="Hipervnculo"/>
            <w:noProof/>
          </w:rPr>
          <w:t>Anexo XII. Modelo de ficha de seguimiento</w:t>
        </w:r>
        <w:r>
          <w:rPr>
            <w:noProof/>
            <w:webHidden/>
          </w:rPr>
          <w:tab/>
        </w:r>
        <w:r>
          <w:rPr>
            <w:noProof/>
            <w:webHidden/>
          </w:rPr>
          <w:fldChar w:fldCharType="begin"/>
        </w:r>
        <w:r>
          <w:rPr>
            <w:noProof/>
            <w:webHidden/>
          </w:rPr>
          <w:instrText xml:space="preserve"> PAGEREF _Toc62029463 \h </w:instrText>
        </w:r>
        <w:r>
          <w:rPr>
            <w:noProof/>
            <w:webHidden/>
          </w:rPr>
        </w:r>
        <w:r>
          <w:rPr>
            <w:noProof/>
            <w:webHidden/>
          </w:rPr>
          <w:fldChar w:fldCharType="separate"/>
        </w:r>
        <w:r>
          <w:rPr>
            <w:noProof/>
            <w:webHidden/>
          </w:rPr>
          <w:t>59</w:t>
        </w:r>
        <w:r>
          <w:rPr>
            <w:noProof/>
            <w:webHidden/>
          </w:rPr>
          <w:fldChar w:fldCharType="end"/>
        </w:r>
      </w:hyperlink>
    </w:p>
    <w:p w14:paraId="488AF787" w14:textId="041D9B87" w:rsidR="00F912F4" w:rsidRDefault="00F912F4" w:rsidP="00F912F4">
      <w:pPr>
        <w:pStyle w:val="TDC3"/>
        <w:rPr>
          <w:rFonts w:asciiTheme="minorHAnsi" w:eastAsiaTheme="minorEastAsia" w:hAnsiTheme="minorHAnsi" w:cstheme="minorBidi"/>
          <w:noProof/>
          <w:lang w:eastAsia="es-ES"/>
        </w:rPr>
      </w:pPr>
      <w:hyperlink w:anchor="_Toc62029464" w:history="1">
        <w:r w:rsidRPr="00E27368">
          <w:rPr>
            <w:rStyle w:val="Hipervnculo"/>
            <w:noProof/>
          </w:rPr>
          <w:t>Anexo XIII. Modelo de cuestionario para el seguimiento</w:t>
        </w:r>
        <w:r>
          <w:rPr>
            <w:noProof/>
            <w:webHidden/>
          </w:rPr>
          <w:tab/>
        </w:r>
        <w:r>
          <w:rPr>
            <w:noProof/>
            <w:webHidden/>
          </w:rPr>
          <w:fldChar w:fldCharType="begin"/>
        </w:r>
        <w:r>
          <w:rPr>
            <w:noProof/>
            <w:webHidden/>
          </w:rPr>
          <w:instrText xml:space="preserve"> PAGEREF _Toc62029464 \h </w:instrText>
        </w:r>
        <w:r>
          <w:rPr>
            <w:noProof/>
            <w:webHidden/>
          </w:rPr>
        </w:r>
        <w:r>
          <w:rPr>
            <w:noProof/>
            <w:webHidden/>
          </w:rPr>
          <w:fldChar w:fldCharType="separate"/>
        </w:r>
        <w:r>
          <w:rPr>
            <w:noProof/>
            <w:webHidden/>
          </w:rPr>
          <w:t>60</w:t>
        </w:r>
        <w:r>
          <w:rPr>
            <w:noProof/>
            <w:webHidden/>
          </w:rPr>
          <w:fldChar w:fldCharType="end"/>
        </w:r>
      </w:hyperlink>
    </w:p>
    <w:p w14:paraId="1646CB8A" w14:textId="3C6660DF" w:rsidR="00F912F4" w:rsidRDefault="00F912F4" w:rsidP="00F912F4">
      <w:pPr>
        <w:pStyle w:val="TDC3"/>
        <w:rPr>
          <w:rFonts w:asciiTheme="minorHAnsi" w:eastAsiaTheme="minorEastAsia" w:hAnsiTheme="minorHAnsi" w:cstheme="minorBidi"/>
          <w:noProof/>
          <w:lang w:eastAsia="es-ES"/>
        </w:rPr>
      </w:pPr>
      <w:hyperlink w:anchor="_Toc62029465" w:history="1">
        <w:r w:rsidRPr="00E27368">
          <w:rPr>
            <w:rStyle w:val="Hipervnculo"/>
            <w:noProof/>
          </w:rPr>
          <w:t>Anexo XIV. Modelo para informe de seguimiento</w:t>
        </w:r>
        <w:r>
          <w:rPr>
            <w:noProof/>
            <w:webHidden/>
          </w:rPr>
          <w:tab/>
        </w:r>
        <w:r>
          <w:rPr>
            <w:noProof/>
            <w:webHidden/>
          </w:rPr>
          <w:fldChar w:fldCharType="begin"/>
        </w:r>
        <w:r>
          <w:rPr>
            <w:noProof/>
            <w:webHidden/>
          </w:rPr>
          <w:instrText xml:space="preserve"> PAGEREF _Toc62029465 \h </w:instrText>
        </w:r>
        <w:r>
          <w:rPr>
            <w:noProof/>
            <w:webHidden/>
          </w:rPr>
        </w:r>
        <w:r>
          <w:rPr>
            <w:noProof/>
            <w:webHidden/>
          </w:rPr>
          <w:fldChar w:fldCharType="separate"/>
        </w:r>
        <w:r>
          <w:rPr>
            <w:noProof/>
            <w:webHidden/>
          </w:rPr>
          <w:t>61</w:t>
        </w:r>
        <w:r>
          <w:rPr>
            <w:noProof/>
            <w:webHidden/>
          </w:rPr>
          <w:fldChar w:fldCharType="end"/>
        </w:r>
      </w:hyperlink>
    </w:p>
    <w:p w14:paraId="34FB2A46" w14:textId="79DEEADA" w:rsidR="00F912F4" w:rsidRDefault="00F912F4">
      <w:pPr>
        <w:pStyle w:val="TDC2"/>
        <w:rPr>
          <w:rFonts w:asciiTheme="minorHAnsi" w:eastAsiaTheme="minorEastAsia" w:hAnsiTheme="minorHAnsi" w:cstheme="minorBidi"/>
          <w:bCs w:val="0"/>
          <w:color w:val="auto"/>
          <w:lang w:eastAsia="es-ES"/>
        </w:rPr>
      </w:pPr>
      <w:hyperlink w:anchor="_Toc62029466" w:history="1">
        <w:r w:rsidRPr="00E27368">
          <w:rPr>
            <w:rStyle w:val="Hipervnculo"/>
            <w:b/>
          </w:rPr>
          <w:t xml:space="preserve">Documentación de la </w:t>
        </w:r>
        <w:r>
          <w:rPr>
            <w:rStyle w:val="Hipervnculo"/>
            <w:b/>
          </w:rPr>
          <w:t>Fase</w:t>
        </w:r>
        <w:r w:rsidRPr="00E27368">
          <w:rPr>
            <w:rStyle w:val="Hipervnculo"/>
            <w:b/>
          </w:rPr>
          <w:t xml:space="preserve"> 5</w:t>
        </w:r>
        <w:r>
          <w:rPr>
            <w:webHidden/>
          </w:rPr>
          <w:tab/>
        </w:r>
        <w:r>
          <w:rPr>
            <w:webHidden/>
          </w:rPr>
          <w:fldChar w:fldCharType="begin"/>
        </w:r>
        <w:r>
          <w:rPr>
            <w:webHidden/>
          </w:rPr>
          <w:instrText xml:space="preserve"> PAGEREF _Toc62029466 \h </w:instrText>
        </w:r>
        <w:r>
          <w:rPr>
            <w:webHidden/>
          </w:rPr>
        </w:r>
        <w:r>
          <w:rPr>
            <w:webHidden/>
          </w:rPr>
          <w:fldChar w:fldCharType="separate"/>
        </w:r>
        <w:r>
          <w:rPr>
            <w:webHidden/>
          </w:rPr>
          <w:t>62</w:t>
        </w:r>
        <w:r>
          <w:rPr>
            <w:webHidden/>
          </w:rPr>
          <w:fldChar w:fldCharType="end"/>
        </w:r>
      </w:hyperlink>
    </w:p>
    <w:p w14:paraId="2291A1AA" w14:textId="119D316E" w:rsidR="00F912F4" w:rsidRDefault="00F912F4" w:rsidP="00F912F4">
      <w:pPr>
        <w:pStyle w:val="TDC3"/>
        <w:rPr>
          <w:rFonts w:asciiTheme="minorHAnsi" w:eastAsiaTheme="minorEastAsia" w:hAnsiTheme="minorHAnsi" w:cstheme="minorBidi"/>
          <w:noProof/>
          <w:lang w:eastAsia="es-ES"/>
        </w:rPr>
      </w:pPr>
      <w:hyperlink w:anchor="_Toc62029467" w:history="1">
        <w:r w:rsidRPr="00E27368">
          <w:rPr>
            <w:rStyle w:val="Hipervnculo"/>
            <w:noProof/>
          </w:rPr>
          <w:t>Anexo XV. Modelo de cuestionario de evaluación para la comisión de seguimiento</w:t>
        </w:r>
        <w:r>
          <w:rPr>
            <w:noProof/>
            <w:webHidden/>
          </w:rPr>
          <w:tab/>
        </w:r>
        <w:r>
          <w:rPr>
            <w:noProof/>
            <w:webHidden/>
          </w:rPr>
          <w:fldChar w:fldCharType="begin"/>
        </w:r>
        <w:r>
          <w:rPr>
            <w:noProof/>
            <w:webHidden/>
          </w:rPr>
          <w:instrText xml:space="preserve"> PAGEREF _Toc62029467 \h </w:instrText>
        </w:r>
        <w:r>
          <w:rPr>
            <w:noProof/>
            <w:webHidden/>
          </w:rPr>
        </w:r>
        <w:r>
          <w:rPr>
            <w:noProof/>
            <w:webHidden/>
          </w:rPr>
          <w:fldChar w:fldCharType="separate"/>
        </w:r>
        <w:r>
          <w:rPr>
            <w:noProof/>
            <w:webHidden/>
          </w:rPr>
          <w:t>63</w:t>
        </w:r>
        <w:r>
          <w:rPr>
            <w:noProof/>
            <w:webHidden/>
          </w:rPr>
          <w:fldChar w:fldCharType="end"/>
        </w:r>
      </w:hyperlink>
    </w:p>
    <w:p w14:paraId="47F3AF41" w14:textId="12C03650" w:rsidR="00F912F4" w:rsidRDefault="00F912F4" w:rsidP="00F912F4">
      <w:pPr>
        <w:pStyle w:val="TDC3"/>
        <w:rPr>
          <w:rFonts w:asciiTheme="minorHAnsi" w:eastAsiaTheme="minorEastAsia" w:hAnsiTheme="minorHAnsi" w:cstheme="minorBidi"/>
          <w:noProof/>
          <w:lang w:eastAsia="es-ES"/>
        </w:rPr>
      </w:pPr>
      <w:hyperlink w:anchor="_Toc62029468" w:history="1">
        <w:r w:rsidRPr="00E27368">
          <w:rPr>
            <w:rStyle w:val="Hipervnculo"/>
            <w:noProof/>
          </w:rPr>
          <w:t>Anexo XVI. Modelo de cuestionario para la dirección</w:t>
        </w:r>
        <w:r>
          <w:rPr>
            <w:noProof/>
            <w:webHidden/>
          </w:rPr>
          <w:tab/>
        </w:r>
        <w:r>
          <w:rPr>
            <w:noProof/>
            <w:webHidden/>
          </w:rPr>
          <w:fldChar w:fldCharType="begin"/>
        </w:r>
        <w:r>
          <w:rPr>
            <w:noProof/>
            <w:webHidden/>
          </w:rPr>
          <w:instrText xml:space="preserve"> PAGEREF _Toc62029468 \h </w:instrText>
        </w:r>
        <w:r>
          <w:rPr>
            <w:noProof/>
            <w:webHidden/>
          </w:rPr>
        </w:r>
        <w:r>
          <w:rPr>
            <w:noProof/>
            <w:webHidden/>
          </w:rPr>
          <w:fldChar w:fldCharType="separate"/>
        </w:r>
        <w:r>
          <w:rPr>
            <w:noProof/>
            <w:webHidden/>
          </w:rPr>
          <w:t>65</w:t>
        </w:r>
        <w:r>
          <w:rPr>
            <w:noProof/>
            <w:webHidden/>
          </w:rPr>
          <w:fldChar w:fldCharType="end"/>
        </w:r>
      </w:hyperlink>
    </w:p>
    <w:p w14:paraId="6A9728CD" w14:textId="579E51C7" w:rsidR="00F912F4" w:rsidRDefault="00F912F4" w:rsidP="00F912F4">
      <w:pPr>
        <w:pStyle w:val="TDC3"/>
        <w:rPr>
          <w:rFonts w:asciiTheme="minorHAnsi" w:eastAsiaTheme="minorEastAsia" w:hAnsiTheme="minorHAnsi" w:cstheme="minorBidi"/>
          <w:noProof/>
          <w:lang w:eastAsia="es-ES"/>
        </w:rPr>
      </w:pPr>
      <w:hyperlink w:anchor="_Toc62029469" w:history="1">
        <w:r w:rsidRPr="00E27368">
          <w:rPr>
            <w:rStyle w:val="Hipervnculo"/>
            <w:noProof/>
          </w:rPr>
          <w:t>Anexo XVII. Modelo de cuestionario para la plantilla</w:t>
        </w:r>
        <w:r>
          <w:rPr>
            <w:noProof/>
            <w:webHidden/>
          </w:rPr>
          <w:tab/>
        </w:r>
        <w:r>
          <w:rPr>
            <w:noProof/>
            <w:webHidden/>
          </w:rPr>
          <w:fldChar w:fldCharType="begin"/>
        </w:r>
        <w:r>
          <w:rPr>
            <w:noProof/>
            <w:webHidden/>
          </w:rPr>
          <w:instrText xml:space="preserve"> PAGEREF _Toc62029469 \h </w:instrText>
        </w:r>
        <w:r>
          <w:rPr>
            <w:noProof/>
            <w:webHidden/>
          </w:rPr>
        </w:r>
        <w:r>
          <w:rPr>
            <w:noProof/>
            <w:webHidden/>
          </w:rPr>
          <w:fldChar w:fldCharType="separate"/>
        </w:r>
        <w:r>
          <w:rPr>
            <w:noProof/>
            <w:webHidden/>
          </w:rPr>
          <w:t>68</w:t>
        </w:r>
        <w:r>
          <w:rPr>
            <w:noProof/>
            <w:webHidden/>
          </w:rPr>
          <w:fldChar w:fldCharType="end"/>
        </w:r>
      </w:hyperlink>
    </w:p>
    <w:p w14:paraId="440538A8" w14:textId="58FCBFBE" w:rsidR="00F912F4" w:rsidRDefault="00F912F4" w:rsidP="00F912F4">
      <w:pPr>
        <w:pStyle w:val="TDC3"/>
        <w:rPr>
          <w:rFonts w:asciiTheme="minorHAnsi" w:eastAsiaTheme="minorEastAsia" w:hAnsiTheme="minorHAnsi" w:cstheme="minorBidi"/>
          <w:noProof/>
          <w:lang w:eastAsia="es-ES"/>
        </w:rPr>
      </w:pPr>
      <w:hyperlink w:anchor="_Toc62029470" w:history="1">
        <w:r w:rsidRPr="00E27368">
          <w:rPr>
            <w:rStyle w:val="Hipervnculo"/>
            <w:noProof/>
          </w:rPr>
          <w:t>Anexo XVIII. Modelo de informe de evaluación</w:t>
        </w:r>
        <w:r>
          <w:rPr>
            <w:noProof/>
            <w:webHidden/>
          </w:rPr>
          <w:tab/>
        </w:r>
        <w:r>
          <w:rPr>
            <w:noProof/>
            <w:webHidden/>
          </w:rPr>
          <w:fldChar w:fldCharType="begin"/>
        </w:r>
        <w:r>
          <w:rPr>
            <w:noProof/>
            <w:webHidden/>
          </w:rPr>
          <w:instrText xml:space="preserve"> PAGEREF _Toc62029470 \h </w:instrText>
        </w:r>
        <w:r>
          <w:rPr>
            <w:noProof/>
            <w:webHidden/>
          </w:rPr>
        </w:r>
        <w:r>
          <w:rPr>
            <w:noProof/>
            <w:webHidden/>
          </w:rPr>
          <w:fldChar w:fldCharType="separate"/>
        </w:r>
        <w:r>
          <w:rPr>
            <w:noProof/>
            <w:webHidden/>
          </w:rPr>
          <w:t>71</w:t>
        </w:r>
        <w:r>
          <w:rPr>
            <w:noProof/>
            <w:webHidden/>
          </w:rPr>
          <w:fldChar w:fldCharType="end"/>
        </w:r>
      </w:hyperlink>
    </w:p>
    <w:p w14:paraId="78638BF5" w14:textId="2E44139F" w:rsidR="008077D7" w:rsidRDefault="00683DC9" w:rsidP="009A02F7">
      <w:pPr>
        <w:pStyle w:val="TDC2"/>
      </w:pPr>
      <w:r w:rsidRPr="009A02F7">
        <w:rPr>
          <w:rStyle w:val="Hipervnculo"/>
          <w:rFonts w:ascii="Montserrat" w:hAnsi="Montserrat"/>
          <w:color w:val="1B4656"/>
          <w:highlight w:val="yellow"/>
          <w14:textFill>
            <w14:solidFill>
              <w14:srgbClr w14:val="1B4656">
                <w14:lumMod w14:val="75000"/>
              </w14:srgbClr>
            </w14:solidFill>
          </w14:textFill>
        </w:rPr>
        <w:fldChar w:fldCharType="end"/>
      </w:r>
      <w:r w:rsidR="008077D7">
        <w:br w:type="page"/>
      </w:r>
    </w:p>
    <w:p w14:paraId="5445E3F9" w14:textId="537993F5" w:rsidR="007A2E74" w:rsidRPr="00D44A53" w:rsidRDefault="007A2E74" w:rsidP="007A2E74">
      <w:pPr>
        <w:pStyle w:val="Ttulo2"/>
        <w:rPr>
          <w:b/>
        </w:rPr>
      </w:pPr>
      <w:bookmarkStart w:id="1" w:name="_Toc62029448"/>
      <w:r w:rsidRPr="00D44A53">
        <w:rPr>
          <w:b/>
        </w:rPr>
        <w:lastRenderedPageBreak/>
        <w:t>DOCUMENTACIÓN DE LA FASE 1</w:t>
      </w:r>
      <w:bookmarkEnd w:id="1"/>
    </w:p>
    <w:p w14:paraId="1847A678" w14:textId="53699D36" w:rsidR="007A2E74" w:rsidRPr="00437174" w:rsidRDefault="007A2E74" w:rsidP="007A2E74">
      <w:r w:rsidRPr="00437174">
        <w:t xml:space="preserve">La </w:t>
      </w:r>
      <w:r w:rsidRPr="00437174">
        <w:rPr>
          <w:i/>
          <w:iCs/>
        </w:rPr>
        <w:t xml:space="preserve">Fase </w:t>
      </w:r>
      <w:r>
        <w:rPr>
          <w:i/>
          <w:iCs/>
        </w:rPr>
        <w:t>1</w:t>
      </w:r>
      <w:r w:rsidRPr="00437174">
        <w:rPr>
          <w:i/>
          <w:iCs/>
        </w:rPr>
        <w:t xml:space="preserve">. </w:t>
      </w:r>
      <w:r w:rsidRPr="00E427EA">
        <w:rPr>
          <w:i/>
          <w:iCs/>
        </w:rPr>
        <w:t>Puesta en marcha del proceso de elaboración del plan de igualdad</w:t>
      </w:r>
      <w:r w:rsidRPr="00437174">
        <w:t>, está acompañada de la siguiente documentación:</w:t>
      </w:r>
    </w:p>
    <w:p w14:paraId="0FCA095C" w14:textId="440E5B55" w:rsidR="007A2E74" w:rsidRDefault="007A2E74" w:rsidP="00BE19F4">
      <w:pPr>
        <w:pStyle w:val="Prrafodelista"/>
        <w:numPr>
          <w:ilvl w:val="0"/>
          <w:numId w:val="15"/>
        </w:numPr>
      </w:pPr>
      <w:r w:rsidRPr="00437174">
        <w:t xml:space="preserve">Anexo I. </w:t>
      </w:r>
      <w:r w:rsidR="00E60D25">
        <w:t xml:space="preserve">Modelo de promoción de la negociación </w:t>
      </w:r>
      <w:r w:rsidR="00162F00">
        <w:t xml:space="preserve">del plan de igualdad </w:t>
      </w:r>
    </w:p>
    <w:p w14:paraId="6BE97576" w14:textId="77777777" w:rsidR="00B94667" w:rsidRPr="000C5E8C" w:rsidRDefault="00B94667" w:rsidP="000C5E8C">
      <w:pPr>
        <w:pStyle w:val="Prrafodelista"/>
        <w:spacing w:before="0"/>
        <w:rPr>
          <w:sz w:val="21"/>
          <w:szCs w:val="21"/>
        </w:rPr>
      </w:pPr>
    </w:p>
    <w:p w14:paraId="54D5D800" w14:textId="0591AAC2" w:rsidR="007A2E74" w:rsidRPr="00426953" w:rsidRDefault="001C6E84" w:rsidP="00BE19F4">
      <w:pPr>
        <w:pStyle w:val="Prrafodelista"/>
        <w:numPr>
          <w:ilvl w:val="0"/>
          <w:numId w:val="15"/>
        </w:numPr>
        <w:spacing w:before="0"/>
        <w:rPr>
          <w:sz w:val="21"/>
          <w:szCs w:val="21"/>
        </w:rPr>
      </w:pPr>
      <w:r>
        <w:t>Anexo II.</w:t>
      </w:r>
      <w:r w:rsidR="00E60D25">
        <w:t xml:space="preserve"> Modelo </w:t>
      </w:r>
      <w:r w:rsidR="00162F00">
        <w:t>de acta de constitución de la comisión negociadora del plan de igualdad</w:t>
      </w:r>
    </w:p>
    <w:p w14:paraId="2ACC6014" w14:textId="77777777" w:rsidR="007A2E74" w:rsidRDefault="007A2E74" w:rsidP="007A2E74">
      <w:pPr>
        <w:spacing w:after="120"/>
        <w:rPr>
          <w:sz w:val="21"/>
          <w:szCs w:val="21"/>
        </w:rPr>
      </w:pPr>
      <w:r>
        <w:rPr>
          <w:sz w:val="21"/>
          <w:szCs w:val="21"/>
        </w:rPr>
        <w:br w:type="page"/>
      </w:r>
    </w:p>
    <w:p w14:paraId="5AC5F467" w14:textId="77777777" w:rsidR="00C252B7" w:rsidRDefault="00C252B7" w:rsidP="00C252B7">
      <w:bookmarkStart w:id="2" w:name="_Anexo_I._Modelo_3"/>
      <w:bookmarkEnd w:id="2"/>
    </w:p>
    <w:p w14:paraId="39E5EE3A" w14:textId="773DE77C" w:rsidR="00EE67BF" w:rsidRPr="00EE67BF" w:rsidRDefault="002116DE" w:rsidP="00036A8A">
      <w:pPr>
        <w:pStyle w:val="Ttulo3"/>
      </w:pPr>
      <w:bookmarkStart w:id="3" w:name="_Toc62029449"/>
      <w:r w:rsidRPr="00437174">
        <w:t xml:space="preserve">Anexo I. </w:t>
      </w:r>
      <w:r>
        <w:t xml:space="preserve">Modelo de promoción de la negociación </w:t>
      </w:r>
      <w:r w:rsidR="00EE67BF">
        <w:t>del plan de igualdad</w:t>
      </w:r>
      <w:bookmarkStart w:id="4" w:name="_Anexo_I._Modelo_2"/>
      <w:bookmarkEnd w:id="4"/>
      <w:bookmarkEnd w:id="3"/>
    </w:p>
    <w:p w14:paraId="503CA763" w14:textId="77777777" w:rsidR="004D32B8" w:rsidRDefault="004D32B8" w:rsidP="00EE67BF"/>
    <w:p w14:paraId="69D15DF0" w14:textId="36D8B119" w:rsidR="00EE67BF" w:rsidRPr="00B46C95" w:rsidRDefault="00EE67BF" w:rsidP="00EE67BF">
      <w:r w:rsidRPr="00CD37B0">
        <w:t xml:space="preserve">Mediante el presente escrito y en virtud de </w:t>
      </w:r>
      <w:r>
        <w:t>lo dispuesto en el artículo 5</w:t>
      </w:r>
      <w:r w:rsidRPr="00CD37B0">
        <w:t xml:space="preserve"> del Real Decreto 901/2020, de 13 de octubre, por el que se regulan los planes de igualdad y su registro y se modifica el Real D</w:t>
      </w:r>
      <w:r>
        <w:t xml:space="preserve">ecreto 713/2010, de 28 de mayo, </w:t>
      </w:r>
      <w:r w:rsidRPr="00CD37B0">
        <w:t>sobre registro y depósito de convenios y acuerdos colectivos de trabajo</w:t>
      </w:r>
      <w:r w:rsidR="004E0F6F">
        <w:t>,</w:t>
      </w:r>
      <w:r w:rsidRPr="00CD37B0">
        <w:t xml:space="preserve"> la empresa [</w:t>
      </w:r>
      <w:r w:rsidRPr="00C146C9">
        <w:rPr>
          <w:shd w:val="clear" w:color="auto" w:fill="D9D9D9" w:themeFill="background1" w:themeFillShade="D9"/>
        </w:rPr>
        <w:t>indicar denominación social</w:t>
      </w:r>
      <w:r w:rsidRPr="00CD37B0">
        <w:t>], N.I.F. [</w:t>
      </w:r>
      <w:r w:rsidRPr="00C146C9">
        <w:rPr>
          <w:shd w:val="clear" w:color="auto" w:fill="D9D9D9" w:themeFill="background1" w:themeFillShade="D9"/>
        </w:rPr>
        <w:t>...</w:t>
      </w:r>
      <w:r w:rsidRPr="00CD37B0">
        <w:t>] y domicilio social [</w:t>
      </w:r>
      <w:r w:rsidRPr="00993751">
        <w:rPr>
          <w:shd w:val="clear" w:color="auto" w:fill="D9D9D9" w:themeFill="background1" w:themeFillShade="D9"/>
        </w:rPr>
        <w:t>indicar</w:t>
      </w:r>
      <w:r w:rsidRPr="00CD37B0">
        <w:t>]</w:t>
      </w:r>
      <w:r>
        <w:t xml:space="preserve">, CNAE </w:t>
      </w:r>
      <w:r w:rsidRPr="00CD37B0">
        <w:t>[</w:t>
      </w:r>
      <w:r w:rsidRPr="00993751">
        <w:rPr>
          <w:shd w:val="clear" w:color="auto" w:fill="D9D9D9" w:themeFill="background1" w:themeFillShade="D9"/>
        </w:rPr>
        <w:t>indicar</w:t>
      </w:r>
      <w:r w:rsidRPr="00CD37B0">
        <w:t>]</w:t>
      </w:r>
      <w:r>
        <w:t xml:space="preserve">, Convenio Colectivo aplicable </w:t>
      </w:r>
      <w:r w:rsidRPr="00CD37B0">
        <w:t>[</w:t>
      </w:r>
      <w:r w:rsidRPr="00993751">
        <w:rPr>
          <w:shd w:val="clear" w:color="auto" w:fill="D9D9D9" w:themeFill="background1" w:themeFillShade="D9"/>
        </w:rPr>
        <w:t>indicar</w:t>
      </w:r>
      <w:r w:rsidRPr="00CD37B0">
        <w:t>]</w:t>
      </w:r>
      <w:r>
        <w:t xml:space="preserve">, </w:t>
      </w:r>
      <w:r w:rsidRPr="00CD37B0">
        <w:t>promueve la negociación de su plan de igualdad y diagnóstico previo</w:t>
      </w:r>
      <w:r>
        <w:t xml:space="preserve"> y expone: </w:t>
      </w:r>
    </w:p>
    <w:p w14:paraId="200DBD3F" w14:textId="77777777" w:rsidR="00EE67BF" w:rsidRPr="00B46C95" w:rsidRDefault="00EE67BF" w:rsidP="00EE67BF">
      <w:r w:rsidRPr="002A432A">
        <w:rPr>
          <w:bCs/>
        </w:rPr>
        <w:t xml:space="preserve">1º </w:t>
      </w:r>
      <w:r w:rsidRPr="00B46C95">
        <w:t>Que la persona abajo firmante, ostenta legitimación por parte de [</w:t>
      </w:r>
      <w:r w:rsidRPr="00E30B18">
        <w:rPr>
          <w:shd w:val="clear" w:color="auto" w:fill="D9D9D9" w:themeFill="background1" w:themeFillShade="D9"/>
        </w:rPr>
        <w:t>nombre de la empresa</w:t>
      </w:r>
      <w:r w:rsidRPr="00B46C95">
        <w:t>] para negociar el plan de igualdad y su diagnóstico previo.</w:t>
      </w:r>
    </w:p>
    <w:p w14:paraId="4A21D36E" w14:textId="4DF1820E" w:rsidR="00EE67BF" w:rsidRPr="00B46C95" w:rsidRDefault="00EE67BF" w:rsidP="00EE67BF">
      <w:r w:rsidRPr="002A432A">
        <w:rPr>
          <w:bCs/>
        </w:rPr>
        <w:t>2º</w:t>
      </w:r>
      <w:r w:rsidRPr="00B46C95">
        <w:t xml:space="preserve"> Que el ámbito de negociación del plan de igualdad y su d</w:t>
      </w:r>
      <w:r>
        <w:t xml:space="preserve">iagnóstico previo es la empresa, que cuenta con </w:t>
      </w:r>
      <w:r w:rsidRPr="00CD37B0">
        <w:t>[</w:t>
      </w:r>
      <w:r w:rsidRPr="00BF5F3B">
        <w:rPr>
          <w:shd w:val="clear" w:color="auto" w:fill="D8D8D8" w:themeFill="text2" w:themeFillTint="33"/>
        </w:rPr>
        <w:t>indicar nº</w:t>
      </w:r>
      <w:r w:rsidRPr="00CD37B0">
        <w:t>]</w:t>
      </w:r>
      <w:r>
        <w:t xml:space="preserve"> centro/s de trabajo, sito/s en </w:t>
      </w:r>
      <w:r w:rsidRPr="00CD37B0">
        <w:t>[</w:t>
      </w:r>
      <w:r w:rsidRPr="00F7114C">
        <w:rPr>
          <w:shd w:val="clear" w:color="auto" w:fill="D9D9D9" w:themeFill="background1" w:themeFillShade="D9"/>
        </w:rPr>
        <w:t>indicar provincia, CCAA, nº personas trabajadoras y si cuenta</w:t>
      </w:r>
      <w:r w:rsidR="00496B30">
        <w:rPr>
          <w:shd w:val="clear" w:color="auto" w:fill="D9D9D9" w:themeFill="background1" w:themeFillShade="D9"/>
        </w:rPr>
        <w:t>,</w:t>
      </w:r>
      <w:r w:rsidRPr="00F7114C">
        <w:rPr>
          <w:shd w:val="clear" w:color="auto" w:fill="D9D9D9" w:themeFill="background1" w:themeFillShade="D9"/>
        </w:rPr>
        <w:t xml:space="preserve"> </w:t>
      </w:r>
      <w:r w:rsidR="002A432A">
        <w:rPr>
          <w:shd w:val="clear" w:color="auto" w:fill="D9D9D9" w:themeFill="background1" w:themeFillShade="D9"/>
        </w:rPr>
        <w:t>o no</w:t>
      </w:r>
      <w:r w:rsidR="00496B30">
        <w:rPr>
          <w:shd w:val="clear" w:color="auto" w:fill="D9D9D9" w:themeFill="background1" w:themeFillShade="D9"/>
        </w:rPr>
        <w:t>,</w:t>
      </w:r>
      <w:r w:rsidR="002A432A">
        <w:rPr>
          <w:shd w:val="clear" w:color="auto" w:fill="D9D9D9" w:themeFill="background1" w:themeFillShade="D9"/>
        </w:rPr>
        <w:t xml:space="preserve"> </w:t>
      </w:r>
      <w:r w:rsidRPr="00F7114C">
        <w:rPr>
          <w:shd w:val="clear" w:color="auto" w:fill="D9D9D9" w:themeFill="background1" w:themeFillShade="D9"/>
        </w:rPr>
        <w:t>con representación legal o sindical de las y los trabajadores de cada uno de ellos</w:t>
      </w:r>
      <w:r w:rsidRPr="00CD37B0">
        <w:t>]</w:t>
      </w:r>
      <w:r>
        <w:t>.</w:t>
      </w:r>
    </w:p>
    <w:p w14:paraId="0EB90FFC" w14:textId="77777777" w:rsidR="00EE67BF" w:rsidRPr="00B46C95" w:rsidRDefault="00EE67BF" w:rsidP="00EE67BF">
      <w:r w:rsidRPr="00B46C95">
        <w:t xml:space="preserve">3º Que las </w:t>
      </w:r>
      <w:r>
        <w:t xml:space="preserve">materias objeto de negociación de conformidad con el artículo 46.2 de la Ley Orgánica 3/2007, de 22 de marzo, para la igualdad efectiva de mujeres y hombres y el citado </w:t>
      </w:r>
      <w:r w:rsidRPr="00CD37B0">
        <w:t xml:space="preserve">Real Decreto 901/2020, de 13 de octubre, </w:t>
      </w:r>
      <w:r>
        <w:t xml:space="preserve">serán al menos: </w:t>
      </w:r>
    </w:p>
    <w:p w14:paraId="6CA6F509"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Proceso de selección y contratación</w:t>
      </w:r>
    </w:p>
    <w:p w14:paraId="5C1346D7"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Clasificación profesional</w:t>
      </w:r>
    </w:p>
    <w:p w14:paraId="6A918796"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Formación</w:t>
      </w:r>
    </w:p>
    <w:p w14:paraId="6C0B6B64"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Promoción profesional</w:t>
      </w:r>
    </w:p>
    <w:p w14:paraId="0D23DCBC"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Condiciones de trabajo, incluida la auditoría salarial entre mujeres y hombres</w:t>
      </w:r>
    </w:p>
    <w:p w14:paraId="33D7C016"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Ejercicio corresponsable de los derechos de la vida personal, familiar y laboral </w:t>
      </w:r>
    </w:p>
    <w:p w14:paraId="76F0D0C6"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Infrarrepresentación femenina</w:t>
      </w:r>
    </w:p>
    <w:p w14:paraId="0F863265"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 xml:space="preserve">Retribuciones </w:t>
      </w:r>
    </w:p>
    <w:p w14:paraId="2A4806EA" w14:textId="77777777" w:rsidR="00EE67BF" w:rsidRPr="002A432A" w:rsidRDefault="00EE67BF" w:rsidP="00827DE3">
      <w:pPr>
        <w:pStyle w:val="Prrafodelista"/>
        <w:numPr>
          <w:ilvl w:val="0"/>
          <w:numId w:val="87"/>
        </w:numPr>
        <w:shd w:val="clear" w:color="auto" w:fill="FFFFFF"/>
        <w:spacing w:after="120"/>
        <w:ind w:left="714" w:hanging="357"/>
        <w:contextualSpacing w:val="0"/>
      </w:pPr>
      <w:r w:rsidRPr="002A432A">
        <w:t xml:space="preserve">Prevención del acoso sexual y por razón de sexo </w:t>
      </w:r>
    </w:p>
    <w:p w14:paraId="283DF7A8" w14:textId="3921BCED" w:rsidR="007E14B4" w:rsidRDefault="00EE67BF" w:rsidP="00827DE3">
      <w:pPr>
        <w:pStyle w:val="Prrafodelista"/>
        <w:numPr>
          <w:ilvl w:val="0"/>
          <w:numId w:val="87"/>
        </w:numPr>
        <w:shd w:val="clear" w:color="auto" w:fill="FFFFFF"/>
        <w:spacing w:after="120"/>
        <w:ind w:left="714" w:hanging="357"/>
        <w:contextualSpacing w:val="0"/>
      </w:pPr>
      <w:r w:rsidRPr="002A432A">
        <w:t>Violencia de género, lenguaje y comunicación no sexista [otras previstas en su convenio colectivo de aplicación o que desee especificar para incluir en la negociación]</w:t>
      </w:r>
    </w:p>
    <w:p w14:paraId="5E59957B" w14:textId="77777777" w:rsidR="007E14B4" w:rsidRDefault="007E14B4">
      <w:pPr>
        <w:spacing w:after="120"/>
      </w:pPr>
      <w:r>
        <w:br w:type="page"/>
      </w:r>
    </w:p>
    <w:p w14:paraId="6C52A7CB" w14:textId="706A001D" w:rsidR="00EE67BF" w:rsidRDefault="00EE67BF" w:rsidP="00EE67BF">
      <w:r w:rsidRPr="002A432A">
        <w:lastRenderedPageBreak/>
        <w:t>4º Que la empresa señala como domicilio a efectos de comunicaciones [</w:t>
      </w:r>
      <w:r w:rsidRPr="0025520C">
        <w:rPr>
          <w:shd w:val="clear" w:color="auto" w:fill="D8D8D8" w:themeFill="text2" w:themeFillTint="33"/>
        </w:rPr>
        <w:t>indicar</w:t>
      </w:r>
      <w:r w:rsidRPr="002A432A">
        <w:t>] y como persona de contacto a [</w:t>
      </w:r>
      <w:r w:rsidRPr="0025520C">
        <w:rPr>
          <w:shd w:val="clear" w:color="auto" w:fill="D8D8D8" w:themeFill="text2" w:themeFillTint="33"/>
        </w:rPr>
        <w:t>indicar nombre y apellidos, email y teléfono</w:t>
      </w:r>
      <w:r w:rsidRPr="002A432A">
        <w:t>].</w:t>
      </w:r>
    </w:p>
    <w:p w14:paraId="69E1A173" w14:textId="5225651A" w:rsidR="00F91A2E" w:rsidRDefault="00F91A2E" w:rsidP="00EE67BF">
      <w:r>
        <w:t>Y para que conste a los efecto</w:t>
      </w:r>
      <w:r w:rsidR="00A455E1">
        <w:t>s</w:t>
      </w:r>
      <w:r>
        <w:t xml:space="preserve"> oportunos firma la presente </w:t>
      </w:r>
    </w:p>
    <w:p w14:paraId="7FA4803E" w14:textId="16626CAE" w:rsidR="008A4459" w:rsidRDefault="000D13ED" w:rsidP="00EE67BF">
      <w:r>
        <w:rPr>
          <w:shd w:val="clear" w:color="auto" w:fill="D9D9D9" w:themeFill="background1" w:themeFillShade="D9"/>
        </w:rPr>
        <w:t>[</w:t>
      </w:r>
      <w:r w:rsidR="008A4459" w:rsidRPr="000D13ED">
        <w:rPr>
          <w:shd w:val="clear" w:color="auto" w:fill="D9D9D9" w:themeFill="background1" w:themeFillShade="D9"/>
        </w:rPr>
        <w:t>Nombre, apellidos y DNI</w:t>
      </w:r>
      <w:r>
        <w:rPr>
          <w:shd w:val="clear" w:color="auto" w:fill="D9D9D9" w:themeFill="background1" w:themeFillShade="D9"/>
        </w:rPr>
        <w:t>]</w:t>
      </w:r>
      <w:r w:rsidR="008A4459">
        <w:t xml:space="preserve"> del/la representante legal de la empresa a efe</w:t>
      </w:r>
      <w:r>
        <w:t>ctos de negociación</w:t>
      </w:r>
    </w:p>
    <w:p w14:paraId="4C42C8B5" w14:textId="0CDF798F" w:rsidR="00C252B7" w:rsidRPr="004D32B8" w:rsidRDefault="00F94BD6" w:rsidP="004D32B8">
      <w:pPr>
        <w:jc w:val="right"/>
      </w:pPr>
      <w:r>
        <w:t>En [</w:t>
      </w:r>
      <w:r w:rsidRPr="00F94BD6">
        <w:rPr>
          <w:shd w:val="clear" w:color="auto" w:fill="D9D9D9" w:themeFill="background1" w:themeFillShade="D9"/>
        </w:rPr>
        <w:t>lugar</w:t>
      </w:r>
      <w:r>
        <w:t>]</w:t>
      </w:r>
      <w:r w:rsidR="00347E8F">
        <w:t>, a [</w:t>
      </w:r>
      <w:r w:rsidR="00347E8F">
        <w:rPr>
          <w:shd w:val="clear" w:color="auto" w:fill="D9D9D9" w:themeFill="background1" w:themeFillShade="D9"/>
        </w:rPr>
        <w:t>fecha</w:t>
      </w:r>
      <w:r w:rsidR="009F4EBB">
        <w:t>]</w:t>
      </w:r>
      <w:bookmarkStart w:id="5" w:name="_Anexo_II._Modelo_1"/>
      <w:bookmarkStart w:id="6" w:name="_Anexo_II._Modelo_2"/>
      <w:bookmarkEnd w:id="5"/>
      <w:bookmarkEnd w:id="6"/>
      <w:r w:rsidR="00C252B7">
        <w:br w:type="page"/>
      </w:r>
    </w:p>
    <w:p w14:paraId="5F031836" w14:textId="7C866E4F" w:rsidR="000473BA" w:rsidRPr="00D761EC" w:rsidRDefault="000473BA" w:rsidP="004D32B8">
      <w:pPr>
        <w:pStyle w:val="Ttulo3"/>
      </w:pPr>
      <w:bookmarkStart w:id="7" w:name="_Anexo_II._Modelo_3"/>
      <w:bookmarkStart w:id="8" w:name="_Toc62029450"/>
      <w:bookmarkEnd w:id="7"/>
      <w:r w:rsidRPr="00E84268">
        <w:lastRenderedPageBreak/>
        <w:t xml:space="preserve">Anexo </w:t>
      </w:r>
      <w:r w:rsidR="002116DE">
        <w:t>II</w:t>
      </w:r>
      <w:r w:rsidRPr="00E84268">
        <w:t xml:space="preserve">. </w:t>
      </w:r>
      <w:r w:rsidRPr="00A3588C">
        <w:t xml:space="preserve">Modelo de acta de constitución de la </w:t>
      </w:r>
      <w:r w:rsidR="006E2ECC">
        <w:t>c</w:t>
      </w:r>
      <w:r w:rsidRPr="00A3588C">
        <w:t xml:space="preserve">omisión </w:t>
      </w:r>
      <w:r w:rsidR="006E2ECC">
        <w:t>n</w:t>
      </w:r>
      <w:r w:rsidRPr="00A3588C">
        <w:t xml:space="preserve">egociadora del </w:t>
      </w:r>
      <w:r w:rsidR="006E2ECC">
        <w:t>p</w:t>
      </w:r>
      <w:r w:rsidRPr="00A3588C">
        <w:t xml:space="preserve">lan de </w:t>
      </w:r>
      <w:r w:rsidR="006E2ECC">
        <w:t>i</w:t>
      </w:r>
      <w:r w:rsidRPr="00A3588C">
        <w:t>gualdad</w:t>
      </w:r>
      <w:bookmarkEnd w:id="8"/>
    </w:p>
    <w:p w14:paraId="14C4C316" w14:textId="77777777" w:rsidR="000473BA" w:rsidRDefault="000473BA" w:rsidP="000473BA">
      <w:pPr>
        <w:spacing w:after="120"/>
        <w:rPr>
          <w:sz w:val="21"/>
          <w:szCs w:val="21"/>
        </w:rPr>
      </w:pPr>
    </w:p>
    <w:p w14:paraId="5B7CD2F2" w14:textId="77777777" w:rsidR="000473BA" w:rsidRDefault="000473BA" w:rsidP="000473BA">
      <w:r w:rsidRPr="00450A1E">
        <w:t xml:space="preserve">En </w:t>
      </w:r>
      <w:r w:rsidRPr="008C4CB5">
        <w:rPr>
          <w:rFonts w:cs="Arial"/>
          <w:color w:val="555555"/>
          <w:shd w:val="clear" w:color="auto" w:fill="E9EBED" w:themeFill="accent4" w:themeFillTint="33"/>
        </w:rPr>
        <w:t>[lugar y fecha de celebración]</w:t>
      </w:r>
      <w:r w:rsidRPr="00450A1E">
        <w:rPr>
          <w:rFonts w:cs="Arial"/>
          <w:color w:val="555555"/>
          <w:vertAlign w:val="subscript"/>
        </w:rPr>
        <w:t xml:space="preserve"> </w:t>
      </w:r>
      <w:r>
        <w:t>reunida</w:t>
      </w:r>
      <w:r w:rsidRPr="00450A1E">
        <w:t xml:space="preserve">s, </w:t>
      </w:r>
    </w:p>
    <w:p w14:paraId="5EB57158" w14:textId="77777777" w:rsidR="000473BA" w:rsidRDefault="000473BA" w:rsidP="000473BA"/>
    <w:p w14:paraId="71CA183B" w14:textId="77777777" w:rsidR="000473BA" w:rsidRPr="00374D83" w:rsidRDefault="000473BA" w:rsidP="000473BA">
      <w:pPr>
        <w:rPr>
          <w:rFonts w:ascii="Montserrat Medium" w:hAnsi="Montserrat Medium"/>
        </w:rPr>
      </w:pPr>
      <w:r w:rsidRPr="00450A1E">
        <w:t>por una parte</w:t>
      </w:r>
      <w:r>
        <w:t>,</w:t>
      </w:r>
      <w:r w:rsidRPr="00450A1E">
        <w:t xml:space="preserve"> la </w:t>
      </w:r>
      <w:r w:rsidRPr="00A051E9">
        <w:rPr>
          <w:rFonts w:ascii="Montserrat Medium" w:hAnsi="Montserrat Medium"/>
        </w:rPr>
        <w:t xml:space="preserve">representación de la empresa </w:t>
      </w:r>
    </w:p>
    <w:p w14:paraId="71107269" w14:textId="77777777" w:rsidR="000473BA" w:rsidRPr="003B6C4B" w:rsidRDefault="000473BA" w:rsidP="000473BA">
      <w:pPr>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1F022467" w14:textId="77777777" w:rsidR="000473BA" w:rsidRDefault="000473BA" w:rsidP="000473BA">
      <w:pPr>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303B3971" w14:textId="77777777" w:rsidR="000473BA" w:rsidRPr="003B6C4B" w:rsidRDefault="000473BA" w:rsidP="000473BA">
      <w:pPr>
        <w:rPr>
          <w:rFonts w:cs="Arial"/>
          <w:color w:val="555555"/>
          <w:shd w:val="clear" w:color="auto" w:fill="E9EBED" w:themeFill="accent4" w:themeFillTint="33"/>
        </w:rPr>
      </w:pPr>
      <w:r w:rsidRPr="003B6C4B">
        <w:rPr>
          <w:rFonts w:cs="Arial"/>
          <w:color w:val="555555"/>
          <w:shd w:val="clear" w:color="auto" w:fill="E9EBED" w:themeFill="accent4" w:themeFillTint="33"/>
        </w:rPr>
        <w:t>[Nombre, apellidos y cargo]</w:t>
      </w:r>
    </w:p>
    <w:p w14:paraId="6B177C77" w14:textId="77777777" w:rsidR="000473BA" w:rsidRPr="00651508" w:rsidRDefault="000473BA" w:rsidP="000473BA">
      <w:pPr>
        <w:rPr>
          <w:rFonts w:cs="Arial"/>
          <w:color w:val="555555"/>
          <w:shd w:val="clear" w:color="auto" w:fill="E9EBED" w:themeFill="accent4" w:themeFillTint="33"/>
        </w:rPr>
      </w:pPr>
      <w:r w:rsidRPr="00651508">
        <w:rPr>
          <w:rFonts w:ascii="Monserrat" w:hAnsi="Monserrat" w:cs="Arial"/>
          <w:color w:val="555555"/>
          <w:shd w:val="clear" w:color="auto" w:fill="E9EBED" w:themeFill="accent4" w:themeFillTint="33"/>
        </w:rPr>
        <w:t>[…]</w:t>
      </w:r>
    </w:p>
    <w:p w14:paraId="7F0EC7F4" w14:textId="77777777" w:rsidR="000473BA" w:rsidRDefault="000473BA" w:rsidP="000473BA"/>
    <w:p w14:paraId="7519DD0A" w14:textId="77777777" w:rsidR="000473BA" w:rsidRPr="005B0BDF" w:rsidRDefault="000473BA" w:rsidP="000473BA">
      <w:pPr>
        <w:rPr>
          <w:rFonts w:ascii="Monserrat" w:hAnsi="Monserrat" w:cs="Arial"/>
          <w:color w:val="555555"/>
          <w:sz w:val="21"/>
          <w:szCs w:val="21"/>
          <w:vertAlign w:val="subscript"/>
        </w:rPr>
      </w:pPr>
      <w:r w:rsidRPr="005B0BDF">
        <w:t>y por otra</w:t>
      </w:r>
      <w:r>
        <w:t>,</w:t>
      </w:r>
      <w:r w:rsidRPr="005B0BDF">
        <w:t xml:space="preserve"> la </w:t>
      </w:r>
      <w:r w:rsidRPr="00A051E9">
        <w:rPr>
          <w:rFonts w:ascii="Montserrat Medium" w:hAnsi="Montserrat Medium"/>
        </w:rPr>
        <w:t xml:space="preserve">representación de las trabajadoras y </w:t>
      </w:r>
      <w:r>
        <w:rPr>
          <w:rFonts w:ascii="Montserrat Medium" w:hAnsi="Montserrat Medium"/>
        </w:rPr>
        <w:t xml:space="preserve">los </w:t>
      </w:r>
      <w:r w:rsidRPr="00A051E9">
        <w:rPr>
          <w:rFonts w:ascii="Montserrat Medium" w:hAnsi="Montserrat Medium"/>
        </w:rPr>
        <w:t>trabajadores</w:t>
      </w:r>
    </w:p>
    <w:p w14:paraId="7C41BD25" w14:textId="77777777" w:rsidR="000473BA" w:rsidRPr="003B6C4B" w:rsidRDefault="000473BA" w:rsidP="000473BA">
      <w:pPr>
        <w:rPr>
          <w:rFonts w:cs="Arial"/>
          <w:color w:val="555555"/>
          <w:shd w:val="clear" w:color="auto" w:fill="E9EBED" w:themeFill="accent4" w:themeFillTint="33"/>
        </w:rPr>
      </w:pPr>
      <w:r w:rsidRPr="003B6C4B">
        <w:rPr>
          <w:rFonts w:cs="Arial"/>
          <w:color w:val="555555"/>
          <w:shd w:val="clear" w:color="auto" w:fill="E9EBED" w:themeFill="accent4" w:themeFillTint="33"/>
        </w:rPr>
        <w:t>[Nombre, apellidos y cargo]</w:t>
      </w:r>
    </w:p>
    <w:p w14:paraId="01021FAB" w14:textId="77777777" w:rsidR="000473BA" w:rsidRPr="003B6C4B" w:rsidRDefault="000473BA" w:rsidP="000473BA">
      <w:pPr>
        <w:rPr>
          <w:rFonts w:cs="Arial"/>
          <w:color w:val="555555"/>
          <w:shd w:val="clear" w:color="auto" w:fill="E9EBED" w:themeFill="accent4" w:themeFillTint="33"/>
        </w:rPr>
      </w:pPr>
      <w:r w:rsidRPr="003B6C4B">
        <w:rPr>
          <w:rFonts w:cs="Arial"/>
          <w:color w:val="555555"/>
          <w:shd w:val="clear" w:color="auto" w:fill="E9EBED" w:themeFill="accent4" w:themeFillTint="33"/>
        </w:rPr>
        <w:t>[Nombre, apellidos y cargo]</w:t>
      </w:r>
    </w:p>
    <w:p w14:paraId="498593E6" w14:textId="77777777" w:rsidR="000473BA" w:rsidRPr="003B6C4B" w:rsidRDefault="000473BA" w:rsidP="000473BA">
      <w:pPr>
        <w:rPr>
          <w:rFonts w:cs="Arial"/>
          <w:color w:val="555555"/>
          <w:shd w:val="clear" w:color="auto" w:fill="E9EBED" w:themeFill="accent4" w:themeFillTint="33"/>
        </w:rPr>
      </w:pPr>
      <w:r w:rsidRPr="003B6C4B">
        <w:rPr>
          <w:rFonts w:cs="Arial"/>
          <w:color w:val="555555"/>
          <w:shd w:val="clear" w:color="auto" w:fill="E9EBED" w:themeFill="accent4" w:themeFillTint="33"/>
        </w:rPr>
        <w:t>[Nombre, apellidos y cargo]</w:t>
      </w:r>
    </w:p>
    <w:p w14:paraId="2487C1EA" w14:textId="77777777" w:rsidR="000473BA" w:rsidRPr="00651508" w:rsidRDefault="000473BA" w:rsidP="000473BA">
      <w:pPr>
        <w:rPr>
          <w:rFonts w:cs="Arial"/>
          <w:color w:val="555555"/>
          <w:shd w:val="clear" w:color="auto" w:fill="E9EBED" w:themeFill="accent4" w:themeFillTint="33"/>
        </w:rPr>
      </w:pPr>
      <w:r w:rsidRPr="00651508">
        <w:rPr>
          <w:rFonts w:ascii="Monserrat" w:hAnsi="Monserrat" w:cs="Arial"/>
          <w:color w:val="555555"/>
          <w:shd w:val="clear" w:color="auto" w:fill="E9EBED" w:themeFill="accent4" w:themeFillTint="33"/>
        </w:rPr>
        <w:t>[…]</w:t>
      </w:r>
    </w:p>
    <w:p w14:paraId="0726E768" w14:textId="77777777" w:rsidR="000473BA" w:rsidRDefault="000473BA" w:rsidP="000473BA">
      <w:pPr>
        <w:spacing w:before="240" w:after="240" w:line="312" w:lineRule="auto"/>
        <w:ind w:right="227"/>
        <w:rPr>
          <w:color w:val="000000" w:themeColor="text1"/>
          <w:lang w:val="es-ES_tradnl"/>
        </w:rPr>
      </w:pPr>
    </w:p>
    <w:p w14:paraId="7A883980" w14:textId="77777777" w:rsidR="000473BA" w:rsidRPr="00651508" w:rsidRDefault="000473BA" w:rsidP="000473BA">
      <w:pPr>
        <w:spacing w:before="240" w:after="240" w:line="312" w:lineRule="auto"/>
        <w:ind w:right="227"/>
        <w:rPr>
          <w:color w:val="000000" w:themeColor="text1"/>
          <w:lang w:val="es-ES_tradnl"/>
        </w:rPr>
      </w:pPr>
      <w:r w:rsidRPr="00651508">
        <w:rPr>
          <w:color w:val="000000" w:themeColor="text1"/>
          <w:lang w:val="es-ES_tradnl"/>
        </w:rPr>
        <w:t xml:space="preserve">con motivo de la constitución de la Comisión Negociadora del Plan de Igualdad de </w:t>
      </w:r>
      <w:r w:rsidRPr="00651508">
        <w:rPr>
          <w:rFonts w:cs="Arial"/>
          <w:color w:val="555555"/>
          <w:shd w:val="clear" w:color="auto" w:fill="E9EBED" w:themeFill="accent4" w:themeFillTint="33"/>
        </w:rPr>
        <w:t>[</w:t>
      </w:r>
      <w:r>
        <w:rPr>
          <w:rFonts w:cs="Arial"/>
          <w:color w:val="555555"/>
          <w:shd w:val="clear" w:color="auto" w:fill="E9EBED" w:themeFill="accent4" w:themeFillTint="33"/>
        </w:rPr>
        <w:t>indicar razón</w:t>
      </w:r>
      <w:r w:rsidRPr="00651508">
        <w:rPr>
          <w:rFonts w:cs="Arial"/>
          <w:color w:val="555555"/>
          <w:shd w:val="clear" w:color="auto" w:fill="E9EBED" w:themeFill="accent4" w:themeFillTint="33"/>
        </w:rPr>
        <w:t xml:space="preserve"> social]</w:t>
      </w:r>
      <w:r w:rsidRPr="00651508">
        <w:rPr>
          <w:color w:val="000000" w:themeColor="text1"/>
          <w:lang w:val="es-ES_tradnl"/>
        </w:rPr>
        <w:t>, en cumplimiento de los artículos 45 y 46 de la Ley Orgánica 3/2007, de 22 de marzo, para la igualdad efectiva entre mujeres y hombres y su normativa de desarrollo.</w:t>
      </w:r>
    </w:p>
    <w:p w14:paraId="5712D098" w14:textId="3FEF6758" w:rsidR="000473BA" w:rsidRPr="00651508" w:rsidRDefault="000473BA" w:rsidP="000473BA">
      <w:pPr>
        <w:spacing w:before="240" w:after="240" w:line="312" w:lineRule="auto"/>
        <w:ind w:right="227"/>
        <w:rPr>
          <w:color w:val="000000" w:themeColor="text1"/>
          <w:lang w:val="es-ES_tradnl"/>
        </w:rPr>
      </w:pPr>
      <w:r w:rsidRPr="00651508">
        <w:rPr>
          <w:color w:val="000000" w:themeColor="text1"/>
          <w:lang w:val="es-ES_tradnl"/>
        </w:rPr>
        <w:t xml:space="preserve">Ambas partes se reconocen mutua capacidad y legitimación suficiente, como interlocutores válidos, para negociar el diagnóstico y </w:t>
      </w:r>
      <w:r w:rsidR="00801CBC">
        <w:rPr>
          <w:color w:val="000000" w:themeColor="text1"/>
          <w:lang w:val="es-ES_tradnl"/>
        </w:rPr>
        <w:t>P</w:t>
      </w:r>
      <w:r w:rsidRPr="00651508">
        <w:rPr>
          <w:color w:val="000000" w:themeColor="text1"/>
          <w:lang w:val="es-ES_tradnl"/>
        </w:rPr>
        <w:t xml:space="preserve">lan de </w:t>
      </w:r>
      <w:r w:rsidR="00801CBC">
        <w:rPr>
          <w:color w:val="000000" w:themeColor="text1"/>
          <w:lang w:val="es-ES_tradnl"/>
        </w:rPr>
        <w:t>I</w:t>
      </w:r>
      <w:r w:rsidRPr="00651508">
        <w:rPr>
          <w:color w:val="000000" w:themeColor="text1"/>
          <w:lang w:val="es-ES_tradnl"/>
        </w:rPr>
        <w:t xml:space="preserve">gualdad y ACUERDAN constituir la Comisión de Negociadora del Plan de Igualdad y establecer sus competencias y normas de funcionamiento.  </w:t>
      </w:r>
    </w:p>
    <w:p w14:paraId="07D9430B" w14:textId="77777777" w:rsidR="000473BA" w:rsidRDefault="000473BA" w:rsidP="000473BA">
      <w:pPr>
        <w:spacing w:after="120"/>
        <w:rPr>
          <w:rFonts w:ascii="Monserrat" w:hAnsi="Monserrat" w:cs="Arial"/>
          <w:sz w:val="24"/>
          <w:szCs w:val="24"/>
        </w:rPr>
      </w:pPr>
      <w:r>
        <w:rPr>
          <w:rFonts w:ascii="Monserrat" w:hAnsi="Monserrat" w:cs="Arial"/>
          <w:sz w:val="24"/>
          <w:szCs w:val="24"/>
        </w:rPr>
        <w:br w:type="page"/>
      </w:r>
    </w:p>
    <w:p w14:paraId="34EDBF15" w14:textId="77777777" w:rsidR="000473BA" w:rsidRPr="00066D09" w:rsidRDefault="000473BA" w:rsidP="000473BA">
      <w:pPr>
        <w:rPr>
          <w:rFonts w:eastAsiaTheme="minorEastAsia"/>
          <w:sz w:val="24"/>
          <w:szCs w:val="24"/>
        </w:rPr>
      </w:pPr>
      <w:r w:rsidRPr="00337B1B">
        <w:rPr>
          <w:rFonts w:eastAsiaTheme="minorEastAsia"/>
          <w:color w:val="FFFFFF" w:themeColor="background1"/>
          <w:sz w:val="24"/>
          <w:szCs w:val="24"/>
          <w:shd w:val="clear" w:color="auto" w:fill="993366"/>
        </w:rPr>
        <w:lastRenderedPageBreak/>
        <w:t>1. Constitución y composición de la Comisión Negociadora</w:t>
      </w:r>
      <w:r w:rsidRPr="00066D09">
        <w:rPr>
          <w:rFonts w:eastAsiaTheme="minorEastAsia"/>
          <w:sz w:val="24"/>
          <w:szCs w:val="24"/>
        </w:rPr>
        <w:t>.</w:t>
      </w:r>
    </w:p>
    <w:p w14:paraId="1FC86A6A" w14:textId="7E7AE384" w:rsidR="000473BA" w:rsidRDefault="000473BA" w:rsidP="000473BA">
      <w:r w:rsidRPr="00FE2658">
        <w:t xml:space="preserve">La </w:t>
      </w:r>
      <w:r w:rsidR="00801CBC">
        <w:t>C</w:t>
      </w:r>
      <w:r>
        <w:t>omisión</w:t>
      </w:r>
      <w:r w:rsidRPr="00FE2658">
        <w:t xml:space="preserve"> </w:t>
      </w:r>
      <w:r w:rsidR="00801CBC">
        <w:t>N</w:t>
      </w:r>
      <w:r w:rsidRPr="00FE2658">
        <w:t>egociadora</w:t>
      </w:r>
      <w:r>
        <w:rPr>
          <w:rStyle w:val="Refdenotaalpie"/>
        </w:rPr>
        <w:footnoteReference w:id="1"/>
      </w:r>
      <w:r w:rsidRPr="00FE2658">
        <w:t xml:space="preserve"> del </w:t>
      </w:r>
      <w:r>
        <w:t xml:space="preserve">diagnóstico y el </w:t>
      </w:r>
      <w:r w:rsidR="00801CBC">
        <w:t>P</w:t>
      </w:r>
      <w:r w:rsidRPr="00FE2658">
        <w:t xml:space="preserve">lan de </w:t>
      </w:r>
      <w:r w:rsidR="00801CBC">
        <w:t>I</w:t>
      </w:r>
      <w:r w:rsidRPr="00FE2658">
        <w:t>gualdad estará constituida</w:t>
      </w:r>
      <w:r>
        <w:t xml:space="preserve">: </w:t>
      </w:r>
    </w:p>
    <w:p w14:paraId="66A7198E" w14:textId="77777777" w:rsidR="000473BA" w:rsidRPr="00197FE2" w:rsidRDefault="000473BA" w:rsidP="000473BA">
      <w:pPr>
        <w:rPr>
          <w:i/>
          <w:iCs/>
        </w:rPr>
      </w:pPr>
      <w:r>
        <w:rPr>
          <w:i/>
          <w:iCs/>
        </w:rPr>
        <w:t>E</w:t>
      </w:r>
      <w:r w:rsidRPr="00197FE2">
        <w:rPr>
          <w:i/>
          <w:iCs/>
        </w:rPr>
        <w:t>n representación de la empresa por</w:t>
      </w:r>
      <w:r>
        <w:rPr>
          <w:i/>
          <w:iCs/>
        </w:rPr>
        <w:t>:</w:t>
      </w:r>
    </w:p>
    <w:p w14:paraId="338C4D81" w14:textId="77777777" w:rsidR="000473BA" w:rsidRPr="00765425" w:rsidRDefault="000473BA" w:rsidP="00BE19F4">
      <w:pPr>
        <w:pStyle w:val="Prrafodelista"/>
        <w:numPr>
          <w:ilvl w:val="0"/>
          <w:numId w:val="29"/>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[Nombre, apellidos y cargo]</w:t>
      </w:r>
    </w:p>
    <w:p w14:paraId="28861D70" w14:textId="77777777" w:rsidR="000473BA" w:rsidRPr="00765425" w:rsidRDefault="000473BA" w:rsidP="00BE19F4">
      <w:pPr>
        <w:pStyle w:val="Prrafodelista"/>
        <w:numPr>
          <w:ilvl w:val="0"/>
          <w:numId w:val="29"/>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[Nombre, apellidos y cargo]</w:t>
      </w:r>
    </w:p>
    <w:p w14:paraId="3C2427C8" w14:textId="77777777" w:rsidR="000473BA" w:rsidRPr="00765425" w:rsidRDefault="000473BA" w:rsidP="00BE19F4">
      <w:pPr>
        <w:pStyle w:val="Prrafodelista"/>
        <w:numPr>
          <w:ilvl w:val="0"/>
          <w:numId w:val="29"/>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[Nombre, apellidos y cargo]</w:t>
      </w:r>
    </w:p>
    <w:p w14:paraId="5216F22E" w14:textId="77777777" w:rsidR="000473BA" w:rsidRPr="00765425" w:rsidRDefault="000473BA" w:rsidP="00BE19F4">
      <w:pPr>
        <w:pStyle w:val="Prrafodelista"/>
        <w:numPr>
          <w:ilvl w:val="0"/>
          <w:numId w:val="29"/>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w:t>
      </w:r>
    </w:p>
    <w:p w14:paraId="5555B656" w14:textId="77777777" w:rsidR="000473BA" w:rsidRPr="00197FE2" w:rsidRDefault="000473BA" w:rsidP="000473BA">
      <w:pPr>
        <w:rPr>
          <w:i/>
          <w:iCs/>
        </w:rPr>
      </w:pPr>
      <w:r w:rsidRPr="00197FE2">
        <w:rPr>
          <w:i/>
          <w:iCs/>
        </w:rPr>
        <w:t>En representación de la plantilla</w:t>
      </w:r>
      <w:r>
        <w:rPr>
          <w:i/>
          <w:iCs/>
        </w:rPr>
        <w:t xml:space="preserve"> por</w:t>
      </w:r>
      <w:r>
        <w:rPr>
          <w:rStyle w:val="Refdenotaalpie"/>
          <w:i/>
          <w:iCs/>
        </w:rPr>
        <w:footnoteReference w:id="2"/>
      </w:r>
      <w:r>
        <w:rPr>
          <w:i/>
          <w:iCs/>
        </w:rPr>
        <w:t>:</w:t>
      </w:r>
    </w:p>
    <w:p w14:paraId="5440E319" w14:textId="77777777" w:rsidR="000473BA" w:rsidRPr="00765425" w:rsidRDefault="000473BA" w:rsidP="00BE19F4">
      <w:pPr>
        <w:pStyle w:val="Prrafodelista"/>
        <w:numPr>
          <w:ilvl w:val="0"/>
          <w:numId w:val="28"/>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[Nombre, apellidos y cargo]</w:t>
      </w:r>
    </w:p>
    <w:p w14:paraId="58551876" w14:textId="77777777" w:rsidR="000473BA" w:rsidRPr="00765425" w:rsidRDefault="000473BA" w:rsidP="00BE19F4">
      <w:pPr>
        <w:pStyle w:val="Prrafodelista"/>
        <w:numPr>
          <w:ilvl w:val="0"/>
          <w:numId w:val="28"/>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[Nombre, apellidos y cargo]</w:t>
      </w:r>
    </w:p>
    <w:p w14:paraId="539853AA" w14:textId="77777777" w:rsidR="000473BA" w:rsidRPr="00765425" w:rsidRDefault="000473BA" w:rsidP="00BE19F4">
      <w:pPr>
        <w:pStyle w:val="Prrafodelista"/>
        <w:numPr>
          <w:ilvl w:val="0"/>
          <w:numId w:val="28"/>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[Nombre, apellidos y cargo]</w:t>
      </w:r>
    </w:p>
    <w:p w14:paraId="15CE70B6" w14:textId="77777777" w:rsidR="000473BA" w:rsidRPr="00765425" w:rsidRDefault="000473BA" w:rsidP="00BE19F4">
      <w:pPr>
        <w:pStyle w:val="Prrafodelista"/>
        <w:numPr>
          <w:ilvl w:val="0"/>
          <w:numId w:val="28"/>
        </w:numPr>
        <w:ind w:left="714" w:hanging="357"/>
        <w:contextualSpacing w:val="0"/>
        <w:rPr>
          <w:rFonts w:cs="Arial"/>
          <w:color w:val="555555"/>
          <w:shd w:val="clear" w:color="auto" w:fill="E9EBED" w:themeFill="accent4" w:themeFillTint="33"/>
        </w:rPr>
      </w:pPr>
      <w:r w:rsidRPr="00765425">
        <w:rPr>
          <w:rFonts w:cs="Arial"/>
          <w:color w:val="555555"/>
          <w:shd w:val="clear" w:color="auto" w:fill="E9EBED" w:themeFill="accent4" w:themeFillTint="33"/>
        </w:rPr>
        <w:t>[…]</w:t>
      </w:r>
    </w:p>
    <w:p w14:paraId="2BC6A254" w14:textId="77777777" w:rsidR="000473BA" w:rsidRDefault="000473BA" w:rsidP="000473BA">
      <w:pPr>
        <w:spacing w:before="240" w:after="240" w:line="312" w:lineRule="auto"/>
        <w:ind w:right="227"/>
        <w:rPr>
          <w:color w:val="000000" w:themeColor="text1"/>
          <w:lang w:val="es-ES_tradnl"/>
        </w:rPr>
      </w:pPr>
    </w:p>
    <w:p w14:paraId="7E4E2A6F" w14:textId="77777777" w:rsidR="000473BA" w:rsidRPr="00066D09" w:rsidRDefault="000473BA" w:rsidP="000473BA">
      <w:pPr>
        <w:rPr>
          <w:rFonts w:eastAsiaTheme="minorEastAsia"/>
          <w:sz w:val="24"/>
          <w:szCs w:val="24"/>
          <w:shd w:val="clear" w:color="auto" w:fill="6D1C49" w:themeFill="accent1" w:themeFillTint="E6"/>
        </w:rPr>
      </w:pPr>
      <w:r>
        <w:rPr>
          <w:rFonts w:eastAsiaTheme="minorEastAsia"/>
          <w:sz w:val="24"/>
          <w:szCs w:val="24"/>
          <w:shd w:val="clear" w:color="auto" w:fill="6D1C49" w:themeFill="accent1" w:themeFillTint="E6"/>
        </w:rPr>
        <w:t>2</w:t>
      </w:r>
      <w:r w:rsidRPr="00337B1B">
        <w:rPr>
          <w:rFonts w:eastAsiaTheme="minorEastAsia"/>
          <w:color w:val="FFFFFF" w:themeColor="background1"/>
          <w:sz w:val="24"/>
          <w:szCs w:val="24"/>
          <w:shd w:val="clear" w:color="auto" w:fill="993366"/>
        </w:rPr>
        <w:t>. Funciones de la Comisión Negociadora</w:t>
      </w:r>
      <w:r>
        <w:rPr>
          <w:rFonts w:eastAsiaTheme="minorEastAsia"/>
          <w:sz w:val="24"/>
          <w:szCs w:val="24"/>
          <w:shd w:val="clear" w:color="auto" w:fill="6D1C49" w:themeFill="accent1" w:themeFillTint="E6"/>
        </w:rPr>
        <w:t>.</w:t>
      </w:r>
      <w:r w:rsidRPr="00066D09">
        <w:rPr>
          <w:rFonts w:eastAsiaTheme="minorEastAsia"/>
          <w:sz w:val="24"/>
          <w:szCs w:val="24"/>
          <w:shd w:val="clear" w:color="auto" w:fill="6D1C49" w:themeFill="accent1" w:themeFillTint="E6"/>
        </w:rPr>
        <w:t xml:space="preserve"> </w:t>
      </w:r>
    </w:p>
    <w:p w14:paraId="17BECDD3" w14:textId="77777777" w:rsidR="000473BA" w:rsidRDefault="000473BA" w:rsidP="000473BA">
      <w:pPr>
        <w:spacing w:before="240" w:after="240" w:line="312" w:lineRule="auto"/>
        <w:ind w:right="227"/>
        <w:rPr>
          <w:rFonts w:asciiTheme="minorHAnsi" w:eastAsiaTheme="minorEastAsia" w:hAnsiTheme="minorHAnsi"/>
          <w:color w:val="000000" w:themeColor="text1"/>
          <w:sz w:val="21"/>
          <w:szCs w:val="21"/>
          <w:lang w:val="es-ES_tradnl"/>
        </w:rPr>
      </w:pPr>
      <w:r>
        <w:rPr>
          <w:color w:val="000000" w:themeColor="text1"/>
          <w:lang w:val="es-ES_tradnl"/>
        </w:rPr>
        <w:t xml:space="preserve">Las partes negociadoras acuerdan que la Comisión tendrá las siguientes competencias: </w:t>
      </w:r>
    </w:p>
    <w:p w14:paraId="0DEAE7E7" w14:textId="6DA0F412" w:rsidR="000473BA" w:rsidRPr="002F0749" w:rsidRDefault="000473BA" w:rsidP="00BE19F4">
      <w:pPr>
        <w:pStyle w:val="Prrafodelista"/>
        <w:numPr>
          <w:ilvl w:val="0"/>
          <w:numId w:val="21"/>
        </w:numPr>
        <w:ind w:left="714" w:hanging="357"/>
        <w:contextualSpacing w:val="0"/>
        <w:rPr>
          <w:color w:val="000000" w:themeColor="text1"/>
          <w:lang w:eastAsia="es-ES_tradnl"/>
        </w:rPr>
      </w:pPr>
      <w:r>
        <w:rPr>
          <w:color w:val="000000" w:themeColor="text1"/>
          <w:lang w:eastAsia="es-ES_tradnl"/>
        </w:rPr>
        <w:t xml:space="preserve">Negociación y elaboración del diagnóstico y de las medidas que integrarán el </w:t>
      </w:r>
      <w:r w:rsidR="0054161B">
        <w:rPr>
          <w:color w:val="000000" w:themeColor="text1"/>
          <w:lang w:eastAsia="es-ES_tradnl"/>
        </w:rPr>
        <w:t>P</w:t>
      </w:r>
      <w:r>
        <w:rPr>
          <w:color w:val="000000" w:themeColor="text1"/>
          <w:lang w:eastAsia="es-ES_tradnl"/>
        </w:rPr>
        <w:t xml:space="preserve">lan de </w:t>
      </w:r>
      <w:r w:rsidR="00801CBC">
        <w:rPr>
          <w:color w:val="000000" w:themeColor="text1"/>
          <w:lang w:eastAsia="es-ES_tradnl"/>
        </w:rPr>
        <w:t>I</w:t>
      </w:r>
      <w:r>
        <w:rPr>
          <w:color w:val="000000" w:themeColor="text1"/>
          <w:lang w:eastAsia="es-ES_tradnl"/>
        </w:rPr>
        <w:t xml:space="preserve">gualdad. </w:t>
      </w:r>
    </w:p>
    <w:p w14:paraId="07CF5101" w14:textId="77777777" w:rsidR="000473BA" w:rsidRPr="002F0749" w:rsidRDefault="000473BA" w:rsidP="00BE19F4">
      <w:pPr>
        <w:pStyle w:val="Prrafodelista"/>
        <w:numPr>
          <w:ilvl w:val="0"/>
          <w:numId w:val="21"/>
        </w:numPr>
        <w:ind w:left="714" w:hanging="357"/>
        <w:contextualSpacing w:val="0"/>
        <w:rPr>
          <w:color w:val="000000" w:themeColor="text1"/>
          <w:lang w:eastAsia="es-ES_tradnl"/>
        </w:rPr>
      </w:pPr>
      <w:r>
        <w:rPr>
          <w:color w:val="000000" w:themeColor="text1"/>
          <w:lang w:eastAsia="es-ES_tradnl"/>
        </w:rPr>
        <w:t>Elaboración del informe de los resultados del diagnóstico.</w:t>
      </w:r>
    </w:p>
    <w:p w14:paraId="37633CCD" w14:textId="77777777" w:rsidR="000473BA" w:rsidRPr="002F0749" w:rsidRDefault="000473BA" w:rsidP="00BE19F4">
      <w:pPr>
        <w:pStyle w:val="Prrafodelista"/>
        <w:numPr>
          <w:ilvl w:val="0"/>
          <w:numId w:val="21"/>
        </w:numPr>
        <w:ind w:left="714" w:hanging="357"/>
        <w:contextualSpacing w:val="0"/>
        <w:rPr>
          <w:color w:val="000000" w:themeColor="text1"/>
          <w:lang w:eastAsia="es-ES_tradnl"/>
        </w:rPr>
      </w:pPr>
      <w:r>
        <w:rPr>
          <w:color w:val="000000" w:themeColor="text1"/>
          <w:lang w:eastAsia="es-ES_tradnl"/>
        </w:rPr>
        <w:t>Identificación de las medidas prioritarias, a la luz del diagnóstico, su ámbito de aplicación, los medios materiales y humanos necesarios para su implantación, así como las personas u órganos responsables, incluyendo un cronograma de actuaciones.</w:t>
      </w:r>
    </w:p>
    <w:p w14:paraId="7520491B" w14:textId="241D6A0B" w:rsidR="000473BA" w:rsidRPr="002F0749" w:rsidRDefault="000473BA" w:rsidP="00BE19F4">
      <w:pPr>
        <w:pStyle w:val="Prrafodelista"/>
        <w:numPr>
          <w:ilvl w:val="0"/>
          <w:numId w:val="21"/>
        </w:numPr>
        <w:ind w:left="714" w:hanging="357"/>
        <w:contextualSpacing w:val="0"/>
        <w:rPr>
          <w:color w:val="000000" w:themeColor="text1"/>
          <w:lang w:eastAsia="es-ES_tradnl"/>
        </w:rPr>
      </w:pPr>
      <w:r>
        <w:rPr>
          <w:color w:val="000000" w:themeColor="text1"/>
          <w:lang w:eastAsia="es-ES_tradnl"/>
        </w:rPr>
        <w:t xml:space="preserve">Impulso de la implantación del </w:t>
      </w:r>
      <w:r w:rsidR="00801CBC">
        <w:rPr>
          <w:color w:val="000000" w:themeColor="text1"/>
          <w:lang w:eastAsia="es-ES_tradnl"/>
        </w:rPr>
        <w:t>P</w:t>
      </w:r>
      <w:r>
        <w:rPr>
          <w:color w:val="000000" w:themeColor="text1"/>
          <w:lang w:eastAsia="es-ES_tradnl"/>
        </w:rPr>
        <w:t xml:space="preserve">lan de </w:t>
      </w:r>
      <w:r w:rsidR="00801CBC">
        <w:rPr>
          <w:color w:val="000000" w:themeColor="text1"/>
          <w:lang w:eastAsia="es-ES_tradnl"/>
        </w:rPr>
        <w:t>I</w:t>
      </w:r>
      <w:r>
        <w:rPr>
          <w:color w:val="000000" w:themeColor="text1"/>
          <w:lang w:eastAsia="es-ES_tradnl"/>
        </w:rPr>
        <w:t>gualdad en la empresa.</w:t>
      </w:r>
    </w:p>
    <w:p w14:paraId="72A17955" w14:textId="704F2155" w:rsidR="000473BA" w:rsidRPr="00F952D3" w:rsidRDefault="000473BA" w:rsidP="00BE19F4">
      <w:pPr>
        <w:pStyle w:val="Prrafodelista"/>
        <w:numPr>
          <w:ilvl w:val="0"/>
          <w:numId w:val="21"/>
        </w:numPr>
        <w:ind w:right="227"/>
        <w:contextualSpacing w:val="0"/>
        <w:rPr>
          <w:lang w:val="es-ES_tradnl" w:eastAsia="es-ES"/>
        </w:rPr>
      </w:pPr>
      <w:r>
        <w:rPr>
          <w:color w:val="000000" w:themeColor="text1"/>
          <w:lang w:eastAsia="es-ES_tradnl"/>
        </w:rPr>
        <w:lastRenderedPageBreak/>
        <w:t xml:space="preserve">Definición de los indicadores de medición y los instrumentos de recogida de información necesarios para realizar el seguimiento y evaluación del grado de cumplimiento de las medidas del </w:t>
      </w:r>
      <w:r w:rsidR="00801CBC">
        <w:rPr>
          <w:color w:val="000000" w:themeColor="text1"/>
          <w:lang w:eastAsia="es-ES_tradnl"/>
        </w:rPr>
        <w:t>P</w:t>
      </w:r>
      <w:r>
        <w:rPr>
          <w:color w:val="000000" w:themeColor="text1"/>
          <w:lang w:eastAsia="es-ES_tradnl"/>
        </w:rPr>
        <w:t xml:space="preserve">lan de </w:t>
      </w:r>
      <w:r w:rsidR="00801CBC">
        <w:rPr>
          <w:color w:val="000000" w:themeColor="text1"/>
          <w:lang w:eastAsia="es-ES_tradnl"/>
        </w:rPr>
        <w:t>I</w:t>
      </w:r>
      <w:r>
        <w:rPr>
          <w:color w:val="000000" w:themeColor="text1"/>
          <w:lang w:eastAsia="es-ES_tradnl"/>
        </w:rPr>
        <w:t xml:space="preserve">gualdad implantadas. </w:t>
      </w:r>
    </w:p>
    <w:p w14:paraId="37B89AB4" w14:textId="7F05B632" w:rsidR="000473BA" w:rsidRPr="00F952D3" w:rsidRDefault="000473BA" w:rsidP="00BE19F4">
      <w:pPr>
        <w:pStyle w:val="Prrafodelista"/>
        <w:numPr>
          <w:ilvl w:val="0"/>
          <w:numId w:val="21"/>
        </w:numPr>
        <w:ind w:right="227"/>
        <w:contextualSpacing w:val="0"/>
        <w:rPr>
          <w:lang w:val="es-ES_tradnl" w:eastAsia="es-ES"/>
        </w:rPr>
      </w:pPr>
      <w:r>
        <w:rPr>
          <w:color w:val="000000" w:themeColor="text1"/>
          <w:lang w:eastAsia="es-ES_tradnl"/>
        </w:rPr>
        <w:t xml:space="preserve">Remisión del </w:t>
      </w:r>
      <w:r w:rsidR="00801CBC">
        <w:rPr>
          <w:color w:val="000000" w:themeColor="text1"/>
          <w:lang w:eastAsia="es-ES_tradnl"/>
        </w:rPr>
        <w:t>P</w:t>
      </w:r>
      <w:r>
        <w:rPr>
          <w:color w:val="000000" w:themeColor="text1"/>
          <w:lang w:eastAsia="es-ES_tradnl"/>
        </w:rPr>
        <w:t xml:space="preserve">lan de </w:t>
      </w:r>
      <w:r w:rsidR="00801CBC">
        <w:rPr>
          <w:color w:val="000000" w:themeColor="text1"/>
          <w:lang w:eastAsia="es-ES_tradnl"/>
        </w:rPr>
        <w:t>I</w:t>
      </w:r>
      <w:r>
        <w:rPr>
          <w:color w:val="000000" w:themeColor="text1"/>
          <w:lang w:eastAsia="es-ES_tradnl"/>
        </w:rPr>
        <w:t>gualdad que fuere aprobado ante la autoridad laboral competente a efectos de su registro, depósito y publicación.</w:t>
      </w:r>
    </w:p>
    <w:p w14:paraId="4013C9BA" w14:textId="77777777" w:rsidR="000473BA" w:rsidRDefault="000473BA" w:rsidP="00BE19F4">
      <w:pPr>
        <w:pStyle w:val="Prrafodelista"/>
        <w:numPr>
          <w:ilvl w:val="0"/>
          <w:numId w:val="21"/>
        </w:numPr>
        <w:ind w:right="227"/>
        <w:contextualSpacing w:val="0"/>
        <w:rPr>
          <w:lang w:val="es-ES_tradnl" w:eastAsia="es-ES"/>
        </w:rPr>
      </w:pPr>
      <w:r>
        <w:rPr>
          <w:color w:val="000000" w:themeColor="text1"/>
          <w:lang w:val="es-ES_tradnl"/>
        </w:rPr>
        <w:t xml:space="preserve">El impulso de las primeras acciones de información </w:t>
      </w:r>
      <w:r>
        <w:rPr>
          <w:lang w:val="es-ES_tradnl"/>
        </w:rPr>
        <w:t xml:space="preserve">y sensibilización a la plantilla. </w:t>
      </w:r>
    </w:p>
    <w:p w14:paraId="522EB258" w14:textId="77777777" w:rsidR="000473BA" w:rsidRPr="00F952D3" w:rsidRDefault="000473BA" w:rsidP="00BE19F4">
      <w:pPr>
        <w:pStyle w:val="Textonotapie"/>
        <w:numPr>
          <w:ilvl w:val="0"/>
          <w:numId w:val="24"/>
        </w:numPr>
        <w:rPr>
          <w:rFonts w:ascii="Monserrat" w:hAnsi="Monserrat"/>
          <w:sz w:val="21"/>
          <w:szCs w:val="21"/>
        </w:rPr>
      </w:pPr>
      <w:r w:rsidRPr="006F0CA9">
        <w:t>[</w:t>
      </w:r>
      <w:r w:rsidRPr="006F0CA9">
        <w:rPr>
          <w:sz w:val="22"/>
          <w:szCs w:val="22"/>
          <w:shd w:val="clear" w:color="auto" w:fill="E9EBED" w:themeFill="accent4" w:themeFillTint="33"/>
        </w:rPr>
        <w:t>Indicar otras funciones que se acuerden, que pudiera atribuirle la normativa o el convenio colectivo de aplicaci</w:t>
      </w:r>
      <w:r w:rsidRPr="006F0CA9">
        <w:rPr>
          <w:rFonts w:hint="eastAsia"/>
          <w:sz w:val="22"/>
          <w:szCs w:val="22"/>
          <w:shd w:val="clear" w:color="auto" w:fill="E9EBED" w:themeFill="accent4" w:themeFillTint="33"/>
        </w:rPr>
        <w:t>ó</w:t>
      </w:r>
      <w:r w:rsidRPr="006F0CA9">
        <w:rPr>
          <w:sz w:val="22"/>
          <w:szCs w:val="22"/>
          <w:shd w:val="clear" w:color="auto" w:fill="E9EBED" w:themeFill="accent4" w:themeFillTint="33"/>
        </w:rPr>
        <w:t>n</w:t>
      </w:r>
      <w:r w:rsidRPr="006F0CA9">
        <w:rPr>
          <w:sz w:val="22"/>
          <w:szCs w:val="22"/>
        </w:rPr>
        <w:t>].</w:t>
      </w:r>
    </w:p>
    <w:p w14:paraId="647CC8A3" w14:textId="77777777" w:rsidR="000473BA" w:rsidRDefault="000473BA" w:rsidP="000473BA">
      <w:pPr>
        <w:pStyle w:val="Textonotapie"/>
        <w:ind w:left="720"/>
      </w:pPr>
    </w:p>
    <w:p w14:paraId="2229F9EC" w14:textId="77777777" w:rsidR="000473BA" w:rsidRPr="006F0CA9" w:rsidRDefault="000473BA" w:rsidP="000473BA">
      <w:pPr>
        <w:pStyle w:val="Textonotapie"/>
        <w:ind w:left="720"/>
        <w:rPr>
          <w:rFonts w:ascii="Monserrat" w:hAnsi="Monserrat"/>
          <w:sz w:val="21"/>
          <w:szCs w:val="21"/>
        </w:rPr>
      </w:pPr>
    </w:p>
    <w:p w14:paraId="3F658B02" w14:textId="4A35FCDA" w:rsidR="000473BA" w:rsidRPr="006F0CA9" w:rsidRDefault="000473BA" w:rsidP="000473BA">
      <w:pPr>
        <w:rPr>
          <w:rFonts w:eastAsiaTheme="minorEastAsia"/>
          <w:sz w:val="24"/>
          <w:szCs w:val="24"/>
          <w:shd w:val="clear" w:color="auto" w:fill="6D1C49" w:themeFill="accent1" w:themeFillTint="E6"/>
        </w:rPr>
      </w:pPr>
      <w:r w:rsidRPr="00337B1B">
        <w:rPr>
          <w:rFonts w:eastAsiaTheme="minorEastAsia"/>
          <w:color w:val="FFFFFF" w:themeColor="background1"/>
          <w:sz w:val="24"/>
          <w:szCs w:val="24"/>
          <w:shd w:val="clear" w:color="auto" w:fill="993366"/>
        </w:rPr>
        <w:t xml:space="preserve">3. Régimen de funcionamiento </w:t>
      </w:r>
      <w:r w:rsidR="00B16093" w:rsidRPr="00337B1B">
        <w:rPr>
          <w:rFonts w:eastAsiaTheme="minorEastAsia"/>
          <w:color w:val="FFFFFF" w:themeColor="background1"/>
          <w:sz w:val="24"/>
          <w:szCs w:val="24"/>
          <w:shd w:val="clear" w:color="auto" w:fill="993366"/>
        </w:rPr>
        <w:t xml:space="preserve">de </w:t>
      </w:r>
      <w:r w:rsidRPr="00337B1B">
        <w:rPr>
          <w:rFonts w:eastAsiaTheme="minorEastAsia"/>
          <w:color w:val="FFFFFF" w:themeColor="background1"/>
          <w:sz w:val="24"/>
          <w:szCs w:val="24"/>
          <w:shd w:val="clear" w:color="auto" w:fill="993366"/>
        </w:rPr>
        <w:t>la Comisión Negociadora</w:t>
      </w:r>
      <w:r w:rsidRPr="00337B1B">
        <w:rPr>
          <w:rFonts w:eastAsiaTheme="minorEastAsia"/>
          <w:sz w:val="24"/>
          <w:szCs w:val="24"/>
          <w:shd w:val="clear" w:color="auto" w:fill="993366"/>
        </w:rPr>
        <w:t>.</w:t>
      </w:r>
    </w:p>
    <w:p w14:paraId="35928F03" w14:textId="77777777" w:rsidR="000473BA" w:rsidRPr="00B24341" w:rsidRDefault="000473BA" w:rsidP="000473BA">
      <w:pPr>
        <w:rPr>
          <w:rFonts w:ascii="Roboto" w:hAnsi="Roboto" w:cs="Arial"/>
          <w:color w:val="555555"/>
          <w:sz w:val="23"/>
          <w:szCs w:val="23"/>
        </w:rPr>
      </w:pPr>
      <w:r w:rsidRPr="003A4527">
        <w:rPr>
          <w:lang w:val="es-ES_tradnl"/>
        </w:rPr>
        <w:t xml:space="preserve">La </w:t>
      </w:r>
      <w:r>
        <w:rPr>
          <w:lang w:val="es-ES_tradnl"/>
        </w:rPr>
        <w:t>Comisión</w:t>
      </w:r>
      <w:r w:rsidRPr="003A4527">
        <w:rPr>
          <w:lang w:val="es-ES_tradnl"/>
        </w:rPr>
        <w:t xml:space="preserve"> </w:t>
      </w:r>
      <w:r>
        <w:rPr>
          <w:lang w:val="es-ES_tradnl"/>
        </w:rPr>
        <w:t>N</w:t>
      </w:r>
      <w:r w:rsidRPr="003A4527">
        <w:rPr>
          <w:lang w:val="es-ES_tradnl"/>
        </w:rPr>
        <w:t>egociadora acuerda que se nombre</w:t>
      </w:r>
      <w:r>
        <w:rPr>
          <w:lang w:val="es-ES_tradnl"/>
        </w:rPr>
        <w:t xml:space="preserve"> Presidente/a, de entre sus integrantes, a </w:t>
      </w:r>
      <w:r w:rsidRPr="006F0CA9">
        <w:rPr>
          <w:rFonts w:ascii="Montserrat Medium" w:hAnsi="Montserrat Medium" w:cs="Arial"/>
          <w:color w:val="555555"/>
        </w:rPr>
        <w:t>[</w:t>
      </w:r>
      <w:r w:rsidRPr="006F0CA9">
        <w:rPr>
          <w:rFonts w:ascii="Montserrat Medium" w:hAnsi="Montserrat Medium" w:cs="Arial"/>
          <w:color w:val="555555"/>
          <w:shd w:val="clear" w:color="auto" w:fill="E9EBED" w:themeFill="accent4" w:themeFillTint="33"/>
        </w:rPr>
        <w:t>Nombre y apellidos</w:t>
      </w:r>
      <w:r w:rsidRPr="006F0CA9">
        <w:rPr>
          <w:rFonts w:ascii="Montserrat Medium" w:hAnsi="Montserrat Medium" w:cs="Arial"/>
          <w:color w:val="555555"/>
        </w:rPr>
        <w:t xml:space="preserve">] </w:t>
      </w:r>
      <w:r>
        <w:rPr>
          <w:lang w:val="es-ES_tradnl"/>
        </w:rPr>
        <w:t xml:space="preserve">y Secretario/a </w:t>
      </w:r>
      <w:r w:rsidRPr="00B24341">
        <w:rPr>
          <w:rFonts w:ascii="Roboto" w:hAnsi="Roboto" w:cs="Arial"/>
          <w:color w:val="555555"/>
          <w:sz w:val="23"/>
          <w:szCs w:val="23"/>
        </w:rPr>
        <w:t>[</w:t>
      </w:r>
      <w:r w:rsidRPr="00B24341">
        <w:rPr>
          <w:rFonts w:ascii="Montserrat Medium" w:hAnsi="Montserrat Medium" w:cs="Arial"/>
          <w:color w:val="555555"/>
          <w:shd w:val="clear" w:color="auto" w:fill="E9EBED" w:themeFill="accent4" w:themeFillTint="33"/>
        </w:rPr>
        <w:t>Nombre y apellidos</w:t>
      </w:r>
      <w:r w:rsidRPr="00B24341">
        <w:rPr>
          <w:rFonts w:ascii="Roboto" w:hAnsi="Roboto" w:cs="Arial"/>
          <w:color w:val="555555"/>
          <w:sz w:val="23"/>
          <w:szCs w:val="23"/>
        </w:rPr>
        <w:t>].</w:t>
      </w:r>
      <w:r>
        <w:rPr>
          <w:rStyle w:val="Refdenotaalpie"/>
          <w:rFonts w:ascii="Roboto" w:hAnsi="Roboto" w:cs="Arial"/>
          <w:color w:val="555555"/>
          <w:sz w:val="23"/>
          <w:szCs w:val="23"/>
        </w:rPr>
        <w:footnoteReference w:id="3"/>
      </w:r>
    </w:p>
    <w:p w14:paraId="52854446" w14:textId="77777777" w:rsidR="000473BA" w:rsidRDefault="000473BA" w:rsidP="000473BA">
      <w:pPr>
        <w:rPr>
          <w:vertAlign w:val="subscript"/>
          <w:lang w:val="es-ES_tradnl"/>
        </w:rPr>
      </w:pPr>
      <w:r w:rsidRPr="009C1A47">
        <w:rPr>
          <w:rFonts w:ascii="Montserrat Medium" w:hAnsi="Montserrat Medium"/>
          <w:lang w:val="es-ES_tradnl"/>
        </w:rPr>
        <w:t xml:space="preserve">Serán funciones de la </w:t>
      </w:r>
      <w:r>
        <w:rPr>
          <w:rFonts w:ascii="Montserrat Medium" w:hAnsi="Montserrat Medium"/>
          <w:lang w:val="es-ES_tradnl"/>
        </w:rPr>
        <w:t>P</w:t>
      </w:r>
      <w:r w:rsidRPr="009C1A47">
        <w:rPr>
          <w:rFonts w:ascii="Montserrat Medium" w:hAnsi="Montserrat Medium"/>
          <w:lang w:val="es-ES_tradnl"/>
        </w:rPr>
        <w:t>residencia</w:t>
      </w:r>
      <w:r>
        <w:rPr>
          <w:lang w:val="es-ES_tradnl"/>
        </w:rPr>
        <w:t>:</w:t>
      </w:r>
    </w:p>
    <w:p w14:paraId="5D9917A1" w14:textId="77777777" w:rsidR="000473BA" w:rsidRPr="004A592C" w:rsidRDefault="000473BA" w:rsidP="000473BA">
      <w:pPr>
        <w:ind w:left="708"/>
        <w:rPr>
          <w:rFonts w:ascii="Montserrat Medium" w:hAnsi="Montserrat Medium" w:cs="Arial"/>
          <w:color w:val="555555"/>
          <w:shd w:val="clear" w:color="auto" w:fill="E9EBED" w:themeFill="accent4" w:themeFillTint="33"/>
        </w:rPr>
      </w:pPr>
      <w:r w:rsidRPr="004A592C">
        <w:rPr>
          <w:rFonts w:ascii="Montserrat Medium" w:hAnsi="Montserrat Medium" w:cs="Arial"/>
          <w:color w:val="555555"/>
          <w:shd w:val="clear" w:color="auto" w:fill="E9EBED" w:themeFill="accent4" w:themeFillTint="33"/>
        </w:rPr>
        <w:t>[Indicar lo que corresponda]</w:t>
      </w:r>
    </w:p>
    <w:p w14:paraId="552C7266" w14:textId="77777777" w:rsidR="000473BA" w:rsidRPr="009C1A47" w:rsidRDefault="000473BA" w:rsidP="000473BA">
      <w:pPr>
        <w:rPr>
          <w:rFonts w:ascii="Montserrat Medium" w:hAnsi="Montserrat Medium"/>
          <w:vertAlign w:val="subscript"/>
          <w:lang w:val="es-ES_tradnl"/>
        </w:rPr>
      </w:pPr>
      <w:r w:rsidRPr="009C1A47">
        <w:rPr>
          <w:rFonts w:ascii="Montserrat Medium" w:hAnsi="Montserrat Medium"/>
          <w:lang w:val="es-ES_tradnl"/>
        </w:rPr>
        <w:t>Serán funciones de la Secretaría:</w:t>
      </w:r>
    </w:p>
    <w:p w14:paraId="252D9703" w14:textId="77777777" w:rsidR="000473BA" w:rsidRPr="00FA2191" w:rsidRDefault="000473BA" w:rsidP="000473BA">
      <w:pPr>
        <w:ind w:left="708"/>
        <w:rPr>
          <w:rFonts w:ascii="Montserrat Medium" w:hAnsi="Montserrat Medium" w:cs="Arial"/>
          <w:color w:val="555555"/>
          <w:shd w:val="clear" w:color="auto" w:fill="E9EBED" w:themeFill="accent4" w:themeFillTint="33"/>
        </w:rPr>
      </w:pPr>
      <w:r>
        <w:rPr>
          <w:rFonts w:ascii="Montserrat Medium" w:hAnsi="Montserrat Medium" w:cs="Arial"/>
          <w:color w:val="555555"/>
          <w:shd w:val="clear" w:color="auto" w:fill="E9EBED" w:themeFill="accent4" w:themeFillTint="33"/>
        </w:rPr>
        <w:t>[Indicar lo que corresponda]</w:t>
      </w:r>
    </w:p>
    <w:p w14:paraId="61070D67" w14:textId="77777777" w:rsidR="000473BA" w:rsidRDefault="000473BA" w:rsidP="000473BA">
      <w:pPr>
        <w:rPr>
          <w:lang w:val="es-ES_tradnl"/>
        </w:rPr>
      </w:pPr>
      <w:r>
        <w:rPr>
          <w:lang w:val="es-ES_tradnl"/>
        </w:rPr>
        <w:t>Ambas partes acuerdan que las funciones de la Presidencia y la Secretaría de la Comisión Negociadora recaigan, alternativamente, en cada una de las representaciones.</w:t>
      </w:r>
    </w:p>
    <w:p w14:paraId="669A14E9" w14:textId="77777777" w:rsidR="000473BA" w:rsidRDefault="000473BA" w:rsidP="000473BA">
      <w:pPr>
        <w:rPr>
          <w:lang w:val="es-ES_tradnl"/>
        </w:rPr>
      </w:pPr>
      <w:r>
        <w:rPr>
          <w:lang w:val="es-ES_tradnl"/>
        </w:rPr>
        <w:t>De la presente reunión levantará acta la representación empresarial.</w:t>
      </w:r>
    </w:p>
    <w:p w14:paraId="40212F72" w14:textId="77777777" w:rsidR="000473BA" w:rsidRPr="0001750C" w:rsidRDefault="000473BA" w:rsidP="000473BA">
      <w:pPr>
        <w:spacing w:before="360"/>
        <w:rPr>
          <w:rFonts w:ascii="Merriweather" w:hAnsi="Merriweather"/>
          <w:b/>
          <w:bCs/>
          <w:color w:val="6B2449" w:themeColor="accent2" w:themeShade="BF"/>
          <w:sz w:val="26"/>
          <w:szCs w:val="26"/>
          <w:lang w:val="es-ES_tradnl"/>
        </w:rPr>
      </w:pPr>
      <w:r w:rsidRPr="0001750C">
        <w:rPr>
          <w:rFonts w:ascii="Merriweather" w:hAnsi="Merriweather"/>
          <w:b/>
          <w:bCs/>
          <w:color w:val="6B2449" w:themeColor="accent2" w:themeShade="BF"/>
          <w:sz w:val="26"/>
          <w:szCs w:val="26"/>
          <w:lang w:val="es-ES_tradnl"/>
        </w:rPr>
        <w:t xml:space="preserve">3.1. Reuniones de la Comisión Negociadora. </w:t>
      </w:r>
    </w:p>
    <w:p w14:paraId="54260B78" w14:textId="39AA856C" w:rsidR="000473BA" w:rsidRDefault="000473BA" w:rsidP="000473BA">
      <w:pPr>
        <w:rPr>
          <w:lang w:val="es-ES_tradnl"/>
        </w:rPr>
      </w:pPr>
      <w:r w:rsidRPr="00FA67AE">
        <w:rPr>
          <w:lang w:val="es-ES_tradnl"/>
        </w:rPr>
        <w:t>La comisión acuerda reunirse [</w:t>
      </w:r>
      <w:r w:rsidRPr="00801CBC">
        <w:rPr>
          <w:rFonts w:ascii="Montserrat Medium" w:hAnsi="Montserrat Medium" w:cs="Arial"/>
          <w:color w:val="555555"/>
          <w:shd w:val="clear" w:color="auto" w:fill="E9EBED" w:themeFill="accent4" w:themeFillTint="33"/>
        </w:rPr>
        <w:t>indicar periodicidad de las reuniones</w:t>
      </w:r>
      <w:r w:rsidRPr="00FA67AE">
        <w:rPr>
          <w:lang w:val="es-ES_tradnl"/>
        </w:rPr>
        <w:t xml:space="preserve">] y establece la siguiente agenda de reuniones para la negociación y elaboración del </w:t>
      </w:r>
      <w:r w:rsidR="00801CBC">
        <w:rPr>
          <w:lang w:val="es-ES_tradnl"/>
        </w:rPr>
        <w:t>P</w:t>
      </w:r>
      <w:r w:rsidRPr="00FA67AE">
        <w:rPr>
          <w:lang w:val="es-ES_tradnl"/>
        </w:rPr>
        <w:t xml:space="preserve">lan de </w:t>
      </w:r>
      <w:r w:rsidR="00801CBC">
        <w:rPr>
          <w:lang w:val="es-ES_tradnl"/>
        </w:rPr>
        <w:t>I</w:t>
      </w:r>
      <w:r w:rsidRPr="00FA67AE">
        <w:rPr>
          <w:lang w:val="es-ES_tradnl"/>
        </w:rPr>
        <w:t>gualdad.</w:t>
      </w:r>
    </w:p>
    <w:p w14:paraId="5292D961" w14:textId="77777777" w:rsidR="000473BA" w:rsidRPr="00760A76" w:rsidRDefault="000473BA" w:rsidP="000473BA">
      <w:pPr>
        <w:rPr>
          <w:lang w:val="es-ES_tradnl"/>
        </w:rPr>
      </w:pPr>
      <w:r w:rsidRPr="00DD07B5">
        <w:rPr>
          <w:color w:val="000000" w:themeColor="text1"/>
          <w:lang w:val="es-ES_tradnl"/>
        </w:rPr>
        <w:t xml:space="preserve">En cada reunión se levantará un acta, en la que se hará constar: </w:t>
      </w:r>
    </w:p>
    <w:p w14:paraId="66AA2F75" w14:textId="77777777" w:rsidR="000473BA" w:rsidRPr="00F263D6" w:rsidRDefault="000473BA" w:rsidP="00BE19F4">
      <w:pPr>
        <w:pStyle w:val="Prrafodelista"/>
        <w:numPr>
          <w:ilvl w:val="0"/>
          <w:numId w:val="26"/>
        </w:numPr>
        <w:ind w:left="714" w:hanging="357"/>
        <w:contextualSpacing w:val="0"/>
      </w:pPr>
      <w:r>
        <w:t>E</w:t>
      </w:r>
      <w:r w:rsidRPr="00F263D6">
        <w:t>l resumen de las materias tratadas</w:t>
      </w:r>
      <w:r>
        <w:t xml:space="preserve">. </w:t>
      </w:r>
    </w:p>
    <w:p w14:paraId="29EB97D0" w14:textId="77777777" w:rsidR="000473BA" w:rsidRPr="00F263D6" w:rsidRDefault="000473BA" w:rsidP="00BE19F4">
      <w:pPr>
        <w:pStyle w:val="Prrafodelista"/>
        <w:numPr>
          <w:ilvl w:val="0"/>
          <w:numId w:val="26"/>
        </w:numPr>
        <w:ind w:left="714" w:hanging="357"/>
        <w:contextualSpacing w:val="0"/>
      </w:pPr>
      <w:r>
        <w:lastRenderedPageBreak/>
        <w:t>L</w:t>
      </w:r>
      <w:r w:rsidRPr="00F263D6">
        <w:t>os acuerdos totales o parciales adoptados</w:t>
      </w:r>
      <w:r>
        <w:t>.</w:t>
      </w:r>
      <w:r w:rsidRPr="00F263D6">
        <w:t xml:space="preserve"> </w:t>
      </w:r>
    </w:p>
    <w:p w14:paraId="4E2BC726" w14:textId="77777777" w:rsidR="000473BA" w:rsidRDefault="000473BA" w:rsidP="00BE19F4">
      <w:pPr>
        <w:pStyle w:val="Prrafodelista"/>
        <w:numPr>
          <w:ilvl w:val="0"/>
          <w:numId w:val="26"/>
        </w:numPr>
        <w:ind w:left="714" w:hanging="357"/>
        <w:contextualSpacing w:val="0"/>
      </w:pPr>
      <w:r>
        <w:t>L</w:t>
      </w:r>
      <w:r w:rsidRPr="00F263D6">
        <w:t xml:space="preserve">os puntos </w:t>
      </w:r>
      <w:r>
        <w:t xml:space="preserve">sobre los </w:t>
      </w:r>
      <w:r w:rsidRPr="00F263D6">
        <w:t xml:space="preserve">que no haya acuerdo, que se podrán retomar, en su caso, más adelante en otras reuniones. </w:t>
      </w:r>
    </w:p>
    <w:p w14:paraId="0083ECAD" w14:textId="77777777" w:rsidR="000473BA" w:rsidRPr="00DE7953" w:rsidRDefault="000473BA" w:rsidP="00BE19F4">
      <w:pPr>
        <w:pStyle w:val="Prrafodelista"/>
        <w:numPr>
          <w:ilvl w:val="0"/>
          <w:numId w:val="26"/>
        </w:numPr>
        <w:ind w:left="714" w:hanging="357"/>
        <w:contextualSpacing w:val="0"/>
      </w:pPr>
      <w:r>
        <w:t>Las actas serán aprobadas y firmadas, con manifestaciones de parte, si fuera necesario.</w:t>
      </w:r>
    </w:p>
    <w:p w14:paraId="601B6397" w14:textId="77777777" w:rsidR="000473BA" w:rsidRPr="00C23153" w:rsidRDefault="000473BA" w:rsidP="000473BA">
      <w:pPr>
        <w:spacing w:before="360"/>
        <w:rPr>
          <w:rFonts w:ascii="Merriweather" w:hAnsi="Merriweather"/>
          <w:b/>
          <w:bCs/>
          <w:color w:val="6B2449" w:themeColor="accent2" w:themeShade="BF"/>
          <w:sz w:val="26"/>
          <w:szCs w:val="26"/>
          <w:lang w:val="es-ES_tradnl"/>
        </w:rPr>
      </w:pPr>
      <w:r w:rsidRPr="00C23153">
        <w:rPr>
          <w:rFonts w:ascii="Merriweather" w:hAnsi="Merriweather"/>
          <w:b/>
          <w:bCs/>
          <w:color w:val="6B2449" w:themeColor="accent2" w:themeShade="BF"/>
          <w:sz w:val="26"/>
          <w:szCs w:val="26"/>
          <w:lang w:val="es-ES_tradnl"/>
        </w:rPr>
        <w:t>3.2. Adopción de Acuerdos.</w:t>
      </w:r>
    </w:p>
    <w:p w14:paraId="15C88149" w14:textId="7B06C5E6" w:rsidR="000473BA" w:rsidRPr="00FB67C9" w:rsidRDefault="000473BA" w:rsidP="000473BA">
      <w:pPr>
        <w:spacing w:before="240" w:after="240" w:line="312" w:lineRule="auto"/>
        <w:ind w:right="227"/>
        <w:rPr>
          <w:color w:val="000000" w:themeColor="text1"/>
          <w:lang w:val="es-ES_tradnl"/>
        </w:rPr>
      </w:pPr>
      <w:r w:rsidRPr="00FB67C9">
        <w:rPr>
          <w:color w:val="000000" w:themeColor="text1"/>
          <w:lang w:val="es-ES_tradnl"/>
        </w:rPr>
        <w:t>Las partes negociarán de buena fe, con vistas a la consecución de un acuerdo, requiriéndose la mayoría de cada una de las partes para la adopción de acuerdos, tanto parciales como totales. En todo caso</w:t>
      </w:r>
      <w:r>
        <w:rPr>
          <w:color w:val="000000" w:themeColor="text1"/>
          <w:lang w:val="es-ES_tradnl"/>
        </w:rPr>
        <w:t>,</w:t>
      </w:r>
      <w:r w:rsidRPr="00FB67C9">
        <w:rPr>
          <w:color w:val="000000" w:themeColor="text1"/>
          <w:lang w:val="es-ES_tradnl"/>
        </w:rPr>
        <w:t xml:space="preserve"> dicho acuerdo requerirá la conformidad de la mayoría de la representación de las personas trabajadoras </w:t>
      </w:r>
      <w:r>
        <w:rPr>
          <w:color w:val="000000" w:themeColor="text1"/>
          <w:lang w:val="es-ES_tradnl"/>
        </w:rPr>
        <w:t xml:space="preserve">que componen la </w:t>
      </w:r>
      <w:r w:rsidR="00157121">
        <w:rPr>
          <w:color w:val="000000" w:themeColor="text1"/>
          <w:lang w:val="es-ES_tradnl"/>
        </w:rPr>
        <w:t>C</w:t>
      </w:r>
      <w:r>
        <w:rPr>
          <w:color w:val="000000" w:themeColor="text1"/>
          <w:lang w:val="es-ES_tradnl"/>
        </w:rPr>
        <w:t xml:space="preserve">omisión. </w:t>
      </w:r>
    </w:p>
    <w:p w14:paraId="48147BE6" w14:textId="5DB71627" w:rsidR="000473BA" w:rsidRPr="00FB67C9" w:rsidRDefault="000473BA" w:rsidP="000473BA">
      <w:pPr>
        <w:spacing w:before="240" w:after="240" w:line="312" w:lineRule="auto"/>
        <w:ind w:right="227"/>
        <w:rPr>
          <w:color w:val="000000" w:themeColor="text1"/>
          <w:lang w:val="es-ES_tradnl"/>
        </w:rPr>
      </w:pPr>
      <w:r w:rsidRPr="00FB67C9">
        <w:rPr>
          <w:color w:val="000000" w:themeColor="text1"/>
          <w:lang w:val="es-ES_tradnl"/>
        </w:rPr>
        <w:t xml:space="preserve">La </w:t>
      </w:r>
      <w:r>
        <w:rPr>
          <w:color w:val="000000" w:themeColor="text1"/>
          <w:lang w:val="es-ES_tradnl"/>
        </w:rPr>
        <w:t>Comisión</w:t>
      </w:r>
      <w:r w:rsidRPr="00FB67C9">
        <w:rPr>
          <w:color w:val="000000" w:themeColor="text1"/>
          <w:lang w:val="es-ES_tradnl"/>
        </w:rPr>
        <w:t xml:space="preserve"> </w:t>
      </w:r>
      <w:r>
        <w:rPr>
          <w:color w:val="000000" w:themeColor="text1"/>
          <w:lang w:val="es-ES_tradnl"/>
        </w:rPr>
        <w:t>N</w:t>
      </w:r>
      <w:r w:rsidRPr="00FB67C9">
        <w:rPr>
          <w:color w:val="000000" w:themeColor="text1"/>
          <w:lang w:val="es-ES_tradnl"/>
        </w:rPr>
        <w:t xml:space="preserve">egociadora </w:t>
      </w:r>
      <w:r>
        <w:rPr>
          <w:color w:val="000000" w:themeColor="text1"/>
          <w:lang w:val="es-ES_tradnl"/>
        </w:rPr>
        <w:t xml:space="preserve">podrá contar </w:t>
      </w:r>
      <w:r w:rsidRPr="00FB67C9">
        <w:rPr>
          <w:color w:val="000000" w:themeColor="text1"/>
          <w:lang w:val="es-ES_tradnl"/>
        </w:rPr>
        <w:t xml:space="preserve">con </w:t>
      </w:r>
      <w:r>
        <w:rPr>
          <w:color w:val="000000" w:themeColor="text1"/>
          <w:lang w:val="es-ES_tradnl"/>
        </w:rPr>
        <w:t xml:space="preserve">el </w:t>
      </w:r>
      <w:r w:rsidRPr="00FB67C9">
        <w:rPr>
          <w:color w:val="000000" w:themeColor="text1"/>
          <w:lang w:val="es-ES_tradnl"/>
        </w:rPr>
        <w:t xml:space="preserve">apoyo y asesoramiento externo especializado en materia de igualdad entre mujeres y hombres en el ámbito laboral, </w:t>
      </w:r>
      <w:r>
        <w:rPr>
          <w:color w:val="000000" w:themeColor="text1"/>
          <w:lang w:val="es-ES_tradnl"/>
        </w:rPr>
        <w:t>de [</w:t>
      </w:r>
      <w:r w:rsidR="000E492E">
        <w:rPr>
          <w:color w:val="000000" w:themeColor="text1"/>
          <w:shd w:val="clear" w:color="auto" w:fill="E9EBED" w:themeFill="accent4" w:themeFillTint="33"/>
          <w:lang w:val="es-ES_tradnl"/>
        </w:rPr>
        <w:t>i</w:t>
      </w:r>
      <w:r w:rsidRPr="006F0CA9">
        <w:rPr>
          <w:color w:val="000000" w:themeColor="text1"/>
          <w:shd w:val="clear" w:color="auto" w:fill="E9EBED" w:themeFill="accent4" w:themeFillTint="33"/>
          <w:lang w:val="es-ES_tradnl"/>
        </w:rPr>
        <w:t>ndicar persona(s) designadas</w:t>
      </w:r>
      <w:r>
        <w:rPr>
          <w:color w:val="000000" w:themeColor="text1"/>
          <w:lang w:val="es-ES_tradnl"/>
        </w:rPr>
        <w:t>],</w:t>
      </w:r>
      <w:r w:rsidR="000E492E">
        <w:rPr>
          <w:color w:val="000000" w:themeColor="text1"/>
          <w:lang w:val="es-ES_tradnl"/>
        </w:rPr>
        <w:t xml:space="preserve"> </w:t>
      </w:r>
      <w:r>
        <w:rPr>
          <w:color w:val="000000" w:themeColor="text1"/>
          <w:lang w:val="es-ES_tradnl"/>
        </w:rPr>
        <w:t>que intervendrá con voz, pero si</w:t>
      </w:r>
      <w:r w:rsidR="008D0D6E">
        <w:rPr>
          <w:color w:val="000000" w:themeColor="text1"/>
          <w:lang w:val="es-ES_tradnl"/>
        </w:rPr>
        <w:t>n</w:t>
      </w:r>
      <w:r>
        <w:rPr>
          <w:color w:val="000000" w:themeColor="text1"/>
          <w:lang w:val="es-ES_tradnl"/>
        </w:rPr>
        <w:t xml:space="preserve"> voto.</w:t>
      </w:r>
    </w:p>
    <w:p w14:paraId="54E2111A" w14:textId="5F86A17E" w:rsidR="000473BA" w:rsidRPr="00FB67C9" w:rsidRDefault="000473BA" w:rsidP="000473BA">
      <w:pPr>
        <w:spacing w:before="240" w:after="240" w:line="312" w:lineRule="auto"/>
        <w:ind w:right="227"/>
        <w:rPr>
          <w:color w:val="000000" w:themeColor="text1"/>
          <w:lang w:val="es-ES_tradnl"/>
        </w:rPr>
      </w:pPr>
      <w:r>
        <w:rPr>
          <w:color w:val="000000" w:themeColor="text1"/>
          <w:lang w:val="es-ES_tradnl"/>
        </w:rPr>
        <w:t xml:space="preserve">En caso de desacuerdo, la Comisión Negociadora podrá acudir a los </w:t>
      </w:r>
      <w:r w:rsidRPr="00FB67C9">
        <w:rPr>
          <w:color w:val="000000" w:themeColor="text1"/>
          <w:lang w:val="es-ES_tradnl"/>
        </w:rPr>
        <w:t xml:space="preserve">procedimientos y órganos de solución </w:t>
      </w:r>
      <w:r>
        <w:rPr>
          <w:color w:val="000000" w:themeColor="text1"/>
          <w:lang w:val="es-ES_tradnl"/>
        </w:rPr>
        <w:t xml:space="preserve">autónoma de conflictos, si así se acuerda, previa intervención de la comisión paritaria del convenio correspondiente, cuando en el mismo se haya previsto para estos casos. </w:t>
      </w:r>
    </w:p>
    <w:p w14:paraId="7FB6F785" w14:textId="277CCA88" w:rsidR="000473BA" w:rsidRPr="00DE7953" w:rsidRDefault="000473BA" w:rsidP="000473BA">
      <w:pPr>
        <w:spacing w:before="240" w:after="240" w:line="312" w:lineRule="auto"/>
        <w:ind w:right="227"/>
        <w:rPr>
          <w:color w:val="000000" w:themeColor="text1"/>
          <w:lang w:val="es-ES_tradnl"/>
        </w:rPr>
      </w:pPr>
      <w:r w:rsidRPr="004A592C">
        <w:rPr>
          <w:color w:val="000000" w:themeColor="text1"/>
          <w:lang w:val="es-ES_tradnl"/>
        </w:rPr>
        <w:t xml:space="preserve">El resultado de las negociaciones se plasmará por escrito y se firmará por las partes negociadoras para su posterior remisión, por la </w:t>
      </w:r>
      <w:r>
        <w:rPr>
          <w:color w:val="000000" w:themeColor="text1"/>
          <w:lang w:val="es-ES_tradnl"/>
        </w:rPr>
        <w:t>C</w:t>
      </w:r>
      <w:r w:rsidRPr="004A592C">
        <w:rPr>
          <w:color w:val="000000" w:themeColor="text1"/>
          <w:lang w:val="es-ES_tradnl"/>
        </w:rPr>
        <w:t xml:space="preserve">omisión Negociadora, a la autoridad laboral competente a los efectos de registro, depósito y publicidad del </w:t>
      </w:r>
      <w:r w:rsidR="000E492E">
        <w:rPr>
          <w:color w:val="000000" w:themeColor="text1"/>
          <w:lang w:val="es-ES_tradnl"/>
        </w:rPr>
        <w:t>P</w:t>
      </w:r>
      <w:r w:rsidRPr="004A592C">
        <w:rPr>
          <w:color w:val="000000" w:themeColor="text1"/>
          <w:lang w:val="es-ES_tradnl"/>
        </w:rPr>
        <w:t xml:space="preserve">lan de </w:t>
      </w:r>
      <w:r w:rsidR="000E492E">
        <w:rPr>
          <w:color w:val="000000" w:themeColor="text1"/>
          <w:lang w:val="es-ES_tradnl"/>
        </w:rPr>
        <w:t>I</w:t>
      </w:r>
      <w:r w:rsidRPr="004A592C">
        <w:rPr>
          <w:color w:val="000000" w:themeColor="text1"/>
          <w:lang w:val="es-ES_tradnl"/>
        </w:rPr>
        <w:t>gualdad en los términos previstos en el Real Decreto 713/2010, de 28 de mayo, sobre registro y depósito de convenios y acuerdos colectivos de trabajo.</w:t>
      </w:r>
    </w:p>
    <w:p w14:paraId="2942AACB" w14:textId="77777777" w:rsidR="000473BA" w:rsidRPr="00C23153" w:rsidRDefault="000473BA" w:rsidP="000473BA">
      <w:pPr>
        <w:spacing w:before="360"/>
        <w:rPr>
          <w:rFonts w:ascii="Merriweather" w:hAnsi="Merriweather"/>
          <w:b/>
          <w:bCs/>
          <w:color w:val="6B2449" w:themeColor="accent2" w:themeShade="BF"/>
          <w:sz w:val="26"/>
          <w:szCs w:val="26"/>
          <w:lang w:val="es-ES_tradnl"/>
        </w:rPr>
      </w:pPr>
      <w:r w:rsidRPr="00C23153">
        <w:rPr>
          <w:rFonts w:ascii="Merriweather" w:hAnsi="Merriweather"/>
          <w:b/>
          <w:bCs/>
          <w:color w:val="6B2449" w:themeColor="accent2" w:themeShade="BF"/>
          <w:sz w:val="26"/>
          <w:szCs w:val="26"/>
          <w:lang w:val="es-ES_tradnl"/>
        </w:rPr>
        <w:t>3.3 Confidencialidad.</w:t>
      </w:r>
    </w:p>
    <w:p w14:paraId="7D9F02C9" w14:textId="6FB0FF38" w:rsidR="000473BA" w:rsidRDefault="000473BA" w:rsidP="000473BA">
      <w:pPr>
        <w:spacing w:after="120" w:line="312" w:lineRule="auto"/>
        <w:ind w:right="227"/>
        <w:rPr>
          <w:color w:val="000000"/>
          <w:lang w:val="es-ES_tradnl"/>
        </w:rPr>
      </w:pPr>
      <w:r>
        <w:rPr>
          <w:color w:val="000000"/>
          <w:lang w:val="es-ES_tradnl"/>
        </w:rPr>
        <w:t>Las personas que integran la Comisión Negociadora, así como, en su caso, las personas expertas que l</w:t>
      </w:r>
      <w:r w:rsidR="00350825">
        <w:rPr>
          <w:color w:val="000000"/>
          <w:lang w:val="es-ES_tradnl"/>
        </w:rPr>
        <w:t>a</w:t>
      </w:r>
      <w:r>
        <w:rPr>
          <w:color w:val="000000"/>
          <w:lang w:val="es-ES_tradnl"/>
        </w:rPr>
        <w:t xml:space="preserve"> asistan, deberán observar en todo momento el deber de sigilo con respecto a aquella información que les haya sido expresamente comunicada con carácter reservado. </w:t>
      </w:r>
    </w:p>
    <w:p w14:paraId="583ADF71" w14:textId="3C7D51C4" w:rsidR="000473BA" w:rsidRPr="00DE7953" w:rsidRDefault="000473BA" w:rsidP="000473BA">
      <w:pPr>
        <w:spacing w:after="120" w:line="312" w:lineRule="auto"/>
        <w:ind w:right="227"/>
        <w:rPr>
          <w:color w:val="000000"/>
          <w:sz w:val="21"/>
          <w:szCs w:val="21"/>
          <w:lang w:val="es-ES_tradnl"/>
        </w:rPr>
      </w:pPr>
      <w:r>
        <w:rPr>
          <w:color w:val="000000"/>
          <w:lang w:val="es-ES_tradnl"/>
        </w:rPr>
        <w:t xml:space="preserve">En todo caso, ningún tipo de documento entregado por la empresa a esta </w:t>
      </w:r>
      <w:r w:rsidR="000E492E">
        <w:rPr>
          <w:color w:val="000000"/>
          <w:lang w:val="es-ES_tradnl"/>
        </w:rPr>
        <w:t>C</w:t>
      </w:r>
      <w:r>
        <w:rPr>
          <w:color w:val="000000"/>
          <w:lang w:val="es-ES_tradnl"/>
        </w:rPr>
        <w:t xml:space="preserve">omisión podrá ser utilizado fuera del estricto ámbito de aquella ni para fines distintos de los que motivaron su entrega. </w:t>
      </w:r>
    </w:p>
    <w:p w14:paraId="659AC6CB" w14:textId="75E3AF69" w:rsidR="000473BA" w:rsidRPr="009F4284" w:rsidRDefault="000473BA" w:rsidP="000473BA">
      <w:pPr>
        <w:spacing w:before="360"/>
        <w:rPr>
          <w:rFonts w:ascii="Merriweather" w:hAnsi="Merriweather"/>
          <w:b/>
          <w:bCs/>
          <w:color w:val="6B2449" w:themeColor="accent2" w:themeShade="BF"/>
          <w:sz w:val="26"/>
          <w:szCs w:val="26"/>
          <w:lang w:val="es-ES_tradnl"/>
        </w:rPr>
      </w:pPr>
      <w:r w:rsidRPr="009F4284">
        <w:rPr>
          <w:rFonts w:ascii="Merriweather" w:hAnsi="Merriweather"/>
          <w:b/>
          <w:bCs/>
          <w:color w:val="6B2449" w:themeColor="accent2" w:themeShade="BF"/>
          <w:sz w:val="26"/>
          <w:szCs w:val="26"/>
          <w:lang w:val="es-ES_tradnl"/>
        </w:rPr>
        <w:lastRenderedPageBreak/>
        <w:t>3.4. Sustitución de las personas que integran la Comisión Negociadora.</w:t>
      </w:r>
    </w:p>
    <w:p w14:paraId="7DC9444A" w14:textId="77777777" w:rsidR="000473BA" w:rsidRPr="00167196" w:rsidRDefault="000473BA" w:rsidP="000473BA">
      <w:pPr>
        <w:spacing w:after="120" w:line="312" w:lineRule="auto"/>
        <w:ind w:right="227"/>
        <w:rPr>
          <w:color w:val="000000"/>
          <w:lang w:val="es-ES_tradnl"/>
        </w:rPr>
      </w:pPr>
      <w:r w:rsidRPr="00AF0593">
        <w:rPr>
          <w:color w:val="000000"/>
          <w:lang w:val="es-ES_tradnl"/>
        </w:rPr>
        <w:t xml:space="preserve">Las personas que integren la </w:t>
      </w:r>
      <w:r>
        <w:rPr>
          <w:color w:val="000000"/>
          <w:lang w:val="es-ES_tradnl"/>
        </w:rPr>
        <w:t>Comisión</w:t>
      </w:r>
      <w:r w:rsidRPr="00AF0593">
        <w:rPr>
          <w:color w:val="000000"/>
          <w:lang w:val="es-ES_tradnl"/>
        </w:rPr>
        <w:t xml:space="preserve"> Negociadora serán sustituidas en caso de vacancia, ausencia, dimisión, finalización del mandato o que le sea retirado por las personas que las designaron, por imposibilidad o causa justificada </w:t>
      </w:r>
      <w:r w:rsidRPr="00F14476">
        <w:rPr>
          <w:color w:val="000000"/>
          <w:shd w:val="clear" w:color="auto" w:fill="E9EBED" w:themeFill="accent4" w:themeFillTint="33"/>
          <w:lang w:val="es-ES_tradnl"/>
        </w:rPr>
        <w:t>[</w:t>
      </w:r>
      <w:r w:rsidRPr="006F0CA9">
        <w:rPr>
          <w:color w:val="000000"/>
          <w:shd w:val="clear" w:color="auto" w:fill="E9EBED" w:themeFill="accent4" w:themeFillTint="33"/>
          <w:lang w:val="es-ES_tradnl"/>
        </w:rPr>
        <w:t>especificar las causas</w:t>
      </w:r>
      <w:r w:rsidRPr="00F14476">
        <w:rPr>
          <w:color w:val="000000"/>
          <w:shd w:val="clear" w:color="auto" w:fill="E9EBED" w:themeFill="accent4" w:themeFillTint="33"/>
          <w:lang w:val="es-ES_tradnl"/>
        </w:rPr>
        <w:t>]</w:t>
      </w:r>
      <w:r w:rsidRPr="005A2B68">
        <w:rPr>
          <w:color w:val="000000"/>
          <w:lang w:val="es-ES_tradnl"/>
        </w:rPr>
        <w:t xml:space="preserve">. </w:t>
      </w:r>
    </w:p>
    <w:p w14:paraId="2D4DD653" w14:textId="33579B63" w:rsidR="000473BA" w:rsidRDefault="000473BA" w:rsidP="000473BA">
      <w:pPr>
        <w:spacing w:after="120" w:line="312" w:lineRule="auto"/>
        <w:ind w:right="227"/>
        <w:rPr>
          <w:color w:val="000000"/>
          <w:lang w:val="es-ES_tradnl"/>
        </w:rPr>
      </w:pPr>
      <w:r w:rsidRPr="00AF0593">
        <w:rPr>
          <w:color w:val="000000"/>
          <w:lang w:val="es-ES_tradnl"/>
        </w:rPr>
        <w:t>Las personas que dejen de formar parte de</w:t>
      </w:r>
      <w:r>
        <w:rPr>
          <w:color w:val="000000"/>
          <w:lang w:val="es-ES_tradnl"/>
        </w:rPr>
        <w:t xml:space="preserve"> la</w:t>
      </w:r>
      <w:r w:rsidRPr="00AF0593">
        <w:rPr>
          <w:color w:val="000000"/>
          <w:lang w:val="es-ES_tradnl"/>
        </w:rPr>
        <w:t xml:space="preserve"> </w:t>
      </w:r>
      <w:r>
        <w:rPr>
          <w:color w:val="000000"/>
          <w:lang w:val="es-ES_tradnl"/>
        </w:rPr>
        <w:t>Comisión</w:t>
      </w:r>
      <w:r w:rsidRPr="00AF0593">
        <w:rPr>
          <w:color w:val="000000"/>
          <w:lang w:val="es-ES_tradnl"/>
        </w:rPr>
        <w:t xml:space="preserve"> Negociadora y que representen a la empresa serán reemplazadas por </w:t>
      </w:r>
      <w:r w:rsidR="00783618">
        <w:rPr>
          <w:color w:val="000000"/>
          <w:lang w:val="es-ES_tradnl"/>
        </w:rPr>
        <w:t>e</w:t>
      </w:r>
      <w:r>
        <w:rPr>
          <w:color w:val="000000"/>
          <w:lang w:val="es-ES_tradnl"/>
        </w:rPr>
        <w:t xml:space="preserve">sta, y si </w:t>
      </w:r>
      <w:r w:rsidRPr="00AF0593">
        <w:rPr>
          <w:color w:val="000000"/>
          <w:lang w:val="es-ES_tradnl"/>
        </w:rPr>
        <w:t>representan a la plantilla serán reemplazadas por</w:t>
      </w:r>
      <w:r>
        <w:rPr>
          <w:color w:val="000000"/>
          <w:lang w:val="es-ES_tradnl"/>
        </w:rPr>
        <w:t xml:space="preserve"> el órgano de representación legal y/o sindical de la plantilla de conformidad con su régimen de funcionamiento interno.</w:t>
      </w:r>
      <w:r w:rsidRPr="00AF0593">
        <w:rPr>
          <w:color w:val="000000"/>
          <w:lang w:val="es-ES_tradnl"/>
        </w:rPr>
        <w:t xml:space="preserve"> </w:t>
      </w:r>
    </w:p>
    <w:p w14:paraId="1E240958" w14:textId="77777777" w:rsidR="000473BA" w:rsidRPr="004E2502" w:rsidRDefault="000473BA" w:rsidP="000473BA">
      <w:pPr>
        <w:spacing w:after="120" w:line="312" w:lineRule="auto"/>
        <w:ind w:right="227"/>
        <w:rPr>
          <w:color w:val="000000"/>
          <w:lang w:val="es-ES_tradnl"/>
        </w:rPr>
      </w:pPr>
      <w:r>
        <w:rPr>
          <w:color w:val="000000"/>
          <w:lang w:val="es-ES_tradnl"/>
        </w:rPr>
        <w:t>En el supuesto de sustitución se formalizará por escrito la fecha de la sustitución y motivo, indicando n</w:t>
      </w:r>
      <w:r w:rsidRPr="006F0CA9">
        <w:rPr>
          <w:color w:val="000000"/>
          <w:lang w:val="es-ES_tradnl"/>
        </w:rPr>
        <w:t>ombre, apellidos, DNI y cargo</w:t>
      </w:r>
      <w:r w:rsidRPr="00167196">
        <w:rPr>
          <w:color w:val="000000"/>
          <w:lang w:val="es-ES_tradnl"/>
        </w:rPr>
        <w:t xml:space="preserve"> </w:t>
      </w:r>
      <w:r>
        <w:rPr>
          <w:color w:val="000000"/>
          <w:lang w:val="es-ES_tradnl"/>
        </w:rPr>
        <w:t xml:space="preserve">tanto de la persona saliente, como de la entrante. El documento se </w:t>
      </w:r>
      <w:r w:rsidRPr="00052B78">
        <w:rPr>
          <w:color w:val="000000"/>
          <w:lang w:val="es-ES_tradnl"/>
        </w:rPr>
        <w:t xml:space="preserve">anexará al acta </w:t>
      </w:r>
      <w:r>
        <w:rPr>
          <w:color w:val="000000"/>
          <w:lang w:val="es-ES_tradnl"/>
        </w:rPr>
        <w:t xml:space="preserve">constitutiva </w:t>
      </w:r>
      <w:r w:rsidRPr="00052B78">
        <w:rPr>
          <w:color w:val="000000"/>
          <w:lang w:val="es-ES_tradnl"/>
        </w:rPr>
        <w:t xml:space="preserve">de la </w:t>
      </w:r>
      <w:r>
        <w:rPr>
          <w:color w:val="000000"/>
          <w:lang w:val="es-ES_tradnl"/>
        </w:rPr>
        <w:t xml:space="preserve">Comisión Negociadora. </w:t>
      </w:r>
    </w:p>
    <w:p w14:paraId="67872A9E" w14:textId="77777777" w:rsidR="000473BA" w:rsidRDefault="000473BA" w:rsidP="000473BA">
      <w:pPr>
        <w:spacing w:before="360"/>
        <w:rPr>
          <w:lang w:val="es-ES_tradnl"/>
        </w:rPr>
      </w:pPr>
      <w:r w:rsidRPr="009F4284">
        <w:rPr>
          <w:rFonts w:ascii="Merriweather" w:hAnsi="Merriweather"/>
          <w:b/>
          <w:bCs/>
          <w:color w:val="6B2449" w:themeColor="accent2" w:themeShade="BF"/>
          <w:sz w:val="26"/>
          <w:szCs w:val="26"/>
          <w:lang w:val="es-ES_tradnl"/>
        </w:rPr>
        <w:t>3.5. Otras disposiciones.</w:t>
      </w:r>
    </w:p>
    <w:p w14:paraId="477ACB56" w14:textId="77E113C2" w:rsidR="000473BA" w:rsidRPr="004A592C" w:rsidRDefault="000473BA" w:rsidP="000473BA">
      <w:pPr>
        <w:spacing w:after="120" w:line="312" w:lineRule="auto"/>
        <w:ind w:right="227"/>
        <w:rPr>
          <w:color w:val="000000"/>
          <w:lang w:val="es-ES_tradnl"/>
        </w:rPr>
      </w:pPr>
      <w:r w:rsidRPr="004A592C">
        <w:rPr>
          <w:color w:val="000000"/>
          <w:lang w:val="es-ES_tradnl"/>
        </w:rPr>
        <w:t>En este apartado la Comisión Negociadora podrá detallar cualesquiera otras disposiciones relati</w:t>
      </w:r>
      <w:r>
        <w:rPr>
          <w:color w:val="000000"/>
          <w:lang w:val="es-ES_tradnl"/>
        </w:rPr>
        <w:t xml:space="preserve">vas al funcionamiento de dicha </w:t>
      </w:r>
      <w:r w:rsidR="000E492E">
        <w:rPr>
          <w:color w:val="000000"/>
          <w:lang w:val="es-ES_tradnl"/>
        </w:rPr>
        <w:t>C</w:t>
      </w:r>
      <w:r w:rsidRPr="004A592C">
        <w:rPr>
          <w:color w:val="000000"/>
          <w:lang w:val="es-ES_tradnl"/>
        </w:rPr>
        <w:t xml:space="preserve">omisión en relación con el proceso de realización del diagnóstico y elaboración y aplicación del </w:t>
      </w:r>
      <w:r w:rsidR="000E492E">
        <w:rPr>
          <w:color w:val="000000"/>
          <w:lang w:val="es-ES_tradnl"/>
        </w:rPr>
        <w:t>P</w:t>
      </w:r>
      <w:r w:rsidRPr="004A592C">
        <w:rPr>
          <w:color w:val="000000"/>
          <w:lang w:val="es-ES_tradnl"/>
        </w:rPr>
        <w:t xml:space="preserve">lan de </w:t>
      </w:r>
      <w:r w:rsidR="000E492E">
        <w:rPr>
          <w:color w:val="000000"/>
          <w:lang w:val="es-ES_tradnl"/>
        </w:rPr>
        <w:t>I</w:t>
      </w:r>
      <w:r w:rsidRPr="004A592C">
        <w:rPr>
          <w:color w:val="000000"/>
          <w:lang w:val="es-ES_tradnl"/>
        </w:rPr>
        <w:t>gualdad. Así, por ejemplo, podrá</w:t>
      </w:r>
      <w:r>
        <w:rPr>
          <w:color w:val="000000"/>
          <w:lang w:val="es-ES_tradnl"/>
        </w:rPr>
        <w:t>n</w:t>
      </w:r>
      <w:r w:rsidRPr="004A592C">
        <w:rPr>
          <w:color w:val="000000"/>
          <w:lang w:val="es-ES_tradnl"/>
        </w:rPr>
        <w:t xml:space="preserve"> incluirse previsiones relativas al seguimiento del plan, definiendo la forma de realizarlo o determinar la composición de la comisión de seguimiento</w:t>
      </w:r>
      <w:r>
        <w:rPr>
          <w:color w:val="000000"/>
          <w:lang w:val="es-ES_tradnl"/>
        </w:rPr>
        <w:t xml:space="preserve"> del </w:t>
      </w:r>
      <w:r w:rsidR="00783618">
        <w:rPr>
          <w:color w:val="000000"/>
          <w:lang w:val="es-ES_tradnl"/>
        </w:rPr>
        <w:t>P</w:t>
      </w:r>
      <w:r>
        <w:rPr>
          <w:color w:val="000000"/>
          <w:lang w:val="es-ES_tradnl"/>
        </w:rPr>
        <w:t xml:space="preserve">lan de </w:t>
      </w:r>
      <w:r w:rsidR="00783618">
        <w:rPr>
          <w:color w:val="000000"/>
          <w:lang w:val="es-ES_tradnl"/>
        </w:rPr>
        <w:t>I</w:t>
      </w:r>
      <w:r>
        <w:rPr>
          <w:color w:val="000000"/>
          <w:lang w:val="es-ES_tradnl"/>
        </w:rPr>
        <w:t>gualdad</w:t>
      </w:r>
      <w:r w:rsidRPr="004A592C">
        <w:rPr>
          <w:color w:val="000000"/>
          <w:lang w:val="es-ES_tradnl"/>
        </w:rPr>
        <w:t>. También podrán incorporars</w:t>
      </w:r>
      <w:r>
        <w:rPr>
          <w:color w:val="000000"/>
          <w:lang w:val="es-ES_tradnl"/>
        </w:rPr>
        <w:t xml:space="preserve">e cualquier otra función de la </w:t>
      </w:r>
      <w:r w:rsidR="008C4BFD">
        <w:rPr>
          <w:color w:val="000000"/>
          <w:lang w:val="es-ES_tradnl"/>
        </w:rPr>
        <w:t>C</w:t>
      </w:r>
      <w:r w:rsidRPr="004A592C">
        <w:rPr>
          <w:color w:val="000000"/>
          <w:lang w:val="es-ES_tradnl"/>
        </w:rPr>
        <w:t>omisión que venga determinada en el convenio colectivo aplicable</w:t>
      </w:r>
      <w:r>
        <w:rPr>
          <w:color w:val="000000"/>
          <w:lang w:val="es-ES_tradnl"/>
        </w:rPr>
        <w:t xml:space="preserve"> o que se acuerde por la propia Comisión.</w:t>
      </w:r>
    </w:p>
    <w:p w14:paraId="1A41B2D6" w14:textId="77777777" w:rsidR="000473BA" w:rsidRDefault="000473BA" w:rsidP="000473BA">
      <w:pPr>
        <w:spacing w:after="120" w:line="312" w:lineRule="auto"/>
        <w:ind w:right="227"/>
        <w:rPr>
          <w:color w:val="000000"/>
          <w:lang w:val="es-ES_tradnl"/>
        </w:rPr>
      </w:pPr>
    </w:p>
    <w:p w14:paraId="0B000FBE" w14:textId="34FA59DB" w:rsidR="000473BA" w:rsidRPr="00667ED8" w:rsidRDefault="000473BA" w:rsidP="00667ED8">
      <w:pPr>
        <w:spacing w:after="120" w:line="312" w:lineRule="auto"/>
        <w:ind w:right="227"/>
        <w:rPr>
          <w:color w:val="000000"/>
          <w:shd w:val="clear" w:color="auto" w:fill="E9EBED" w:themeFill="accent4" w:themeFillTint="33"/>
          <w:lang w:val="es-ES_tradnl"/>
        </w:rPr>
      </w:pPr>
      <w:r w:rsidRPr="004A592C">
        <w:rPr>
          <w:color w:val="000000"/>
          <w:lang w:val="es-ES_tradnl"/>
        </w:rPr>
        <w:t xml:space="preserve">Y sin más asuntos que tratar se levanta la sesión, siendo las </w:t>
      </w:r>
      <w:r w:rsidR="004A6B38" w:rsidRPr="00F14476">
        <w:rPr>
          <w:color w:val="000000"/>
          <w:shd w:val="clear" w:color="auto" w:fill="E9EBED" w:themeFill="accent4" w:themeFillTint="33"/>
          <w:lang w:val="es-ES_tradnl"/>
        </w:rPr>
        <w:t>[</w:t>
      </w:r>
      <w:r w:rsidR="004A6B38" w:rsidRPr="00F14476">
        <w:rPr>
          <w:rFonts w:hint="eastAsia"/>
          <w:color w:val="000000"/>
          <w:shd w:val="clear" w:color="auto" w:fill="E9EBED" w:themeFill="accent4" w:themeFillTint="33"/>
          <w:lang w:val="es-ES_tradnl"/>
        </w:rPr>
        <w:t>…</w:t>
      </w:r>
      <w:r w:rsidR="004A6B38" w:rsidRPr="00F14476">
        <w:rPr>
          <w:color w:val="000000"/>
          <w:shd w:val="clear" w:color="auto" w:fill="E9EBED" w:themeFill="accent4" w:themeFillTint="33"/>
          <w:lang w:val="es-ES_tradnl"/>
        </w:rPr>
        <w:t xml:space="preserve">] </w:t>
      </w:r>
      <w:r w:rsidRPr="004A592C">
        <w:rPr>
          <w:color w:val="000000"/>
          <w:lang w:val="es-ES_tradnl"/>
        </w:rPr>
        <w:t xml:space="preserve">horas del día </w:t>
      </w:r>
      <w:r w:rsidRPr="00F14476">
        <w:rPr>
          <w:color w:val="000000"/>
          <w:shd w:val="clear" w:color="auto" w:fill="E9EBED" w:themeFill="accent4" w:themeFillTint="33"/>
          <w:lang w:val="es-ES_tradnl"/>
        </w:rPr>
        <w:t>[</w:t>
      </w:r>
      <w:r w:rsidRPr="00F14476">
        <w:rPr>
          <w:rFonts w:hint="eastAsia"/>
          <w:color w:val="000000"/>
          <w:shd w:val="clear" w:color="auto" w:fill="E9EBED" w:themeFill="accent4" w:themeFillTint="33"/>
          <w:lang w:val="es-ES_tradnl"/>
        </w:rPr>
        <w:t>…</w:t>
      </w:r>
      <w:r w:rsidRPr="00F14476">
        <w:rPr>
          <w:color w:val="000000"/>
          <w:shd w:val="clear" w:color="auto" w:fill="E9EBED" w:themeFill="accent4" w:themeFillTint="33"/>
          <w:lang w:val="es-ES_tradnl"/>
        </w:rPr>
        <w:t xml:space="preserve">] </w:t>
      </w:r>
      <w:r w:rsidRPr="004A592C">
        <w:rPr>
          <w:color w:val="000000"/>
          <w:lang w:val="es-ES_tradnl"/>
        </w:rPr>
        <w:t xml:space="preserve">  de </w:t>
      </w:r>
      <w:r w:rsidRPr="00F14476">
        <w:rPr>
          <w:color w:val="000000"/>
          <w:shd w:val="clear" w:color="auto" w:fill="E9EBED" w:themeFill="accent4" w:themeFillTint="33"/>
          <w:lang w:val="es-ES_tradnl"/>
        </w:rPr>
        <w:t>[</w:t>
      </w:r>
      <w:r w:rsidRPr="00F14476">
        <w:rPr>
          <w:rFonts w:hint="eastAsia"/>
          <w:color w:val="000000"/>
          <w:shd w:val="clear" w:color="auto" w:fill="E9EBED" w:themeFill="accent4" w:themeFillTint="33"/>
          <w:lang w:val="es-ES_tradnl"/>
        </w:rPr>
        <w:t>…</w:t>
      </w:r>
      <w:r w:rsidRPr="00F14476">
        <w:rPr>
          <w:color w:val="000000"/>
          <w:shd w:val="clear" w:color="auto" w:fill="E9EBED" w:themeFill="accent4" w:themeFillTint="33"/>
          <w:lang w:val="es-ES_tradnl"/>
        </w:rPr>
        <w:t xml:space="preserve">] </w:t>
      </w:r>
      <w:r w:rsidRPr="004A592C">
        <w:rPr>
          <w:color w:val="000000"/>
          <w:lang w:val="es-ES_tradnl"/>
        </w:rPr>
        <w:t xml:space="preserve"> de 202</w:t>
      </w:r>
      <w:r w:rsidRPr="00F14476">
        <w:rPr>
          <w:color w:val="000000"/>
          <w:shd w:val="clear" w:color="auto" w:fill="E9EBED" w:themeFill="accent4" w:themeFillTint="33"/>
          <w:lang w:val="es-ES_tradnl"/>
        </w:rPr>
        <w:t>[…]</w:t>
      </w:r>
    </w:p>
    <w:tbl>
      <w:tblPr>
        <w:tblStyle w:val="Tablaconcuadrcula"/>
        <w:tblpPr w:leftFromText="141" w:rightFromText="141"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4314"/>
      </w:tblGrid>
      <w:tr w:rsidR="000473BA" w:rsidRPr="0092373C" w14:paraId="0718E43C" w14:textId="77777777" w:rsidTr="003D1EBD">
        <w:trPr>
          <w:trHeight w:val="851"/>
        </w:trPr>
        <w:tc>
          <w:tcPr>
            <w:tcW w:w="4314" w:type="dxa"/>
            <w:hideMark/>
          </w:tcPr>
          <w:p w14:paraId="1C68B588" w14:textId="77777777" w:rsidR="000473BA" w:rsidRPr="0092373C" w:rsidRDefault="000473BA" w:rsidP="003D1EBD">
            <w:pPr>
              <w:suppressLineNumbers/>
              <w:tabs>
                <w:tab w:val="left" w:pos="2760"/>
              </w:tabs>
              <w:autoSpaceDE w:val="0"/>
              <w:autoSpaceDN w:val="0"/>
              <w:adjustRightInd w:val="0"/>
              <w:spacing w:line="360" w:lineRule="auto"/>
              <w:jc w:val="both"/>
              <w:rPr>
                <w:rFonts w:cs="Arial"/>
              </w:rPr>
            </w:pPr>
            <w:r w:rsidRPr="0092373C">
              <w:rPr>
                <w:rFonts w:cs="Arial"/>
              </w:rPr>
              <w:t>Firma:</w:t>
            </w:r>
            <w:r w:rsidRPr="0092373C">
              <w:rPr>
                <w:rFonts w:cs="Arial"/>
              </w:rPr>
              <w:tab/>
            </w:r>
          </w:p>
        </w:tc>
        <w:tc>
          <w:tcPr>
            <w:tcW w:w="4314" w:type="dxa"/>
            <w:hideMark/>
          </w:tcPr>
          <w:p w14:paraId="7808DD26" w14:textId="77777777" w:rsidR="000473BA" w:rsidRPr="0092373C" w:rsidRDefault="000473BA" w:rsidP="003D1EBD">
            <w:pPr>
              <w:autoSpaceDE w:val="0"/>
              <w:autoSpaceDN w:val="0"/>
              <w:adjustRightInd w:val="0"/>
              <w:spacing w:line="360" w:lineRule="auto"/>
              <w:jc w:val="both"/>
              <w:rPr>
                <w:rFonts w:cs="Arial"/>
              </w:rPr>
            </w:pPr>
            <w:r w:rsidRPr="0092373C">
              <w:rPr>
                <w:rFonts w:cs="Arial"/>
              </w:rPr>
              <w:t>Firma:</w:t>
            </w:r>
          </w:p>
        </w:tc>
      </w:tr>
      <w:tr w:rsidR="000473BA" w:rsidRPr="00F14476" w14:paraId="725F31AA" w14:textId="77777777" w:rsidTr="003D1EBD">
        <w:trPr>
          <w:trHeight w:val="1050"/>
        </w:trPr>
        <w:tc>
          <w:tcPr>
            <w:tcW w:w="4314" w:type="dxa"/>
          </w:tcPr>
          <w:p w14:paraId="60F874C9" w14:textId="77777777" w:rsidR="000473BA" w:rsidRPr="00F14476" w:rsidRDefault="000473BA" w:rsidP="003D1EBD">
            <w:pPr>
              <w:shd w:val="clear" w:color="auto" w:fill="FFFFFF"/>
              <w:spacing w:before="100" w:beforeAutospacing="1" w:after="100" w:afterAutospacing="1"/>
              <w:rPr>
                <w:color w:val="000000"/>
                <w:sz w:val="22"/>
                <w:szCs w:val="22"/>
                <w:shd w:val="clear" w:color="auto" w:fill="E9EBED" w:themeFill="accent4" w:themeFillTint="33"/>
                <w:lang w:eastAsia="en-US"/>
              </w:rPr>
            </w:pPr>
            <w:r w:rsidRPr="00F14476">
              <w:rPr>
                <w:color w:val="000000"/>
                <w:sz w:val="22"/>
                <w:szCs w:val="22"/>
                <w:shd w:val="clear" w:color="auto" w:fill="E9EBED" w:themeFill="accent4" w:themeFillTint="33"/>
                <w:lang w:eastAsia="en-US"/>
              </w:rPr>
              <w:t>[…]</w:t>
            </w:r>
          </w:p>
          <w:p w14:paraId="36A53C8E" w14:textId="77777777" w:rsidR="000473BA" w:rsidRPr="00F14476" w:rsidRDefault="000473BA" w:rsidP="003D1EBD">
            <w:pPr>
              <w:autoSpaceDE w:val="0"/>
              <w:autoSpaceDN w:val="0"/>
              <w:adjustRightInd w:val="0"/>
              <w:spacing w:line="360" w:lineRule="auto"/>
              <w:rPr>
                <w:color w:val="000000"/>
                <w:sz w:val="22"/>
                <w:szCs w:val="22"/>
                <w:shd w:val="clear" w:color="auto" w:fill="E9EBED" w:themeFill="accent4" w:themeFillTint="33"/>
                <w:lang w:eastAsia="en-US"/>
              </w:rPr>
            </w:pPr>
            <w:r>
              <w:rPr>
                <w:color w:val="000000"/>
                <w:sz w:val="22"/>
                <w:szCs w:val="22"/>
                <w:shd w:val="clear" w:color="auto" w:fill="E9EBED" w:themeFill="accent4" w:themeFillTint="33"/>
                <w:lang w:eastAsia="en-US"/>
              </w:rPr>
              <w:t>En representación de</w:t>
            </w:r>
          </w:p>
        </w:tc>
        <w:tc>
          <w:tcPr>
            <w:tcW w:w="4314" w:type="dxa"/>
          </w:tcPr>
          <w:p w14:paraId="7C10DEE3" w14:textId="77777777" w:rsidR="000473BA" w:rsidRPr="00F14476" w:rsidRDefault="000473BA" w:rsidP="003D1EBD">
            <w:pPr>
              <w:shd w:val="clear" w:color="auto" w:fill="FFFFFF"/>
              <w:spacing w:before="100" w:beforeAutospacing="1" w:after="100" w:afterAutospacing="1"/>
              <w:rPr>
                <w:color w:val="000000"/>
                <w:sz w:val="22"/>
                <w:szCs w:val="22"/>
                <w:shd w:val="clear" w:color="auto" w:fill="E9EBED" w:themeFill="accent4" w:themeFillTint="33"/>
                <w:lang w:eastAsia="en-US"/>
              </w:rPr>
            </w:pPr>
            <w:r w:rsidRPr="00F14476">
              <w:rPr>
                <w:color w:val="000000"/>
                <w:sz w:val="22"/>
                <w:szCs w:val="22"/>
                <w:shd w:val="clear" w:color="auto" w:fill="E9EBED" w:themeFill="accent4" w:themeFillTint="33"/>
                <w:lang w:eastAsia="en-US"/>
              </w:rPr>
              <w:t>[…]</w:t>
            </w:r>
          </w:p>
          <w:p w14:paraId="2E43995C" w14:textId="77777777" w:rsidR="000473BA" w:rsidRPr="00F14476" w:rsidRDefault="000473BA" w:rsidP="003D1EBD">
            <w:pPr>
              <w:autoSpaceDE w:val="0"/>
              <w:autoSpaceDN w:val="0"/>
              <w:adjustRightInd w:val="0"/>
              <w:spacing w:line="360" w:lineRule="auto"/>
              <w:rPr>
                <w:color w:val="000000"/>
                <w:sz w:val="22"/>
                <w:szCs w:val="22"/>
                <w:shd w:val="clear" w:color="auto" w:fill="E9EBED" w:themeFill="accent4" w:themeFillTint="33"/>
                <w:lang w:eastAsia="en-US"/>
              </w:rPr>
            </w:pPr>
            <w:r>
              <w:rPr>
                <w:color w:val="000000"/>
                <w:sz w:val="22"/>
                <w:szCs w:val="22"/>
                <w:shd w:val="clear" w:color="auto" w:fill="E9EBED" w:themeFill="accent4" w:themeFillTint="33"/>
                <w:lang w:eastAsia="en-US"/>
              </w:rPr>
              <w:t>En representación de</w:t>
            </w:r>
          </w:p>
        </w:tc>
      </w:tr>
    </w:tbl>
    <w:p w14:paraId="7060A584" w14:textId="277238BF" w:rsidR="00C252B7" w:rsidRPr="00033E36" w:rsidRDefault="00707B7F" w:rsidP="00033E36">
      <w:pPr>
        <w:pStyle w:val="Ttulo2"/>
        <w:rPr>
          <w:b/>
        </w:rPr>
      </w:pPr>
      <w:r>
        <w:rPr>
          <w:b/>
        </w:rPr>
        <w:br w:type="page"/>
      </w:r>
    </w:p>
    <w:p w14:paraId="757A7827" w14:textId="4E6F5657" w:rsidR="000473BA" w:rsidRPr="00D44A53" w:rsidRDefault="000473BA" w:rsidP="000473BA">
      <w:pPr>
        <w:pStyle w:val="Ttulo2"/>
        <w:rPr>
          <w:b/>
        </w:rPr>
      </w:pPr>
      <w:bookmarkStart w:id="9" w:name="_Toc62029451"/>
      <w:r w:rsidRPr="00D44A53">
        <w:rPr>
          <w:b/>
        </w:rPr>
        <w:lastRenderedPageBreak/>
        <w:t>DOCUMENTACIÓN DE LA FASE 2</w:t>
      </w:r>
      <w:bookmarkEnd w:id="9"/>
      <w:r w:rsidRPr="00D44A53">
        <w:rPr>
          <w:b/>
        </w:rPr>
        <w:t xml:space="preserve"> </w:t>
      </w:r>
    </w:p>
    <w:p w14:paraId="76605B9D" w14:textId="29F5CDEA" w:rsidR="000473BA" w:rsidRPr="00437174" w:rsidRDefault="000473BA" w:rsidP="000473BA">
      <w:r w:rsidRPr="00437174">
        <w:t xml:space="preserve">La </w:t>
      </w:r>
      <w:r w:rsidRPr="00437174">
        <w:rPr>
          <w:i/>
          <w:iCs/>
        </w:rPr>
        <w:t>Fase 2. Realización del diagnóstico</w:t>
      </w:r>
      <w:r w:rsidR="00852620">
        <w:t xml:space="preserve"> </w:t>
      </w:r>
      <w:r w:rsidRPr="00437174">
        <w:t>está acompañada de la siguiente documentación:</w:t>
      </w:r>
    </w:p>
    <w:p w14:paraId="69A78D8B" w14:textId="77777777" w:rsidR="000473BA" w:rsidRPr="00437174" w:rsidRDefault="000473BA" w:rsidP="000473BA">
      <w:pPr>
        <w:pStyle w:val="Prrafodelista"/>
      </w:pPr>
    </w:p>
    <w:p w14:paraId="5BEE02E8" w14:textId="2B6D9313" w:rsidR="000473BA" w:rsidRPr="00437174" w:rsidRDefault="000473BA" w:rsidP="00BE19F4">
      <w:pPr>
        <w:pStyle w:val="Prrafodelista"/>
        <w:numPr>
          <w:ilvl w:val="0"/>
          <w:numId w:val="15"/>
        </w:numPr>
      </w:pPr>
      <w:r w:rsidRPr="00437174">
        <w:t>Anexo I</w:t>
      </w:r>
      <w:r w:rsidR="00426953">
        <w:t>I</w:t>
      </w:r>
      <w:r w:rsidR="00BF1522">
        <w:t>I</w:t>
      </w:r>
      <w:r w:rsidRPr="00437174">
        <w:t xml:space="preserve">. </w:t>
      </w:r>
      <w:r w:rsidR="00BB48BA">
        <w:t>Modelo de f</w:t>
      </w:r>
      <w:r w:rsidRPr="00437174">
        <w:t xml:space="preserve">icha </w:t>
      </w:r>
      <w:r w:rsidR="00FC355E">
        <w:t xml:space="preserve">de </w:t>
      </w:r>
      <w:r w:rsidRPr="00437174">
        <w:t>identificación de la empresa</w:t>
      </w:r>
    </w:p>
    <w:p w14:paraId="54F27052" w14:textId="77777777" w:rsidR="000473BA" w:rsidRPr="00437174" w:rsidRDefault="000473BA" w:rsidP="000473BA">
      <w:pPr>
        <w:pStyle w:val="Prrafodelista"/>
      </w:pPr>
    </w:p>
    <w:p w14:paraId="73CBE529" w14:textId="22102F7F" w:rsidR="000473BA" w:rsidRPr="00437174" w:rsidRDefault="000473BA" w:rsidP="00BE19F4">
      <w:pPr>
        <w:pStyle w:val="Prrafodelista"/>
        <w:numPr>
          <w:ilvl w:val="0"/>
          <w:numId w:val="15"/>
        </w:numPr>
      </w:pPr>
      <w:r w:rsidRPr="00437174">
        <w:t>Anexo I</w:t>
      </w:r>
      <w:r w:rsidR="00426953">
        <w:t>V</w:t>
      </w:r>
      <w:r w:rsidRPr="00437174">
        <w:t>. Modelo de cuestionarios sobre políticas de gestión de personal</w:t>
      </w:r>
    </w:p>
    <w:p w14:paraId="70233AE5" w14:textId="77777777" w:rsidR="000473BA" w:rsidRPr="00437174" w:rsidRDefault="000473BA" w:rsidP="000473BA">
      <w:pPr>
        <w:pStyle w:val="Prrafodelista"/>
      </w:pPr>
    </w:p>
    <w:p w14:paraId="12975DB4" w14:textId="40509717" w:rsidR="000473BA" w:rsidRPr="00437174" w:rsidRDefault="000473BA" w:rsidP="00BE19F4">
      <w:pPr>
        <w:pStyle w:val="Prrafodelista"/>
        <w:numPr>
          <w:ilvl w:val="0"/>
          <w:numId w:val="15"/>
        </w:numPr>
      </w:pPr>
      <w:r w:rsidRPr="00437174">
        <w:t xml:space="preserve">Anexo </w:t>
      </w:r>
      <w:r w:rsidR="00BF1522">
        <w:t>V</w:t>
      </w:r>
      <w:r w:rsidRPr="00437174">
        <w:t xml:space="preserve">. Modelo de cuestionario para la </w:t>
      </w:r>
      <w:r w:rsidR="00CD1BE1">
        <w:t>dirección</w:t>
      </w:r>
    </w:p>
    <w:p w14:paraId="53F27544" w14:textId="77777777" w:rsidR="000473BA" w:rsidRPr="00437174" w:rsidRDefault="000473BA" w:rsidP="000473BA">
      <w:pPr>
        <w:pStyle w:val="Prrafodelista"/>
      </w:pPr>
    </w:p>
    <w:p w14:paraId="1789985C" w14:textId="34DE3895" w:rsidR="000473BA" w:rsidRPr="00437174" w:rsidRDefault="000473BA" w:rsidP="00BE19F4">
      <w:pPr>
        <w:pStyle w:val="Prrafodelista"/>
        <w:numPr>
          <w:ilvl w:val="0"/>
          <w:numId w:val="15"/>
        </w:numPr>
      </w:pPr>
      <w:r w:rsidRPr="00437174">
        <w:t>Anexo V</w:t>
      </w:r>
      <w:r w:rsidR="00426953">
        <w:t>I</w:t>
      </w:r>
      <w:r w:rsidRPr="00437174">
        <w:t xml:space="preserve">. Modelo de cuestionario para la </w:t>
      </w:r>
      <w:r w:rsidR="00CD1BE1">
        <w:t xml:space="preserve">plantilla </w:t>
      </w:r>
    </w:p>
    <w:p w14:paraId="14A6AF0E" w14:textId="77777777" w:rsidR="000473BA" w:rsidRPr="00437174" w:rsidRDefault="000473BA" w:rsidP="000473BA">
      <w:pPr>
        <w:pStyle w:val="Prrafodelista"/>
      </w:pPr>
    </w:p>
    <w:p w14:paraId="59967750" w14:textId="336B231F" w:rsidR="000473BA" w:rsidRPr="00437174" w:rsidRDefault="000473BA" w:rsidP="00BE19F4">
      <w:pPr>
        <w:pStyle w:val="Prrafodelista"/>
        <w:numPr>
          <w:ilvl w:val="0"/>
          <w:numId w:val="15"/>
        </w:numPr>
      </w:pPr>
      <w:r w:rsidRPr="00437174">
        <w:t>Anexo V</w:t>
      </w:r>
      <w:r w:rsidR="00786CA8">
        <w:t>I</w:t>
      </w:r>
      <w:r w:rsidR="00BF1522">
        <w:t>I</w:t>
      </w:r>
      <w:r w:rsidRPr="00437174">
        <w:t>. Modelo de informe diagnóstico</w:t>
      </w:r>
    </w:p>
    <w:p w14:paraId="7C6C1FFC" w14:textId="77777777" w:rsidR="000473BA" w:rsidRPr="00437174" w:rsidRDefault="000473BA" w:rsidP="000473BA">
      <w:pPr>
        <w:pStyle w:val="Prrafodelista"/>
      </w:pPr>
    </w:p>
    <w:p w14:paraId="5B140446" w14:textId="079FF529" w:rsidR="000473BA" w:rsidRPr="00437174" w:rsidRDefault="000473BA" w:rsidP="00BE19F4">
      <w:pPr>
        <w:pStyle w:val="Prrafodelista"/>
        <w:numPr>
          <w:ilvl w:val="0"/>
          <w:numId w:val="15"/>
        </w:numPr>
        <w:contextualSpacing w:val="0"/>
      </w:pPr>
      <w:r w:rsidRPr="00437174">
        <w:t xml:space="preserve">Herramienta de análisis </w:t>
      </w:r>
      <w:r w:rsidR="00F51587">
        <w:t xml:space="preserve">cuantitativo </w:t>
      </w:r>
      <w:r w:rsidRPr="00437174">
        <w:t xml:space="preserve">de la plantilla </w:t>
      </w:r>
      <w:r w:rsidR="00786CA8">
        <w:t>por sexo</w:t>
      </w:r>
      <w:r w:rsidRPr="00437174">
        <w:t>, que incluye tres archivos:</w:t>
      </w:r>
    </w:p>
    <w:p w14:paraId="29F4E9D7" w14:textId="77777777" w:rsidR="000473BA" w:rsidRPr="00437174" w:rsidRDefault="000473BA" w:rsidP="00BE19F4">
      <w:pPr>
        <w:pStyle w:val="Prrafodelista"/>
        <w:numPr>
          <w:ilvl w:val="0"/>
          <w:numId w:val="16"/>
        </w:numPr>
        <w:ind w:left="1423" w:hanging="357"/>
        <w:contextualSpacing w:val="0"/>
      </w:pPr>
      <w:r w:rsidRPr="00437174">
        <w:t>Herramienta de análisis, que deberá cumplimentar cada empresa con sus datos.</w:t>
      </w:r>
    </w:p>
    <w:p w14:paraId="33BBB2F9" w14:textId="34723B0F" w:rsidR="000473BA" w:rsidRPr="00437174" w:rsidRDefault="000473BA" w:rsidP="00BE19F4">
      <w:pPr>
        <w:pStyle w:val="Prrafodelista"/>
        <w:numPr>
          <w:ilvl w:val="0"/>
          <w:numId w:val="16"/>
        </w:numPr>
        <w:ind w:left="1423" w:hanging="357"/>
        <w:contextualSpacing w:val="0"/>
      </w:pPr>
      <w:r w:rsidRPr="00437174">
        <w:t>Ejemplo de Herramienta de análisis, proporciona un ejemplo de uso a partir de una empresa tipo</w:t>
      </w:r>
      <w:r w:rsidR="000E492E">
        <w:t>.</w:t>
      </w:r>
    </w:p>
    <w:p w14:paraId="42CDDA71" w14:textId="060821C2" w:rsidR="00C252B7" w:rsidRDefault="000473BA" w:rsidP="00BE19F4">
      <w:pPr>
        <w:pStyle w:val="Prrafodelista"/>
        <w:numPr>
          <w:ilvl w:val="0"/>
          <w:numId w:val="16"/>
        </w:numPr>
        <w:ind w:left="1423" w:hanging="357"/>
        <w:contextualSpacing w:val="0"/>
      </w:pPr>
      <w:r w:rsidRPr="00437174">
        <w:t>Guía de uso que explica el procedimiento para su cumplimentación.</w:t>
      </w:r>
    </w:p>
    <w:p w14:paraId="6E41EEAD" w14:textId="0595D19B" w:rsidR="000473BA" w:rsidRPr="00437174" w:rsidRDefault="000473BA" w:rsidP="000473BA">
      <w:pPr>
        <w:spacing w:after="120"/>
      </w:pPr>
    </w:p>
    <w:p w14:paraId="726E4394" w14:textId="77777777" w:rsidR="000473BA" w:rsidRDefault="000473BA" w:rsidP="000473BA">
      <w:pPr>
        <w:spacing w:after="120"/>
      </w:pPr>
    </w:p>
    <w:p w14:paraId="0B2371CA" w14:textId="77777777" w:rsidR="000473BA" w:rsidRDefault="000473BA" w:rsidP="000473BA">
      <w:pPr>
        <w:spacing w:after="120"/>
      </w:pPr>
    </w:p>
    <w:p w14:paraId="7CD70209" w14:textId="322AE5D8" w:rsidR="000473BA" w:rsidRPr="00667ED8" w:rsidRDefault="000473BA">
      <w:pPr>
        <w:spacing w:after="120"/>
      </w:pPr>
      <w:r>
        <w:br w:type="page"/>
      </w:r>
    </w:p>
    <w:p w14:paraId="7E3A7200" w14:textId="1A49CC67" w:rsidR="00237CFA" w:rsidRDefault="00237CFA" w:rsidP="00036A8A">
      <w:pPr>
        <w:pStyle w:val="Ttulo3"/>
      </w:pPr>
      <w:bookmarkStart w:id="10" w:name="_Anexo_II._Ficha"/>
      <w:bookmarkStart w:id="11" w:name="_Anexo_III._Ficha"/>
      <w:bookmarkStart w:id="12" w:name="_Toc62029452"/>
      <w:bookmarkEnd w:id="10"/>
      <w:bookmarkEnd w:id="11"/>
      <w:r w:rsidRPr="00E84268">
        <w:lastRenderedPageBreak/>
        <w:t>Anexo I</w:t>
      </w:r>
      <w:r w:rsidR="0007325D">
        <w:t>II</w:t>
      </w:r>
      <w:r w:rsidRPr="00E84268">
        <w:t xml:space="preserve">. </w:t>
      </w:r>
      <w:r>
        <w:t xml:space="preserve">Ficha </w:t>
      </w:r>
      <w:r w:rsidR="00B302D6">
        <w:t xml:space="preserve">de </w:t>
      </w:r>
      <w:r>
        <w:t>identificación de la empresa</w:t>
      </w:r>
      <w:bookmarkEnd w:id="12"/>
    </w:p>
    <w:p w14:paraId="16228096" w14:textId="77777777" w:rsidR="00667ED8" w:rsidRPr="00667ED8" w:rsidRDefault="00667ED8" w:rsidP="00667ED8"/>
    <w:tbl>
      <w:tblPr>
        <w:tblW w:w="8650" w:type="dxa"/>
        <w:tblInd w:w="65" w:type="dxa"/>
        <w:tblBorders>
          <w:top w:val="single" w:sz="4" w:space="0" w:color="3A3A3A" w:themeColor="background2" w:themeShade="40"/>
          <w:left w:val="single" w:sz="4" w:space="0" w:color="3A3A3A" w:themeColor="background2" w:themeShade="40"/>
          <w:bottom w:val="single" w:sz="4" w:space="0" w:color="3A3A3A" w:themeColor="background2" w:themeShade="40"/>
          <w:right w:val="single" w:sz="4" w:space="0" w:color="3A3A3A" w:themeColor="background2" w:themeShade="40"/>
          <w:insideH w:val="single" w:sz="4" w:space="0" w:color="3A3A3A" w:themeColor="background2" w:themeShade="40"/>
          <w:insideV w:val="single" w:sz="4" w:space="0" w:color="3A3A3A" w:themeColor="background2" w:themeShade="40"/>
        </w:tblBorders>
        <w:tblLayout w:type="fixed"/>
        <w:tblLook w:val="0000" w:firstRow="0" w:lastRow="0" w:firstColumn="0" w:lastColumn="0" w:noHBand="0" w:noVBand="0"/>
      </w:tblPr>
      <w:tblGrid>
        <w:gridCol w:w="2483"/>
        <w:gridCol w:w="1416"/>
        <w:gridCol w:w="993"/>
        <w:gridCol w:w="141"/>
        <w:gridCol w:w="567"/>
        <w:gridCol w:w="709"/>
        <w:gridCol w:w="284"/>
        <w:gridCol w:w="567"/>
        <w:gridCol w:w="850"/>
        <w:gridCol w:w="142"/>
        <w:gridCol w:w="498"/>
      </w:tblGrid>
      <w:tr w:rsidR="00237CFA" w:rsidRPr="000205F9" w14:paraId="29DE810A" w14:textId="77777777" w:rsidTr="005D3661">
        <w:trPr>
          <w:trHeight w:val="255"/>
        </w:trPr>
        <w:tc>
          <w:tcPr>
            <w:tcW w:w="8650" w:type="dxa"/>
            <w:gridSpan w:val="11"/>
            <w:shd w:val="clear" w:color="auto" w:fill="481831" w:themeFill="accent2" w:themeFillShade="80"/>
          </w:tcPr>
          <w:p w14:paraId="23345646" w14:textId="77777777" w:rsidR="00237CFA" w:rsidRPr="000205F9" w:rsidRDefault="00237CFA" w:rsidP="003D1EBD">
            <w:pPr>
              <w:tabs>
                <w:tab w:val="center" w:pos="4252"/>
              </w:tabs>
              <w:spacing w:before="60" w:after="60"/>
              <w:rPr>
                <w:b/>
                <w:color w:val="FFFFFF" w:themeColor="background1"/>
                <w:sz w:val="18"/>
                <w:szCs w:val="18"/>
              </w:rPr>
            </w:pPr>
            <w:r w:rsidRPr="000205F9">
              <w:rPr>
                <w:b/>
                <w:color w:val="FFFFFF" w:themeColor="background1"/>
                <w:sz w:val="18"/>
                <w:szCs w:val="18"/>
              </w:rPr>
              <w:t xml:space="preserve">DATOS DE </w:t>
            </w:r>
            <w:r>
              <w:rPr>
                <w:b/>
                <w:color w:val="FFFFFF" w:themeColor="background1"/>
                <w:sz w:val="18"/>
                <w:szCs w:val="18"/>
              </w:rPr>
              <w:t>LA EMPRESA</w:t>
            </w:r>
            <w:r w:rsidRPr="000205F9">
              <w:rPr>
                <w:b/>
                <w:color w:val="FFFFFF" w:themeColor="background1"/>
                <w:sz w:val="18"/>
                <w:szCs w:val="18"/>
              </w:rPr>
              <w:tab/>
            </w:r>
          </w:p>
        </w:tc>
      </w:tr>
      <w:tr w:rsidR="00237CFA" w:rsidRPr="000205F9" w14:paraId="55867733" w14:textId="77777777" w:rsidTr="00CC40C3">
        <w:trPr>
          <w:trHeight w:val="255"/>
        </w:trPr>
        <w:tc>
          <w:tcPr>
            <w:tcW w:w="2483" w:type="dxa"/>
            <w:shd w:val="clear" w:color="auto" w:fill="6D1C49" w:themeFill="accent1" w:themeFillTint="E6"/>
          </w:tcPr>
          <w:p w14:paraId="58092CA8" w14:textId="77777777" w:rsidR="00237CFA" w:rsidRPr="000205F9" w:rsidRDefault="00237CFA" w:rsidP="003D1EBD">
            <w:pPr>
              <w:spacing w:before="60" w:after="60"/>
              <w:rPr>
                <w:color w:val="FFFFFF" w:themeColor="background1"/>
                <w:sz w:val="18"/>
                <w:szCs w:val="18"/>
              </w:rPr>
            </w:pPr>
            <w:r>
              <w:rPr>
                <w:color w:val="FFFFFF" w:themeColor="background1"/>
                <w:sz w:val="18"/>
                <w:szCs w:val="18"/>
              </w:rPr>
              <w:t>R</w:t>
            </w:r>
            <w:r w:rsidRPr="000205F9">
              <w:rPr>
                <w:color w:val="FFFFFF" w:themeColor="background1"/>
                <w:sz w:val="18"/>
                <w:szCs w:val="18"/>
              </w:rPr>
              <w:t>azón social</w:t>
            </w:r>
          </w:p>
        </w:tc>
        <w:tc>
          <w:tcPr>
            <w:tcW w:w="6167" w:type="dxa"/>
            <w:gridSpan w:val="10"/>
            <w:shd w:val="clear" w:color="auto" w:fill="auto"/>
          </w:tcPr>
          <w:p w14:paraId="73030291" w14:textId="77777777" w:rsidR="00237CFA" w:rsidRPr="000205F9" w:rsidRDefault="00237CFA" w:rsidP="003D1EBD">
            <w:pPr>
              <w:spacing w:before="60" w:after="60"/>
              <w:rPr>
                <w:color w:val="FFFFFF" w:themeColor="background1"/>
                <w:sz w:val="18"/>
                <w:szCs w:val="18"/>
              </w:rPr>
            </w:pPr>
          </w:p>
        </w:tc>
      </w:tr>
      <w:tr w:rsidR="00237CFA" w:rsidRPr="000205F9" w14:paraId="315AD610" w14:textId="77777777" w:rsidTr="00CC40C3">
        <w:trPr>
          <w:trHeight w:val="255"/>
        </w:trPr>
        <w:tc>
          <w:tcPr>
            <w:tcW w:w="2483" w:type="dxa"/>
            <w:shd w:val="clear" w:color="auto" w:fill="6D1C49" w:themeFill="accent1" w:themeFillTint="E6"/>
          </w:tcPr>
          <w:p w14:paraId="2297C98E"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NIF</w:t>
            </w:r>
          </w:p>
        </w:tc>
        <w:tc>
          <w:tcPr>
            <w:tcW w:w="6167" w:type="dxa"/>
            <w:gridSpan w:val="10"/>
            <w:shd w:val="clear" w:color="auto" w:fill="auto"/>
          </w:tcPr>
          <w:p w14:paraId="341C00E3" w14:textId="77777777" w:rsidR="00237CFA" w:rsidRPr="000205F9" w:rsidRDefault="00237CFA" w:rsidP="003D1EBD">
            <w:pPr>
              <w:spacing w:before="60" w:after="60"/>
              <w:rPr>
                <w:color w:val="FFFFFF" w:themeColor="background1"/>
                <w:sz w:val="18"/>
                <w:szCs w:val="18"/>
              </w:rPr>
            </w:pPr>
          </w:p>
        </w:tc>
      </w:tr>
      <w:tr w:rsidR="00237CFA" w:rsidRPr="000205F9" w14:paraId="42200CD2" w14:textId="77777777" w:rsidTr="00CC40C3">
        <w:trPr>
          <w:trHeight w:val="135"/>
        </w:trPr>
        <w:tc>
          <w:tcPr>
            <w:tcW w:w="2483" w:type="dxa"/>
            <w:shd w:val="clear" w:color="auto" w:fill="6D1C49" w:themeFill="accent1" w:themeFillTint="E6"/>
          </w:tcPr>
          <w:p w14:paraId="04D2F63D"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Domicilio social</w:t>
            </w:r>
          </w:p>
        </w:tc>
        <w:tc>
          <w:tcPr>
            <w:tcW w:w="6167" w:type="dxa"/>
            <w:gridSpan w:val="10"/>
            <w:shd w:val="clear" w:color="auto" w:fill="auto"/>
          </w:tcPr>
          <w:p w14:paraId="2C3D2E25" w14:textId="77777777" w:rsidR="00237CFA" w:rsidRPr="000205F9" w:rsidRDefault="00237CFA" w:rsidP="003D1EBD">
            <w:pPr>
              <w:spacing w:before="60" w:after="60"/>
              <w:rPr>
                <w:color w:val="FFFFFF" w:themeColor="background1"/>
                <w:sz w:val="18"/>
                <w:szCs w:val="18"/>
              </w:rPr>
            </w:pPr>
          </w:p>
        </w:tc>
      </w:tr>
      <w:tr w:rsidR="00237CFA" w:rsidRPr="000205F9" w14:paraId="15ED8CE0" w14:textId="77777777" w:rsidTr="00CC40C3">
        <w:trPr>
          <w:trHeight w:val="345"/>
        </w:trPr>
        <w:tc>
          <w:tcPr>
            <w:tcW w:w="2483" w:type="dxa"/>
            <w:shd w:val="clear" w:color="auto" w:fill="6D1C49" w:themeFill="accent1" w:themeFillTint="E6"/>
          </w:tcPr>
          <w:p w14:paraId="6298A3C9"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 xml:space="preserve">Forma jurídica </w:t>
            </w:r>
          </w:p>
        </w:tc>
        <w:tc>
          <w:tcPr>
            <w:tcW w:w="6167" w:type="dxa"/>
            <w:gridSpan w:val="10"/>
            <w:shd w:val="clear" w:color="auto" w:fill="auto"/>
          </w:tcPr>
          <w:p w14:paraId="14D04B83" w14:textId="77777777" w:rsidR="00237CFA" w:rsidRPr="000205F9" w:rsidRDefault="00237CFA" w:rsidP="003D1EBD">
            <w:pPr>
              <w:spacing w:before="60" w:after="60"/>
              <w:rPr>
                <w:color w:val="FFFFFF" w:themeColor="background1"/>
                <w:sz w:val="18"/>
                <w:szCs w:val="18"/>
              </w:rPr>
            </w:pPr>
          </w:p>
        </w:tc>
      </w:tr>
      <w:tr w:rsidR="00237CFA" w:rsidRPr="000205F9" w14:paraId="78E35477" w14:textId="77777777" w:rsidTr="00CC40C3">
        <w:trPr>
          <w:trHeight w:val="345"/>
        </w:trPr>
        <w:tc>
          <w:tcPr>
            <w:tcW w:w="2483" w:type="dxa"/>
            <w:shd w:val="clear" w:color="auto" w:fill="6D1C49" w:themeFill="accent1" w:themeFillTint="E6"/>
          </w:tcPr>
          <w:p w14:paraId="55422E43" w14:textId="77777777" w:rsidR="00237CFA" w:rsidRPr="000205F9" w:rsidRDefault="00237CFA" w:rsidP="003D1EBD">
            <w:pPr>
              <w:spacing w:before="60" w:after="60"/>
              <w:rPr>
                <w:color w:val="FFFFFF" w:themeColor="background1"/>
                <w:sz w:val="18"/>
                <w:szCs w:val="18"/>
              </w:rPr>
            </w:pPr>
            <w:r w:rsidRPr="0030244C">
              <w:rPr>
                <w:color w:val="FFFFFF" w:themeColor="background1"/>
                <w:sz w:val="18"/>
                <w:szCs w:val="18"/>
              </w:rPr>
              <w:t>Año de constitución</w:t>
            </w:r>
          </w:p>
        </w:tc>
        <w:tc>
          <w:tcPr>
            <w:tcW w:w="6167" w:type="dxa"/>
            <w:gridSpan w:val="10"/>
            <w:shd w:val="clear" w:color="auto" w:fill="auto"/>
          </w:tcPr>
          <w:p w14:paraId="66F5A5B7" w14:textId="77777777" w:rsidR="00237CFA" w:rsidRPr="000205F9" w:rsidRDefault="00237CFA" w:rsidP="003D1EBD">
            <w:pPr>
              <w:spacing w:before="60" w:after="60"/>
              <w:rPr>
                <w:color w:val="FFFFFF" w:themeColor="background1"/>
                <w:sz w:val="18"/>
                <w:szCs w:val="18"/>
              </w:rPr>
            </w:pPr>
          </w:p>
        </w:tc>
      </w:tr>
      <w:tr w:rsidR="00237CFA" w:rsidRPr="000205F9" w14:paraId="713F6DCC" w14:textId="77777777" w:rsidTr="005D3661">
        <w:trPr>
          <w:trHeight w:val="345"/>
        </w:trPr>
        <w:tc>
          <w:tcPr>
            <w:tcW w:w="8650" w:type="dxa"/>
            <w:gridSpan w:val="11"/>
            <w:shd w:val="clear" w:color="auto" w:fill="481831" w:themeFill="accent2" w:themeFillShade="80"/>
            <w:vAlign w:val="center"/>
          </w:tcPr>
          <w:p w14:paraId="442C4427" w14:textId="77777777" w:rsidR="00237CFA" w:rsidRPr="000205F9" w:rsidRDefault="00237CFA" w:rsidP="003D1EBD">
            <w:pPr>
              <w:spacing w:before="60" w:after="60"/>
              <w:rPr>
                <w:b/>
                <w:color w:val="FFFFFF" w:themeColor="background1"/>
                <w:sz w:val="18"/>
                <w:szCs w:val="18"/>
              </w:rPr>
            </w:pPr>
            <w:r w:rsidRPr="000205F9">
              <w:rPr>
                <w:b/>
                <w:color w:val="FFFFFF" w:themeColor="background1"/>
                <w:sz w:val="18"/>
                <w:szCs w:val="18"/>
              </w:rPr>
              <w:t>Responsable de la Entidad</w:t>
            </w:r>
          </w:p>
        </w:tc>
      </w:tr>
      <w:tr w:rsidR="00237CFA" w:rsidRPr="000205F9" w14:paraId="16C81E79" w14:textId="77777777" w:rsidTr="00CC40C3">
        <w:trPr>
          <w:trHeight w:val="345"/>
        </w:trPr>
        <w:tc>
          <w:tcPr>
            <w:tcW w:w="2483" w:type="dxa"/>
            <w:shd w:val="clear" w:color="auto" w:fill="6B2449" w:themeFill="accent2" w:themeFillShade="BF"/>
          </w:tcPr>
          <w:p w14:paraId="29641EF3"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 xml:space="preserve">Nombre </w:t>
            </w:r>
          </w:p>
        </w:tc>
        <w:tc>
          <w:tcPr>
            <w:tcW w:w="6167" w:type="dxa"/>
            <w:gridSpan w:val="10"/>
            <w:shd w:val="clear" w:color="auto" w:fill="auto"/>
          </w:tcPr>
          <w:p w14:paraId="0104233A" w14:textId="77777777" w:rsidR="00237CFA" w:rsidRPr="000205F9" w:rsidRDefault="00237CFA" w:rsidP="003D1EBD">
            <w:pPr>
              <w:spacing w:before="60" w:after="60"/>
              <w:rPr>
                <w:color w:val="FFFFFF" w:themeColor="background1"/>
                <w:sz w:val="18"/>
                <w:szCs w:val="18"/>
              </w:rPr>
            </w:pPr>
          </w:p>
        </w:tc>
      </w:tr>
      <w:tr w:rsidR="00237CFA" w:rsidRPr="000205F9" w14:paraId="64589964" w14:textId="77777777" w:rsidTr="00CC40C3">
        <w:trPr>
          <w:trHeight w:val="345"/>
        </w:trPr>
        <w:tc>
          <w:tcPr>
            <w:tcW w:w="2483" w:type="dxa"/>
            <w:shd w:val="clear" w:color="auto" w:fill="6B2449" w:themeFill="accent2" w:themeFillShade="BF"/>
          </w:tcPr>
          <w:p w14:paraId="1645B67E"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Cargo</w:t>
            </w:r>
          </w:p>
        </w:tc>
        <w:tc>
          <w:tcPr>
            <w:tcW w:w="6167" w:type="dxa"/>
            <w:gridSpan w:val="10"/>
            <w:shd w:val="clear" w:color="auto" w:fill="auto"/>
          </w:tcPr>
          <w:p w14:paraId="0B76B709" w14:textId="77777777" w:rsidR="00237CFA" w:rsidRPr="000205F9" w:rsidRDefault="00237CFA" w:rsidP="003D1EBD">
            <w:pPr>
              <w:spacing w:before="60" w:after="60"/>
              <w:rPr>
                <w:color w:val="FFFFFF" w:themeColor="background1"/>
                <w:sz w:val="18"/>
                <w:szCs w:val="18"/>
              </w:rPr>
            </w:pPr>
          </w:p>
        </w:tc>
      </w:tr>
      <w:tr w:rsidR="00237CFA" w:rsidRPr="000205F9" w14:paraId="15147226" w14:textId="77777777" w:rsidTr="00CC40C3">
        <w:trPr>
          <w:trHeight w:val="345"/>
        </w:trPr>
        <w:tc>
          <w:tcPr>
            <w:tcW w:w="2483" w:type="dxa"/>
            <w:shd w:val="clear" w:color="auto" w:fill="6B2449" w:themeFill="accent2" w:themeFillShade="BF"/>
          </w:tcPr>
          <w:p w14:paraId="36016D9A"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Telf.</w:t>
            </w:r>
          </w:p>
        </w:tc>
        <w:tc>
          <w:tcPr>
            <w:tcW w:w="6167" w:type="dxa"/>
            <w:gridSpan w:val="10"/>
            <w:shd w:val="clear" w:color="auto" w:fill="auto"/>
          </w:tcPr>
          <w:p w14:paraId="6FD68E0D" w14:textId="77777777" w:rsidR="00237CFA" w:rsidRPr="000205F9" w:rsidRDefault="00237CFA" w:rsidP="003D1EBD">
            <w:pPr>
              <w:spacing w:before="60" w:after="60"/>
              <w:rPr>
                <w:color w:val="FFFFFF" w:themeColor="background1"/>
                <w:sz w:val="18"/>
                <w:szCs w:val="18"/>
              </w:rPr>
            </w:pPr>
          </w:p>
        </w:tc>
      </w:tr>
      <w:tr w:rsidR="00237CFA" w:rsidRPr="000205F9" w14:paraId="458B3C7B" w14:textId="77777777" w:rsidTr="00CC40C3">
        <w:trPr>
          <w:trHeight w:val="345"/>
        </w:trPr>
        <w:tc>
          <w:tcPr>
            <w:tcW w:w="2483" w:type="dxa"/>
            <w:shd w:val="clear" w:color="auto" w:fill="6B2449" w:themeFill="accent2" w:themeFillShade="BF"/>
          </w:tcPr>
          <w:p w14:paraId="4C6BE529"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e-mail</w:t>
            </w:r>
          </w:p>
        </w:tc>
        <w:tc>
          <w:tcPr>
            <w:tcW w:w="6167" w:type="dxa"/>
            <w:gridSpan w:val="10"/>
            <w:shd w:val="clear" w:color="auto" w:fill="auto"/>
          </w:tcPr>
          <w:p w14:paraId="62432910" w14:textId="77777777" w:rsidR="00237CFA" w:rsidRPr="000205F9" w:rsidRDefault="00237CFA" w:rsidP="003D1EBD">
            <w:pPr>
              <w:spacing w:before="60" w:after="60"/>
              <w:rPr>
                <w:color w:val="FFFFFF" w:themeColor="background1"/>
                <w:sz w:val="18"/>
                <w:szCs w:val="18"/>
              </w:rPr>
            </w:pPr>
          </w:p>
        </w:tc>
      </w:tr>
      <w:tr w:rsidR="00237CFA" w:rsidRPr="000205F9" w14:paraId="4134283A" w14:textId="77777777" w:rsidTr="005D3661">
        <w:trPr>
          <w:trHeight w:val="345"/>
        </w:trPr>
        <w:tc>
          <w:tcPr>
            <w:tcW w:w="8650" w:type="dxa"/>
            <w:gridSpan w:val="11"/>
            <w:shd w:val="clear" w:color="auto" w:fill="481831" w:themeFill="accent2" w:themeFillShade="80"/>
            <w:vAlign w:val="center"/>
          </w:tcPr>
          <w:p w14:paraId="099C0338" w14:textId="77777777" w:rsidR="00237CFA" w:rsidRPr="000205F9" w:rsidRDefault="00237CFA" w:rsidP="003D1EBD">
            <w:pPr>
              <w:spacing w:before="60" w:after="60"/>
              <w:rPr>
                <w:b/>
                <w:color w:val="FFFFFF" w:themeColor="background1"/>
                <w:sz w:val="18"/>
                <w:szCs w:val="18"/>
              </w:rPr>
            </w:pPr>
            <w:r w:rsidRPr="000205F9">
              <w:rPr>
                <w:b/>
                <w:color w:val="FFFFFF" w:themeColor="background1"/>
                <w:sz w:val="18"/>
                <w:szCs w:val="18"/>
              </w:rPr>
              <w:t>Responsable de Igualdad</w:t>
            </w:r>
          </w:p>
        </w:tc>
      </w:tr>
      <w:tr w:rsidR="00237CFA" w:rsidRPr="000205F9" w14:paraId="2DA0A3DC" w14:textId="77777777" w:rsidTr="00CC40C3">
        <w:trPr>
          <w:trHeight w:val="345"/>
        </w:trPr>
        <w:tc>
          <w:tcPr>
            <w:tcW w:w="2483" w:type="dxa"/>
            <w:shd w:val="clear" w:color="auto" w:fill="6B2449" w:themeFill="accent2" w:themeFillShade="BF"/>
          </w:tcPr>
          <w:p w14:paraId="08F80B58"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 xml:space="preserve">Nombre </w:t>
            </w:r>
          </w:p>
        </w:tc>
        <w:tc>
          <w:tcPr>
            <w:tcW w:w="6167" w:type="dxa"/>
            <w:gridSpan w:val="10"/>
            <w:shd w:val="clear" w:color="auto" w:fill="auto"/>
          </w:tcPr>
          <w:p w14:paraId="2ED7F361" w14:textId="77777777" w:rsidR="00237CFA" w:rsidRPr="000205F9" w:rsidRDefault="00237CFA" w:rsidP="003D1EBD">
            <w:pPr>
              <w:spacing w:before="60" w:after="60"/>
              <w:rPr>
                <w:color w:val="FFFFFF" w:themeColor="background1"/>
                <w:sz w:val="18"/>
                <w:szCs w:val="18"/>
              </w:rPr>
            </w:pPr>
          </w:p>
        </w:tc>
      </w:tr>
      <w:tr w:rsidR="00237CFA" w:rsidRPr="000205F9" w14:paraId="4BEE2D29" w14:textId="77777777" w:rsidTr="00CC40C3">
        <w:trPr>
          <w:trHeight w:val="345"/>
        </w:trPr>
        <w:tc>
          <w:tcPr>
            <w:tcW w:w="2483" w:type="dxa"/>
            <w:shd w:val="clear" w:color="auto" w:fill="6B2449" w:themeFill="accent2" w:themeFillShade="BF"/>
          </w:tcPr>
          <w:p w14:paraId="06BAFDAD"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Cargo</w:t>
            </w:r>
          </w:p>
        </w:tc>
        <w:tc>
          <w:tcPr>
            <w:tcW w:w="6167" w:type="dxa"/>
            <w:gridSpan w:val="10"/>
            <w:shd w:val="clear" w:color="auto" w:fill="auto"/>
          </w:tcPr>
          <w:p w14:paraId="4EA285A7" w14:textId="77777777" w:rsidR="00237CFA" w:rsidRPr="000205F9" w:rsidRDefault="00237CFA" w:rsidP="003D1EBD">
            <w:pPr>
              <w:spacing w:before="60" w:after="60"/>
              <w:rPr>
                <w:color w:val="FFFFFF" w:themeColor="background1"/>
                <w:sz w:val="18"/>
                <w:szCs w:val="18"/>
              </w:rPr>
            </w:pPr>
          </w:p>
        </w:tc>
      </w:tr>
      <w:tr w:rsidR="00237CFA" w:rsidRPr="000205F9" w14:paraId="0F5D9762" w14:textId="77777777" w:rsidTr="00CC40C3">
        <w:trPr>
          <w:trHeight w:val="345"/>
        </w:trPr>
        <w:tc>
          <w:tcPr>
            <w:tcW w:w="2483" w:type="dxa"/>
            <w:shd w:val="clear" w:color="auto" w:fill="6B2449" w:themeFill="accent2" w:themeFillShade="BF"/>
          </w:tcPr>
          <w:p w14:paraId="0B476167"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Telf.</w:t>
            </w:r>
          </w:p>
        </w:tc>
        <w:tc>
          <w:tcPr>
            <w:tcW w:w="6167" w:type="dxa"/>
            <w:gridSpan w:val="10"/>
            <w:shd w:val="clear" w:color="auto" w:fill="auto"/>
          </w:tcPr>
          <w:p w14:paraId="4C706849" w14:textId="77777777" w:rsidR="00237CFA" w:rsidRPr="000205F9" w:rsidRDefault="00237CFA" w:rsidP="003D1EBD">
            <w:pPr>
              <w:spacing w:before="60" w:after="60"/>
              <w:rPr>
                <w:color w:val="FFFFFF" w:themeColor="background1"/>
                <w:sz w:val="18"/>
                <w:szCs w:val="18"/>
              </w:rPr>
            </w:pPr>
          </w:p>
        </w:tc>
      </w:tr>
      <w:tr w:rsidR="00237CFA" w:rsidRPr="000205F9" w14:paraId="0C25F4FC" w14:textId="77777777" w:rsidTr="00CC40C3">
        <w:trPr>
          <w:trHeight w:val="345"/>
        </w:trPr>
        <w:tc>
          <w:tcPr>
            <w:tcW w:w="2483" w:type="dxa"/>
            <w:shd w:val="clear" w:color="auto" w:fill="6B2449" w:themeFill="accent2" w:themeFillShade="BF"/>
          </w:tcPr>
          <w:p w14:paraId="14853C6F"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e-mail</w:t>
            </w:r>
          </w:p>
        </w:tc>
        <w:tc>
          <w:tcPr>
            <w:tcW w:w="6167" w:type="dxa"/>
            <w:gridSpan w:val="10"/>
            <w:shd w:val="clear" w:color="auto" w:fill="auto"/>
          </w:tcPr>
          <w:p w14:paraId="566C19C8" w14:textId="77777777" w:rsidR="00237CFA" w:rsidRPr="000205F9" w:rsidRDefault="00237CFA" w:rsidP="003D1EBD">
            <w:pPr>
              <w:spacing w:before="60" w:after="60"/>
              <w:rPr>
                <w:color w:val="FFFFFF" w:themeColor="background1"/>
                <w:sz w:val="18"/>
                <w:szCs w:val="18"/>
              </w:rPr>
            </w:pPr>
          </w:p>
        </w:tc>
      </w:tr>
      <w:tr w:rsidR="00237CFA" w:rsidRPr="000205F9" w14:paraId="17C386E9" w14:textId="77777777" w:rsidTr="005D3661">
        <w:trPr>
          <w:trHeight w:val="270"/>
        </w:trPr>
        <w:tc>
          <w:tcPr>
            <w:tcW w:w="8650" w:type="dxa"/>
            <w:gridSpan w:val="11"/>
            <w:shd w:val="clear" w:color="auto" w:fill="481831" w:themeFill="accent2" w:themeFillShade="80"/>
            <w:vAlign w:val="center"/>
          </w:tcPr>
          <w:p w14:paraId="27342D88" w14:textId="77777777" w:rsidR="00237CFA" w:rsidRPr="000205F9" w:rsidRDefault="00237CFA" w:rsidP="003D1EBD">
            <w:pPr>
              <w:spacing w:before="60" w:after="60"/>
              <w:rPr>
                <w:b/>
                <w:color w:val="FFFFFF" w:themeColor="background1"/>
                <w:sz w:val="18"/>
                <w:szCs w:val="18"/>
              </w:rPr>
            </w:pPr>
            <w:r w:rsidRPr="000205F9">
              <w:rPr>
                <w:b/>
                <w:color w:val="FFFFFF" w:themeColor="background1"/>
                <w:sz w:val="18"/>
                <w:szCs w:val="18"/>
              </w:rPr>
              <w:t>ACTIVIDAD</w:t>
            </w:r>
          </w:p>
        </w:tc>
      </w:tr>
      <w:tr w:rsidR="00237CFA" w:rsidRPr="000205F9" w14:paraId="71AD94BC" w14:textId="77777777" w:rsidTr="00CC40C3">
        <w:trPr>
          <w:trHeight w:val="315"/>
        </w:trPr>
        <w:tc>
          <w:tcPr>
            <w:tcW w:w="2483" w:type="dxa"/>
            <w:shd w:val="clear" w:color="auto" w:fill="6B2449" w:themeFill="accent2" w:themeFillShade="BF"/>
            <w:vAlign w:val="center"/>
          </w:tcPr>
          <w:p w14:paraId="431B5D94"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Sector</w:t>
            </w:r>
            <w:r>
              <w:rPr>
                <w:color w:val="FFFFFF" w:themeColor="background1"/>
                <w:sz w:val="18"/>
                <w:szCs w:val="18"/>
              </w:rPr>
              <w:t xml:space="preserve"> Actividad</w:t>
            </w:r>
          </w:p>
        </w:tc>
        <w:tc>
          <w:tcPr>
            <w:tcW w:w="6167" w:type="dxa"/>
            <w:gridSpan w:val="10"/>
            <w:shd w:val="clear" w:color="auto" w:fill="auto"/>
            <w:vAlign w:val="center"/>
          </w:tcPr>
          <w:p w14:paraId="0BE1D4CE" w14:textId="77777777" w:rsidR="00237CFA" w:rsidRPr="000205F9" w:rsidRDefault="00237CFA" w:rsidP="003D1EBD">
            <w:pPr>
              <w:spacing w:before="60" w:after="60"/>
              <w:rPr>
                <w:color w:val="FFFFFF" w:themeColor="background1"/>
                <w:sz w:val="18"/>
                <w:szCs w:val="18"/>
              </w:rPr>
            </w:pPr>
          </w:p>
        </w:tc>
      </w:tr>
      <w:tr w:rsidR="00237CFA" w:rsidRPr="000205F9" w14:paraId="0AAFF6C7" w14:textId="77777777" w:rsidTr="00CC40C3">
        <w:trPr>
          <w:trHeight w:val="315"/>
        </w:trPr>
        <w:tc>
          <w:tcPr>
            <w:tcW w:w="2483" w:type="dxa"/>
            <w:shd w:val="clear" w:color="auto" w:fill="6B2449" w:themeFill="accent2" w:themeFillShade="BF"/>
            <w:vAlign w:val="center"/>
          </w:tcPr>
          <w:p w14:paraId="2B2FEF74"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CNAE</w:t>
            </w:r>
          </w:p>
        </w:tc>
        <w:tc>
          <w:tcPr>
            <w:tcW w:w="6167" w:type="dxa"/>
            <w:gridSpan w:val="10"/>
            <w:shd w:val="clear" w:color="auto" w:fill="auto"/>
            <w:vAlign w:val="center"/>
          </w:tcPr>
          <w:p w14:paraId="6901F20E" w14:textId="77777777" w:rsidR="00237CFA" w:rsidRPr="000205F9" w:rsidRDefault="00237CFA" w:rsidP="003D1EBD">
            <w:pPr>
              <w:spacing w:before="60" w:after="60"/>
              <w:rPr>
                <w:color w:val="FFFFFF" w:themeColor="background1"/>
                <w:sz w:val="18"/>
                <w:szCs w:val="18"/>
              </w:rPr>
            </w:pPr>
          </w:p>
        </w:tc>
      </w:tr>
      <w:tr w:rsidR="00237CFA" w:rsidRPr="000205F9" w14:paraId="1564CA30" w14:textId="77777777" w:rsidTr="00CC40C3">
        <w:trPr>
          <w:trHeight w:val="315"/>
        </w:trPr>
        <w:tc>
          <w:tcPr>
            <w:tcW w:w="2483" w:type="dxa"/>
            <w:shd w:val="clear" w:color="auto" w:fill="6B2449" w:themeFill="accent2" w:themeFillShade="BF"/>
            <w:vAlign w:val="center"/>
          </w:tcPr>
          <w:p w14:paraId="1B9AF528" w14:textId="77777777" w:rsidR="00237CFA" w:rsidRPr="000205F9" w:rsidRDefault="00237CFA" w:rsidP="005E7978">
            <w:pPr>
              <w:spacing w:before="60" w:after="60"/>
              <w:jc w:val="left"/>
              <w:rPr>
                <w:color w:val="FFFFFF" w:themeColor="background1"/>
                <w:sz w:val="18"/>
                <w:szCs w:val="18"/>
              </w:rPr>
            </w:pPr>
            <w:r w:rsidRPr="000205F9">
              <w:rPr>
                <w:color w:val="FFFFFF" w:themeColor="background1"/>
                <w:sz w:val="18"/>
                <w:szCs w:val="18"/>
              </w:rPr>
              <w:t>Descripción de</w:t>
            </w:r>
            <w:r>
              <w:rPr>
                <w:color w:val="FFFFFF" w:themeColor="background1"/>
                <w:sz w:val="18"/>
                <w:szCs w:val="18"/>
              </w:rPr>
              <w:t xml:space="preserve"> la actividad</w:t>
            </w:r>
          </w:p>
        </w:tc>
        <w:tc>
          <w:tcPr>
            <w:tcW w:w="6167" w:type="dxa"/>
            <w:gridSpan w:val="10"/>
            <w:shd w:val="clear" w:color="auto" w:fill="auto"/>
            <w:vAlign w:val="center"/>
          </w:tcPr>
          <w:p w14:paraId="22BBB03D" w14:textId="77777777" w:rsidR="00237CFA" w:rsidRPr="000205F9" w:rsidRDefault="00237CFA" w:rsidP="003D1EBD">
            <w:pPr>
              <w:spacing w:before="60" w:after="60"/>
              <w:rPr>
                <w:color w:val="FFFFFF" w:themeColor="background1"/>
                <w:sz w:val="18"/>
                <w:szCs w:val="18"/>
              </w:rPr>
            </w:pPr>
          </w:p>
        </w:tc>
      </w:tr>
      <w:tr w:rsidR="00237CFA" w:rsidRPr="000205F9" w14:paraId="1C9820AE" w14:textId="77777777" w:rsidTr="00CC40C3">
        <w:trPr>
          <w:trHeight w:val="315"/>
        </w:trPr>
        <w:tc>
          <w:tcPr>
            <w:tcW w:w="2483" w:type="dxa"/>
            <w:shd w:val="clear" w:color="auto" w:fill="6B2449" w:themeFill="accent2" w:themeFillShade="BF"/>
            <w:vAlign w:val="center"/>
          </w:tcPr>
          <w:p w14:paraId="56AD457D" w14:textId="77777777" w:rsidR="00237CFA" w:rsidRPr="000205F9" w:rsidRDefault="00237CFA" w:rsidP="003D1EBD">
            <w:pPr>
              <w:spacing w:before="60" w:after="60"/>
              <w:rPr>
                <w:color w:val="FFFFFF" w:themeColor="background1"/>
                <w:sz w:val="18"/>
                <w:szCs w:val="18"/>
              </w:rPr>
            </w:pPr>
            <w:r w:rsidRPr="0030244C">
              <w:rPr>
                <w:color w:val="FFFFFF" w:themeColor="background1"/>
                <w:sz w:val="18"/>
                <w:szCs w:val="18"/>
              </w:rPr>
              <w:t>Dispersión</w:t>
            </w:r>
            <w:r>
              <w:rPr>
                <w:color w:val="FFFFFF" w:themeColor="background1"/>
                <w:sz w:val="18"/>
                <w:szCs w:val="18"/>
              </w:rPr>
              <w:t xml:space="preserve"> geográfica y </w:t>
            </w:r>
            <w:r w:rsidRPr="0030244C">
              <w:rPr>
                <w:color w:val="FFFFFF" w:themeColor="background1"/>
                <w:sz w:val="18"/>
                <w:szCs w:val="18"/>
              </w:rPr>
              <w:t>ámbito de actuación</w:t>
            </w:r>
          </w:p>
        </w:tc>
        <w:tc>
          <w:tcPr>
            <w:tcW w:w="6167" w:type="dxa"/>
            <w:gridSpan w:val="10"/>
            <w:shd w:val="clear" w:color="auto" w:fill="auto"/>
            <w:vAlign w:val="center"/>
          </w:tcPr>
          <w:p w14:paraId="504FB323" w14:textId="77777777" w:rsidR="00237CFA" w:rsidRPr="000205F9" w:rsidRDefault="00237CFA" w:rsidP="003D1EBD">
            <w:pPr>
              <w:spacing w:before="60" w:after="60"/>
              <w:rPr>
                <w:color w:val="FFFFFF" w:themeColor="background1"/>
                <w:sz w:val="18"/>
                <w:szCs w:val="18"/>
              </w:rPr>
            </w:pPr>
          </w:p>
        </w:tc>
      </w:tr>
      <w:tr w:rsidR="00237CFA" w:rsidRPr="000205F9" w14:paraId="5FA35DB9" w14:textId="77777777" w:rsidTr="005D3661">
        <w:trPr>
          <w:trHeight w:val="270"/>
        </w:trPr>
        <w:tc>
          <w:tcPr>
            <w:tcW w:w="8650" w:type="dxa"/>
            <w:gridSpan w:val="11"/>
            <w:shd w:val="clear" w:color="auto" w:fill="481831" w:themeFill="accent2" w:themeFillShade="80"/>
            <w:vAlign w:val="center"/>
          </w:tcPr>
          <w:p w14:paraId="132A7A52" w14:textId="77777777" w:rsidR="00237CFA" w:rsidRPr="000205F9" w:rsidRDefault="00237CFA" w:rsidP="003D1EBD">
            <w:pPr>
              <w:spacing w:before="60" w:after="60"/>
              <w:rPr>
                <w:b/>
                <w:color w:val="FFFFFF" w:themeColor="background1"/>
                <w:sz w:val="18"/>
                <w:szCs w:val="18"/>
              </w:rPr>
            </w:pPr>
            <w:r w:rsidRPr="000205F9">
              <w:rPr>
                <w:b/>
                <w:color w:val="FFFFFF" w:themeColor="background1"/>
                <w:sz w:val="18"/>
                <w:szCs w:val="18"/>
              </w:rPr>
              <w:t>DIMENSIÓN</w:t>
            </w:r>
          </w:p>
        </w:tc>
      </w:tr>
      <w:tr w:rsidR="00237CFA" w:rsidRPr="000205F9" w14:paraId="074E3D2D" w14:textId="77777777" w:rsidTr="008C0B84">
        <w:trPr>
          <w:trHeight w:val="255"/>
        </w:trPr>
        <w:tc>
          <w:tcPr>
            <w:tcW w:w="2483" w:type="dxa"/>
            <w:shd w:val="clear" w:color="auto" w:fill="6B2449" w:themeFill="accent2" w:themeFillShade="BF"/>
            <w:vAlign w:val="center"/>
          </w:tcPr>
          <w:p w14:paraId="194F7C6B"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Personas Trabajadoras</w:t>
            </w:r>
          </w:p>
        </w:tc>
        <w:tc>
          <w:tcPr>
            <w:tcW w:w="1416" w:type="dxa"/>
            <w:shd w:val="clear" w:color="auto" w:fill="6B2449" w:themeFill="accent2" w:themeFillShade="BF"/>
            <w:vAlign w:val="center"/>
          </w:tcPr>
          <w:p w14:paraId="1964D22A" w14:textId="77777777" w:rsidR="00237CFA" w:rsidRPr="000205F9" w:rsidRDefault="00237CFA" w:rsidP="003D1EBD">
            <w:pPr>
              <w:spacing w:before="60" w:after="60"/>
              <w:jc w:val="center"/>
              <w:rPr>
                <w:color w:val="FFFFFF" w:themeColor="background1"/>
                <w:sz w:val="18"/>
                <w:szCs w:val="18"/>
              </w:rPr>
            </w:pPr>
            <w:r w:rsidRPr="000205F9">
              <w:rPr>
                <w:color w:val="FFFFFF" w:themeColor="background1"/>
                <w:sz w:val="18"/>
                <w:szCs w:val="18"/>
              </w:rPr>
              <w:t>Mujeres</w:t>
            </w:r>
          </w:p>
        </w:tc>
        <w:tc>
          <w:tcPr>
            <w:tcW w:w="1134" w:type="dxa"/>
            <w:gridSpan w:val="2"/>
            <w:shd w:val="clear" w:color="auto" w:fill="auto"/>
            <w:vAlign w:val="center"/>
          </w:tcPr>
          <w:p w14:paraId="4BDF5F10" w14:textId="77777777" w:rsidR="00237CFA" w:rsidRPr="000205F9" w:rsidRDefault="00237CFA" w:rsidP="003D1EBD">
            <w:pPr>
              <w:spacing w:before="60" w:after="60"/>
              <w:jc w:val="center"/>
              <w:rPr>
                <w:color w:val="FFFFFF" w:themeColor="background1"/>
                <w:sz w:val="18"/>
                <w:szCs w:val="18"/>
              </w:rPr>
            </w:pPr>
          </w:p>
        </w:tc>
        <w:tc>
          <w:tcPr>
            <w:tcW w:w="1276" w:type="dxa"/>
            <w:gridSpan w:val="2"/>
            <w:shd w:val="clear" w:color="auto" w:fill="6B2449" w:themeFill="accent2" w:themeFillShade="BF"/>
            <w:vAlign w:val="center"/>
          </w:tcPr>
          <w:p w14:paraId="534EBF6E" w14:textId="77777777" w:rsidR="00237CFA" w:rsidRPr="000205F9" w:rsidRDefault="00237CFA" w:rsidP="003D1EBD">
            <w:pPr>
              <w:spacing w:before="60" w:after="60"/>
              <w:jc w:val="center"/>
              <w:rPr>
                <w:color w:val="FFFFFF" w:themeColor="background1"/>
                <w:sz w:val="18"/>
                <w:szCs w:val="18"/>
              </w:rPr>
            </w:pPr>
            <w:r w:rsidRPr="000205F9">
              <w:rPr>
                <w:color w:val="FFFFFF" w:themeColor="background1"/>
                <w:sz w:val="18"/>
                <w:szCs w:val="18"/>
              </w:rPr>
              <w:t>Hombres</w:t>
            </w:r>
          </w:p>
        </w:tc>
        <w:tc>
          <w:tcPr>
            <w:tcW w:w="851" w:type="dxa"/>
            <w:gridSpan w:val="2"/>
            <w:shd w:val="clear" w:color="auto" w:fill="auto"/>
            <w:vAlign w:val="center"/>
          </w:tcPr>
          <w:p w14:paraId="0F12B7E7" w14:textId="77777777" w:rsidR="00237CFA" w:rsidRPr="000205F9" w:rsidRDefault="00237CFA" w:rsidP="003D1EBD">
            <w:pPr>
              <w:spacing w:before="60" w:after="60"/>
              <w:jc w:val="center"/>
              <w:rPr>
                <w:color w:val="FFFFFF" w:themeColor="background1"/>
                <w:sz w:val="18"/>
                <w:szCs w:val="18"/>
              </w:rPr>
            </w:pPr>
          </w:p>
        </w:tc>
        <w:tc>
          <w:tcPr>
            <w:tcW w:w="850" w:type="dxa"/>
            <w:shd w:val="clear" w:color="auto" w:fill="6B2449" w:themeFill="accent2" w:themeFillShade="BF"/>
            <w:vAlign w:val="center"/>
          </w:tcPr>
          <w:p w14:paraId="5C25E3B2" w14:textId="77777777" w:rsidR="00237CFA" w:rsidRPr="000205F9" w:rsidRDefault="00237CFA" w:rsidP="003D1EBD">
            <w:pPr>
              <w:spacing w:before="60" w:after="60"/>
              <w:jc w:val="center"/>
              <w:rPr>
                <w:color w:val="FFFFFF" w:themeColor="background1"/>
                <w:sz w:val="18"/>
                <w:szCs w:val="18"/>
              </w:rPr>
            </w:pPr>
            <w:r w:rsidRPr="000205F9">
              <w:rPr>
                <w:color w:val="FFFFFF" w:themeColor="background1"/>
                <w:sz w:val="18"/>
                <w:szCs w:val="18"/>
              </w:rPr>
              <w:t>Total</w:t>
            </w:r>
          </w:p>
        </w:tc>
        <w:tc>
          <w:tcPr>
            <w:tcW w:w="640" w:type="dxa"/>
            <w:gridSpan w:val="2"/>
            <w:shd w:val="clear" w:color="auto" w:fill="auto"/>
            <w:vAlign w:val="center"/>
          </w:tcPr>
          <w:p w14:paraId="349D0825" w14:textId="77777777" w:rsidR="00237CFA" w:rsidRPr="000205F9" w:rsidRDefault="00237CFA" w:rsidP="003D1EBD">
            <w:pPr>
              <w:spacing w:before="60" w:after="60"/>
              <w:jc w:val="center"/>
              <w:rPr>
                <w:color w:val="FFFFFF" w:themeColor="background1"/>
                <w:sz w:val="18"/>
                <w:szCs w:val="18"/>
              </w:rPr>
            </w:pPr>
          </w:p>
        </w:tc>
      </w:tr>
      <w:tr w:rsidR="00237CFA" w:rsidRPr="000205F9" w14:paraId="7455A269" w14:textId="77777777" w:rsidTr="00CC40C3">
        <w:trPr>
          <w:trHeight w:val="270"/>
        </w:trPr>
        <w:tc>
          <w:tcPr>
            <w:tcW w:w="2483" w:type="dxa"/>
            <w:shd w:val="clear" w:color="auto" w:fill="6B2449" w:themeFill="accent2" w:themeFillShade="BF"/>
            <w:vAlign w:val="center"/>
          </w:tcPr>
          <w:p w14:paraId="5F8D90A2"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Centros de trabajo</w:t>
            </w:r>
          </w:p>
        </w:tc>
        <w:tc>
          <w:tcPr>
            <w:tcW w:w="6167" w:type="dxa"/>
            <w:gridSpan w:val="10"/>
            <w:shd w:val="clear" w:color="auto" w:fill="auto"/>
            <w:vAlign w:val="center"/>
          </w:tcPr>
          <w:p w14:paraId="54F273E9" w14:textId="77777777" w:rsidR="00237CFA" w:rsidRPr="000205F9" w:rsidRDefault="00237CFA" w:rsidP="003D1EBD">
            <w:pPr>
              <w:spacing w:before="60" w:after="60"/>
              <w:rPr>
                <w:color w:val="FFFFFF" w:themeColor="background1"/>
                <w:sz w:val="18"/>
                <w:szCs w:val="18"/>
              </w:rPr>
            </w:pPr>
          </w:p>
        </w:tc>
      </w:tr>
      <w:tr w:rsidR="00237CFA" w:rsidRPr="000205F9" w14:paraId="293DB312" w14:textId="77777777" w:rsidTr="00CC40C3">
        <w:trPr>
          <w:trHeight w:val="270"/>
        </w:trPr>
        <w:tc>
          <w:tcPr>
            <w:tcW w:w="2483" w:type="dxa"/>
            <w:shd w:val="clear" w:color="auto" w:fill="6B2449" w:themeFill="accent2" w:themeFillShade="BF"/>
            <w:vAlign w:val="center"/>
          </w:tcPr>
          <w:p w14:paraId="14447E26"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Facturación anual (€)</w:t>
            </w:r>
          </w:p>
        </w:tc>
        <w:tc>
          <w:tcPr>
            <w:tcW w:w="6167" w:type="dxa"/>
            <w:gridSpan w:val="10"/>
            <w:shd w:val="clear" w:color="auto" w:fill="auto"/>
            <w:vAlign w:val="center"/>
          </w:tcPr>
          <w:p w14:paraId="22A82FC7" w14:textId="77777777" w:rsidR="00237CFA" w:rsidRPr="000205F9" w:rsidRDefault="00237CFA" w:rsidP="003D1EBD">
            <w:pPr>
              <w:spacing w:before="60" w:after="60"/>
              <w:rPr>
                <w:color w:val="FFFFFF" w:themeColor="background1"/>
                <w:sz w:val="18"/>
                <w:szCs w:val="18"/>
              </w:rPr>
            </w:pPr>
          </w:p>
        </w:tc>
      </w:tr>
      <w:tr w:rsidR="00237CFA" w:rsidRPr="000205F9" w14:paraId="3781202C" w14:textId="77777777" w:rsidTr="005D3661">
        <w:trPr>
          <w:trHeight w:val="270"/>
        </w:trPr>
        <w:tc>
          <w:tcPr>
            <w:tcW w:w="8650" w:type="dxa"/>
            <w:gridSpan w:val="11"/>
            <w:shd w:val="clear" w:color="auto" w:fill="481831" w:themeFill="accent2" w:themeFillShade="80"/>
            <w:vAlign w:val="center"/>
          </w:tcPr>
          <w:p w14:paraId="3F0B81D8" w14:textId="77777777" w:rsidR="00237CFA" w:rsidRPr="000205F9" w:rsidRDefault="00237CFA" w:rsidP="003D1EBD">
            <w:pPr>
              <w:spacing w:before="60" w:after="60"/>
              <w:rPr>
                <w:b/>
                <w:color w:val="FFFFFF" w:themeColor="background1"/>
                <w:sz w:val="18"/>
                <w:szCs w:val="18"/>
              </w:rPr>
            </w:pPr>
            <w:r w:rsidRPr="000205F9">
              <w:rPr>
                <w:b/>
                <w:color w:val="FFFFFF" w:themeColor="background1"/>
                <w:sz w:val="18"/>
                <w:szCs w:val="18"/>
              </w:rPr>
              <w:t>ORGANIZACIÓN DE LA GESTIÓN DE PERSONAS</w:t>
            </w:r>
          </w:p>
        </w:tc>
      </w:tr>
      <w:tr w:rsidR="00237CFA" w:rsidRPr="000205F9" w14:paraId="66AECBB1" w14:textId="77777777" w:rsidTr="00CC40C3">
        <w:trPr>
          <w:trHeight w:val="426"/>
        </w:trPr>
        <w:tc>
          <w:tcPr>
            <w:tcW w:w="3899" w:type="dxa"/>
            <w:gridSpan w:val="2"/>
            <w:shd w:val="clear" w:color="auto" w:fill="6B2449" w:themeFill="accent2" w:themeFillShade="BF"/>
            <w:vAlign w:val="center"/>
          </w:tcPr>
          <w:p w14:paraId="6FBC169E"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Dispone de departamento de personal</w:t>
            </w:r>
          </w:p>
        </w:tc>
        <w:tc>
          <w:tcPr>
            <w:tcW w:w="4751" w:type="dxa"/>
            <w:gridSpan w:val="9"/>
            <w:shd w:val="clear" w:color="auto" w:fill="auto"/>
            <w:vAlign w:val="center"/>
          </w:tcPr>
          <w:p w14:paraId="1DBC950D" w14:textId="77777777" w:rsidR="00237CFA" w:rsidRPr="000205F9" w:rsidRDefault="00237CFA" w:rsidP="003D1EBD">
            <w:pPr>
              <w:spacing w:before="60" w:after="60"/>
              <w:rPr>
                <w:color w:val="FFFFFF" w:themeColor="background1"/>
                <w:sz w:val="18"/>
                <w:szCs w:val="18"/>
              </w:rPr>
            </w:pPr>
          </w:p>
        </w:tc>
      </w:tr>
      <w:tr w:rsidR="00237CFA" w:rsidRPr="000205F9" w14:paraId="3C22C3C3" w14:textId="77777777" w:rsidTr="00CC40C3">
        <w:trPr>
          <w:trHeight w:val="243"/>
        </w:trPr>
        <w:tc>
          <w:tcPr>
            <w:tcW w:w="3899" w:type="dxa"/>
            <w:gridSpan w:val="2"/>
            <w:shd w:val="clear" w:color="auto" w:fill="6B2449" w:themeFill="accent2" w:themeFillShade="BF"/>
            <w:vAlign w:val="center"/>
          </w:tcPr>
          <w:p w14:paraId="5AC93970"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 xml:space="preserve">Certificados o reconocimientos de igualdad obtenidos </w:t>
            </w:r>
          </w:p>
        </w:tc>
        <w:tc>
          <w:tcPr>
            <w:tcW w:w="4751" w:type="dxa"/>
            <w:gridSpan w:val="9"/>
            <w:shd w:val="clear" w:color="auto" w:fill="auto"/>
            <w:vAlign w:val="center"/>
          </w:tcPr>
          <w:p w14:paraId="74AD6C5B" w14:textId="77777777" w:rsidR="00237CFA" w:rsidRPr="000205F9" w:rsidRDefault="00237CFA" w:rsidP="003D1EBD">
            <w:pPr>
              <w:spacing w:before="60" w:after="60"/>
              <w:rPr>
                <w:color w:val="FFFFFF" w:themeColor="background1"/>
                <w:sz w:val="18"/>
                <w:szCs w:val="18"/>
              </w:rPr>
            </w:pPr>
          </w:p>
        </w:tc>
      </w:tr>
      <w:tr w:rsidR="00237CFA" w:rsidRPr="000205F9" w14:paraId="7A7745C1" w14:textId="77777777" w:rsidTr="008C0B84">
        <w:trPr>
          <w:trHeight w:val="243"/>
        </w:trPr>
        <w:tc>
          <w:tcPr>
            <w:tcW w:w="3899" w:type="dxa"/>
            <w:gridSpan w:val="2"/>
            <w:shd w:val="clear" w:color="auto" w:fill="6B2449" w:themeFill="accent2" w:themeFillShade="BF"/>
            <w:vAlign w:val="center"/>
          </w:tcPr>
          <w:p w14:paraId="1CBCEE7A" w14:textId="77777777" w:rsidR="00237CFA" w:rsidRPr="000205F9" w:rsidRDefault="00237CFA" w:rsidP="003D1EBD">
            <w:pPr>
              <w:spacing w:before="60" w:after="60"/>
              <w:rPr>
                <w:color w:val="FFFFFF" w:themeColor="background1"/>
                <w:sz w:val="18"/>
                <w:szCs w:val="18"/>
              </w:rPr>
            </w:pPr>
            <w:r w:rsidRPr="000205F9">
              <w:rPr>
                <w:color w:val="FFFFFF" w:themeColor="background1"/>
                <w:sz w:val="18"/>
                <w:szCs w:val="18"/>
              </w:rPr>
              <w:t>Representación Legal</w:t>
            </w:r>
            <w:r>
              <w:rPr>
                <w:color w:val="FFFFFF" w:themeColor="background1"/>
                <w:sz w:val="18"/>
                <w:szCs w:val="18"/>
              </w:rPr>
              <w:t xml:space="preserve"> y/o sindical de las Trabajadoras y Trabajadore</w:t>
            </w:r>
            <w:r w:rsidRPr="000205F9">
              <w:rPr>
                <w:color w:val="FFFFFF" w:themeColor="background1"/>
                <w:sz w:val="18"/>
                <w:szCs w:val="18"/>
              </w:rPr>
              <w:t>s</w:t>
            </w:r>
          </w:p>
        </w:tc>
        <w:tc>
          <w:tcPr>
            <w:tcW w:w="993" w:type="dxa"/>
            <w:shd w:val="clear" w:color="auto" w:fill="6B2449" w:themeFill="accent2" w:themeFillShade="BF"/>
            <w:vAlign w:val="center"/>
          </w:tcPr>
          <w:p w14:paraId="1715819C" w14:textId="77777777" w:rsidR="00237CFA" w:rsidRPr="008C0B84" w:rsidRDefault="00237CFA" w:rsidP="003D1EBD">
            <w:pPr>
              <w:spacing w:before="60" w:after="60"/>
              <w:jc w:val="center"/>
              <w:rPr>
                <w:color w:val="FFFFFF" w:themeColor="background1"/>
                <w:sz w:val="16"/>
                <w:szCs w:val="16"/>
              </w:rPr>
            </w:pPr>
            <w:r w:rsidRPr="008C0B84">
              <w:rPr>
                <w:color w:val="FFFFFF" w:themeColor="background1"/>
                <w:sz w:val="16"/>
                <w:szCs w:val="16"/>
              </w:rPr>
              <w:t>Mujeres</w:t>
            </w:r>
          </w:p>
        </w:tc>
        <w:tc>
          <w:tcPr>
            <w:tcW w:w="708" w:type="dxa"/>
            <w:gridSpan w:val="2"/>
            <w:shd w:val="clear" w:color="auto" w:fill="auto"/>
            <w:vAlign w:val="center"/>
          </w:tcPr>
          <w:p w14:paraId="2F19F57F" w14:textId="77777777" w:rsidR="00237CFA" w:rsidRPr="008C0B84" w:rsidRDefault="00237CFA" w:rsidP="003D1EBD">
            <w:pPr>
              <w:spacing w:before="60" w:after="60"/>
              <w:jc w:val="center"/>
              <w:rPr>
                <w:color w:val="FFFFFF" w:themeColor="background1"/>
                <w:sz w:val="16"/>
                <w:szCs w:val="16"/>
              </w:rPr>
            </w:pPr>
            <w:r w:rsidRPr="008C0B84">
              <w:rPr>
                <w:color w:val="FFFFFF" w:themeColor="background1"/>
                <w:sz w:val="16"/>
                <w:szCs w:val="16"/>
              </w:rPr>
              <w:t xml:space="preserve"> </w:t>
            </w:r>
          </w:p>
        </w:tc>
        <w:tc>
          <w:tcPr>
            <w:tcW w:w="993" w:type="dxa"/>
            <w:gridSpan w:val="2"/>
            <w:shd w:val="clear" w:color="auto" w:fill="6B2449" w:themeFill="accent2" w:themeFillShade="BF"/>
            <w:vAlign w:val="center"/>
          </w:tcPr>
          <w:p w14:paraId="11EBC8FB" w14:textId="77777777" w:rsidR="00237CFA" w:rsidRPr="008C0B84" w:rsidRDefault="00237CFA" w:rsidP="003D1EBD">
            <w:pPr>
              <w:spacing w:before="60" w:after="60"/>
              <w:jc w:val="center"/>
              <w:rPr>
                <w:color w:val="FFFFFF" w:themeColor="background1"/>
                <w:sz w:val="16"/>
                <w:szCs w:val="16"/>
              </w:rPr>
            </w:pPr>
            <w:r w:rsidRPr="008C0B84">
              <w:rPr>
                <w:color w:val="FFFFFF" w:themeColor="background1"/>
                <w:sz w:val="16"/>
                <w:szCs w:val="16"/>
              </w:rPr>
              <w:t>Hombres</w:t>
            </w:r>
          </w:p>
        </w:tc>
        <w:tc>
          <w:tcPr>
            <w:tcW w:w="567" w:type="dxa"/>
            <w:shd w:val="clear" w:color="auto" w:fill="auto"/>
            <w:vAlign w:val="center"/>
          </w:tcPr>
          <w:p w14:paraId="1D89EF5F" w14:textId="77777777" w:rsidR="00237CFA" w:rsidRPr="008C0B84" w:rsidRDefault="00237CFA" w:rsidP="003D1EBD">
            <w:pPr>
              <w:spacing w:before="60" w:after="60"/>
              <w:jc w:val="center"/>
              <w:rPr>
                <w:color w:val="FFFFFF" w:themeColor="background1"/>
                <w:sz w:val="16"/>
                <w:szCs w:val="16"/>
              </w:rPr>
            </w:pPr>
          </w:p>
        </w:tc>
        <w:tc>
          <w:tcPr>
            <w:tcW w:w="992" w:type="dxa"/>
            <w:gridSpan w:val="2"/>
            <w:shd w:val="clear" w:color="auto" w:fill="6B2449" w:themeFill="accent2" w:themeFillShade="BF"/>
            <w:vAlign w:val="center"/>
          </w:tcPr>
          <w:p w14:paraId="4FB0CD1A" w14:textId="77777777" w:rsidR="00237CFA" w:rsidRPr="008C0B84" w:rsidRDefault="00237CFA" w:rsidP="003D1EBD">
            <w:pPr>
              <w:spacing w:before="60" w:after="60"/>
              <w:jc w:val="center"/>
              <w:rPr>
                <w:color w:val="FFFFFF" w:themeColor="background1"/>
                <w:sz w:val="16"/>
                <w:szCs w:val="16"/>
              </w:rPr>
            </w:pPr>
            <w:r w:rsidRPr="008C0B84">
              <w:rPr>
                <w:color w:val="FFFFFF" w:themeColor="background1"/>
                <w:sz w:val="16"/>
                <w:szCs w:val="16"/>
              </w:rPr>
              <w:t>Total</w:t>
            </w:r>
          </w:p>
        </w:tc>
        <w:tc>
          <w:tcPr>
            <w:tcW w:w="498" w:type="dxa"/>
            <w:shd w:val="clear" w:color="auto" w:fill="auto"/>
            <w:vAlign w:val="center"/>
          </w:tcPr>
          <w:p w14:paraId="4CB9441F" w14:textId="77777777" w:rsidR="00237CFA" w:rsidRPr="000205F9" w:rsidRDefault="00237CFA" w:rsidP="003D1EBD">
            <w:pPr>
              <w:spacing w:before="60" w:after="60"/>
              <w:jc w:val="center"/>
              <w:rPr>
                <w:color w:val="FFFFFF" w:themeColor="background1"/>
                <w:sz w:val="18"/>
                <w:szCs w:val="18"/>
              </w:rPr>
            </w:pPr>
          </w:p>
        </w:tc>
      </w:tr>
    </w:tbl>
    <w:p w14:paraId="2649EC89" w14:textId="77777777" w:rsidR="00D44A53" w:rsidRDefault="00D44A53">
      <w:pPr>
        <w:spacing w:after="120"/>
        <w:rPr>
          <w:b/>
          <w:bCs/>
          <w:i/>
          <w:iCs/>
          <w:color w:val="6D1C49" w:themeColor="accent1" w:themeTint="E6"/>
          <w:sz w:val="32"/>
          <w:szCs w:val="32"/>
        </w:rPr>
      </w:pPr>
      <w:bookmarkStart w:id="13" w:name="_Anexo_III._Modelo_1"/>
      <w:bookmarkEnd w:id="13"/>
      <w:r>
        <w:br w:type="page"/>
      </w:r>
    </w:p>
    <w:p w14:paraId="40F3C075" w14:textId="39B3156E" w:rsidR="00DD452B" w:rsidRDefault="00DD452B" w:rsidP="00036A8A">
      <w:pPr>
        <w:pStyle w:val="Ttulo3"/>
      </w:pPr>
      <w:bookmarkStart w:id="14" w:name="_Toc62029453"/>
      <w:r w:rsidRPr="00056766">
        <w:lastRenderedPageBreak/>
        <w:t>Anexo I</w:t>
      </w:r>
      <w:r w:rsidR="00391D48">
        <w:t>V</w:t>
      </w:r>
      <w:r w:rsidRPr="00056766">
        <w:t>.</w:t>
      </w:r>
      <w:r>
        <w:t xml:space="preserve"> </w:t>
      </w:r>
      <w:bookmarkStart w:id="15" w:name="_Toc26352093"/>
      <w:bookmarkStart w:id="16" w:name="_Toc26352598"/>
      <w:bookmarkStart w:id="17" w:name="_Toc26352669"/>
      <w:r w:rsidRPr="00896377">
        <w:t>Modelo de cuestion</w:t>
      </w:r>
      <w:r>
        <w:t>a</w:t>
      </w:r>
      <w:r w:rsidRPr="00896377">
        <w:t>rio</w:t>
      </w:r>
      <w:r>
        <w:t>s</w:t>
      </w:r>
      <w:r w:rsidRPr="00896377">
        <w:t xml:space="preserve"> sobre pol</w:t>
      </w:r>
      <w:r>
        <w:t>í</w:t>
      </w:r>
      <w:r w:rsidRPr="00896377">
        <w:t>ticas de gestión de personal</w:t>
      </w:r>
      <w:bookmarkEnd w:id="15"/>
      <w:bookmarkEnd w:id="16"/>
      <w:bookmarkEnd w:id="17"/>
      <w:bookmarkEnd w:id="14"/>
    </w:p>
    <w:p w14:paraId="622B2D48" w14:textId="77777777" w:rsidR="00DD452B" w:rsidRPr="00C779E1" w:rsidRDefault="00DD452B" w:rsidP="00E302C9">
      <w:pPr>
        <w:pStyle w:val="Ttulo4"/>
        <w:rPr>
          <w:color w:val="484F56" w:themeColor="accent4" w:themeShade="80"/>
        </w:rPr>
      </w:pPr>
      <w:r w:rsidRPr="00C779E1">
        <w:rPr>
          <w:color w:val="484F56" w:themeColor="accent4" w:themeShade="80"/>
        </w:rPr>
        <w:t>Selección y contratación</w:t>
      </w:r>
    </w:p>
    <w:p w14:paraId="2D7508C3" w14:textId="77777777" w:rsidR="00DD452B" w:rsidRPr="00A03658" w:rsidRDefault="00DD452B" w:rsidP="00DD452B">
      <w:pPr>
        <w:pStyle w:val="Ttu3"/>
        <w:rPr>
          <w:rFonts w:ascii="Merriweather" w:hAnsi="Merriweather"/>
          <w:b w:val="0"/>
          <w:bCs w:val="0"/>
          <w:sz w:val="26"/>
          <w:szCs w:val="26"/>
        </w:rPr>
      </w:pPr>
      <w:r w:rsidRPr="00A03658">
        <w:rPr>
          <w:rFonts w:ascii="Merriweather" w:hAnsi="Merriweather"/>
          <w:b w:val="0"/>
          <w:bCs w:val="0"/>
          <w:sz w:val="26"/>
          <w:szCs w:val="26"/>
        </w:rPr>
        <w:t>Información cuantitativa</w:t>
      </w:r>
    </w:p>
    <w:tbl>
      <w:tblPr>
        <w:tblW w:w="8520" w:type="dxa"/>
        <w:tblInd w:w="55" w:type="dxa"/>
        <w:tblLayout w:type="fixed"/>
        <w:tblCellMar>
          <w:left w:w="70" w:type="dxa"/>
          <w:right w:w="70" w:type="dxa"/>
        </w:tblCellMar>
        <w:tblLook w:val="04A0" w:firstRow="1" w:lastRow="0" w:firstColumn="1" w:lastColumn="0" w:noHBand="0" w:noVBand="1"/>
      </w:tblPr>
      <w:tblGrid>
        <w:gridCol w:w="3417"/>
        <w:gridCol w:w="1275"/>
        <w:gridCol w:w="1276"/>
        <w:gridCol w:w="1276"/>
        <w:gridCol w:w="1276"/>
      </w:tblGrid>
      <w:tr w:rsidR="00DD452B" w:rsidRPr="00D16163" w14:paraId="43E764EC" w14:textId="77777777" w:rsidTr="003D1EBD">
        <w:trPr>
          <w:trHeight w:val="300"/>
        </w:trPr>
        <w:tc>
          <w:tcPr>
            <w:tcW w:w="8520" w:type="dxa"/>
            <w:gridSpan w:val="5"/>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hideMark/>
          </w:tcPr>
          <w:p w14:paraId="7DDDE000" w14:textId="5B882EE8" w:rsidR="00DD452B" w:rsidRPr="00D16163" w:rsidRDefault="00DD452B" w:rsidP="003D1EBD">
            <w:pPr>
              <w:spacing w:after="0" w:line="240" w:lineRule="auto"/>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 xml:space="preserve">Incorporaciones </w:t>
            </w:r>
            <w:r>
              <w:rPr>
                <w:rFonts w:asciiTheme="minorHAnsi" w:hAnsiTheme="minorHAnsi" w:cs="Arial"/>
                <w:b/>
                <w:bCs/>
                <w:color w:val="FFFFFF" w:themeColor="background1"/>
                <w:sz w:val="20"/>
                <w:szCs w:val="20"/>
                <w:lang w:eastAsia="es-ES"/>
              </w:rPr>
              <w:t>de los últimos</w:t>
            </w:r>
            <w:r w:rsidR="00EB50CB">
              <w:rPr>
                <w:rFonts w:asciiTheme="minorHAnsi" w:hAnsiTheme="minorHAnsi" w:cs="Arial"/>
                <w:b/>
                <w:bCs/>
                <w:color w:val="FFFFFF" w:themeColor="background1"/>
                <w:sz w:val="20"/>
                <w:szCs w:val="20"/>
                <w:lang w:eastAsia="es-ES"/>
              </w:rPr>
              <w:t xml:space="preserve"> </w:t>
            </w:r>
            <w:r>
              <w:rPr>
                <w:rFonts w:asciiTheme="minorHAnsi" w:hAnsiTheme="minorHAnsi" w:cs="Arial"/>
                <w:b/>
                <w:bCs/>
                <w:color w:val="FFFFFF" w:themeColor="background1"/>
                <w:sz w:val="20"/>
                <w:szCs w:val="20"/>
                <w:lang w:eastAsia="es-ES"/>
              </w:rPr>
              <w:t>años</w:t>
            </w:r>
            <w:r w:rsidRPr="00D16163">
              <w:rPr>
                <w:rFonts w:asciiTheme="minorHAnsi" w:hAnsiTheme="minorHAnsi" w:cs="Arial"/>
                <w:b/>
                <w:bCs/>
                <w:color w:val="FFFFFF" w:themeColor="background1"/>
                <w:sz w:val="20"/>
                <w:szCs w:val="20"/>
                <w:lang w:eastAsia="es-ES"/>
              </w:rPr>
              <w:t xml:space="preserve"> por niveles de responsabilidad</w:t>
            </w:r>
          </w:p>
        </w:tc>
      </w:tr>
      <w:tr w:rsidR="00DD452B" w:rsidRPr="00D16163" w14:paraId="11817CDF" w14:textId="77777777" w:rsidTr="003D1EBD">
        <w:trPr>
          <w:trHeight w:val="630"/>
        </w:trPr>
        <w:tc>
          <w:tcPr>
            <w:tcW w:w="3417" w:type="dxa"/>
            <w:tcBorders>
              <w:top w:val="nil"/>
              <w:left w:val="single" w:sz="4" w:space="0" w:color="auto"/>
              <w:bottom w:val="single" w:sz="4" w:space="0" w:color="auto"/>
              <w:right w:val="single" w:sz="4" w:space="0" w:color="auto"/>
            </w:tcBorders>
            <w:shd w:val="clear" w:color="auto" w:fill="6B2449" w:themeFill="accent2" w:themeFillShade="BF"/>
            <w:vAlign w:val="center"/>
            <w:hideMark/>
          </w:tcPr>
          <w:p w14:paraId="1F179491"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Cargos de responsabilidad</w:t>
            </w:r>
            <w:r w:rsidRPr="00D16163">
              <w:rPr>
                <w:rFonts w:asciiTheme="minorHAnsi" w:hAnsiTheme="minorHAnsi" w:cs="Arial"/>
                <w:b/>
                <w:bCs/>
                <w:color w:val="FFFFFF" w:themeColor="background1"/>
                <w:sz w:val="20"/>
                <w:szCs w:val="20"/>
                <w:lang w:eastAsia="es-ES"/>
              </w:rPr>
              <w:br/>
            </w:r>
            <w:r w:rsidRPr="00D16163">
              <w:rPr>
                <w:rFonts w:asciiTheme="minorHAnsi" w:hAnsiTheme="minorHAnsi" w:cs="Arial"/>
                <w:color w:val="FFFFFF" w:themeColor="background1"/>
                <w:sz w:val="20"/>
                <w:szCs w:val="20"/>
                <w:lang w:eastAsia="es-ES"/>
              </w:rPr>
              <w:t>(modificar para que coincidan con la estructura de la empresa)</w:t>
            </w:r>
          </w:p>
        </w:tc>
        <w:tc>
          <w:tcPr>
            <w:tcW w:w="1275" w:type="dxa"/>
            <w:tcBorders>
              <w:top w:val="nil"/>
              <w:left w:val="nil"/>
              <w:bottom w:val="single" w:sz="4" w:space="0" w:color="auto"/>
              <w:right w:val="single" w:sz="4" w:space="0" w:color="auto"/>
            </w:tcBorders>
            <w:shd w:val="clear" w:color="auto" w:fill="6B2449" w:themeFill="accent2" w:themeFillShade="BF"/>
            <w:vAlign w:val="center"/>
            <w:hideMark/>
          </w:tcPr>
          <w:p w14:paraId="66AB488E"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Nº mujeres</w:t>
            </w:r>
          </w:p>
        </w:tc>
        <w:tc>
          <w:tcPr>
            <w:tcW w:w="1276" w:type="dxa"/>
            <w:tcBorders>
              <w:top w:val="nil"/>
              <w:left w:val="nil"/>
              <w:bottom w:val="single" w:sz="4" w:space="0" w:color="auto"/>
              <w:right w:val="single" w:sz="4" w:space="0" w:color="auto"/>
            </w:tcBorders>
            <w:shd w:val="clear" w:color="auto" w:fill="6B2449" w:themeFill="accent2" w:themeFillShade="BF"/>
            <w:vAlign w:val="center"/>
            <w:hideMark/>
          </w:tcPr>
          <w:p w14:paraId="540B4D2C"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Nº hombres</w:t>
            </w:r>
          </w:p>
        </w:tc>
        <w:tc>
          <w:tcPr>
            <w:tcW w:w="1276" w:type="dxa"/>
            <w:tcBorders>
              <w:top w:val="nil"/>
              <w:left w:val="nil"/>
              <w:bottom w:val="single" w:sz="4" w:space="0" w:color="auto"/>
              <w:right w:val="single" w:sz="4" w:space="0" w:color="auto"/>
            </w:tcBorders>
            <w:shd w:val="clear" w:color="auto" w:fill="6B2449" w:themeFill="accent2" w:themeFillShade="BF"/>
            <w:vAlign w:val="center"/>
            <w:hideMark/>
          </w:tcPr>
          <w:p w14:paraId="509C65CD"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 mujeres</w:t>
            </w:r>
          </w:p>
        </w:tc>
        <w:tc>
          <w:tcPr>
            <w:tcW w:w="1276" w:type="dxa"/>
            <w:tcBorders>
              <w:top w:val="nil"/>
              <w:left w:val="nil"/>
              <w:bottom w:val="single" w:sz="4" w:space="0" w:color="auto"/>
              <w:right w:val="single" w:sz="4" w:space="0" w:color="auto"/>
            </w:tcBorders>
            <w:shd w:val="clear" w:color="auto" w:fill="6B2449" w:themeFill="accent2" w:themeFillShade="BF"/>
            <w:vAlign w:val="center"/>
            <w:hideMark/>
          </w:tcPr>
          <w:p w14:paraId="1AFA5AFE"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 hombres</w:t>
            </w:r>
          </w:p>
        </w:tc>
      </w:tr>
      <w:tr w:rsidR="00DD452B" w:rsidRPr="00D16163" w14:paraId="6A96D6AB"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2FA02C23" w14:textId="77777777" w:rsidR="00DD452B" w:rsidRPr="00D16163" w:rsidRDefault="00DD452B" w:rsidP="003D1EBD">
            <w:pPr>
              <w:spacing w:after="0" w:line="240" w:lineRule="auto"/>
              <w:jc w:val="right"/>
              <w:rPr>
                <w:rFonts w:asciiTheme="minorHAnsi" w:hAnsiTheme="minorHAnsi" w:cs="Arial"/>
                <w:sz w:val="20"/>
                <w:szCs w:val="20"/>
                <w:lang w:eastAsia="es-ES"/>
              </w:rPr>
            </w:pPr>
            <w:r w:rsidRPr="00D16163">
              <w:rPr>
                <w:rFonts w:asciiTheme="minorHAnsi" w:hAnsiTheme="minorHAnsi" w:cs="Arial"/>
                <w:sz w:val="20"/>
                <w:szCs w:val="20"/>
                <w:lang w:eastAsia="es-ES"/>
              </w:rPr>
              <w:t>Máximo cargo</w:t>
            </w:r>
          </w:p>
        </w:tc>
        <w:tc>
          <w:tcPr>
            <w:tcW w:w="1275" w:type="dxa"/>
            <w:tcBorders>
              <w:top w:val="nil"/>
              <w:left w:val="nil"/>
              <w:bottom w:val="single" w:sz="4" w:space="0" w:color="auto"/>
              <w:right w:val="single" w:sz="4" w:space="0" w:color="auto"/>
            </w:tcBorders>
            <w:shd w:val="clear" w:color="auto" w:fill="auto"/>
          </w:tcPr>
          <w:p w14:paraId="2ECA0C3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18444B9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0F159C81"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4B21CBD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1614EB66"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7B641DA" w14:textId="77777777" w:rsidR="00DD452B" w:rsidRPr="00D16163" w:rsidRDefault="00DD452B" w:rsidP="003D1EBD">
            <w:pPr>
              <w:spacing w:after="0" w:line="240" w:lineRule="auto"/>
              <w:jc w:val="right"/>
              <w:rPr>
                <w:rFonts w:asciiTheme="minorHAnsi" w:hAnsiTheme="minorHAnsi" w:cs="Arial"/>
                <w:sz w:val="20"/>
                <w:szCs w:val="20"/>
                <w:lang w:eastAsia="es-ES"/>
              </w:rPr>
            </w:pPr>
            <w:r w:rsidRPr="00D16163">
              <w:rPr>
                <w:rFonts w:asciiTheme="minorHAnsi" w:hAnsiTheme="minorHAnsi" w:cs="Arial"/>
                <w:sz w:val="20"/>
                <w:szCs w:val="20"/>
                <w:lang w:eastAsia="es-ES"/>
              </w:rPr>
              <w:t>Puestos directivos</w:t>
            </w:r>
          </w:p>
        </w:tc>
        <w:tc>
          <w:tcPr>
            <w:tcW w:w="1275" w:type="dxa"/>
            <w:tcBorders>
              <w:top w:val="nil"/>
              <w:left w:val="nil"/>
              <w:bottom w:val="single" w:sz="4" w:space="0" w:color="auto"/>
              <w:right w:val="single" w:sz="4" w:space="0" w:color="auto"/>
            </w:tcBorders>
            <w:shd w:val="clear" w:color="auto" w:fill="auto"/>
          </w:tcPr>
          <w:p w14:paraId="660918F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060FB498"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238FDE2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614B053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7EC3B9C8"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3B9773A8" w14:textId="77777777" w:rsidR="00DD452B" w:rsidRPr="00D16163" w:rsidRDefault="00DD452B" w:rsidP="003D1EBD">
            <w:pPr>
              <w:spacing w:after="0" w:line="240" w:lineRule="auto"/>
              <w:jc w:val="right"/>
              <w:rPr>
                <w:rFonts w:asciiTheme="minorHAnsi" w:hAnsiTheme="minorHAnsi" w:cs="Arial"/>
                <w:sz w:val="20"/>
                <w:szCs w:val="20"/>
                <w:lang w:eastAsia="es-ES"/>
              </w:rPr>
            </w:pPr>
            <w:r w:rsidRPr="00D16163">
              <w:rPr>
                <w:rFonts w:asciiTheme="minorHAnsi" w:hAnsiTheme="minorHAnsi" w:cs="Arial"/>
                <w:sz w:val="20"/>
                <w:szCs w:val="20"/>
                <w:lang w:eastAsia="es-ES"/>
              </w:rPr>
              <w:t>Mandos intermedios</w:t>
            </w:r>
          </w:p>
        </w:tc>
        <w:tc>
          <w:tcPr>
            <w:tcW w:w="1275" w:type="dxa"/>
            <w:tcBorders>
              <w:top w:val="nil"/>
              <w:left w:val="nil"/>
              <w:bottom w:val="single" w:sz="4" w:space="0" w:color="auto"/>
              <w:right w:val="single" w:sz="4" w:space="0" w:color="auto"/>
            </w:tcBorders>
            <w:shd w:val="clear" w:color="auto" w:fill="auto"/>
          </w:tcPr>
          <w:p w14:paraId="3C3CD87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0548037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36B9268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7808A58B"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0C4F458A"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14:paraId="35BB2A43" w14:textId="77777777" w:rsidR="00DD452B" w:rsidRPr="00D16163" w:rsidRDefault="00DD452B" w:rsidP="003D1EBD">
            <w:pPr>
              <w:spacing w:after="0" w:line="240" w:lineRule="auto"/>
              <w:jc w:val="right"/>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auto" w:fill="auto"/>
          </w:tcPr>
          <w:p w14:paraId="685128E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0C99FFBB"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0AF4610F"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5C3C31C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3DB501CC"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14:paraId="582B7E39" w14:textId="77777777" w:rsidR="00DD452B" w:rsidRPr="00D16163" w:rsidRDefault="00DD452B" w:rsidP="003D1EBD">
            <w:pPr>
              <w:spacing w:after="0" w:line="240" w:lineRule="auto"/>
              <w:jc w:val="right"/>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auto" w:fill="auto"/>
          </w:tcPr>
          <w:p w14:paraId="1796284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7694D268"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4658E81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5BCC0A5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2A6D7F" w14:paraId="1DC8E100"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12BB4F" w14:textId="77777777" w:rsidR="00DD452B" w:rsidRPr="00D16163" w:rsidRDefault="00DD452B" w:rsidP="003D1EBD">
            <w:pPr>
              <w:spacing w:after="0" w:line="240" w:lineRule="auto"/>
              <w:jc w:val="right"/>
              <w:rPr>
                <w:rFonts w:asciiTheme="minorHAnsi" w:hAnsiTheme="minorHAnsi" w:cs="Arial"/>
                <w:b/>
                <w:bCs/>
                <w:sz w:val="20"/>
                <w:szCs w:val="20"/>
                <w:lang w:eastAsia="es-ES"/>
              </w:rPr>
            </w:pPr>
            <w:r w:rsidRPr="00D16163">
              <w:rPr>
                <w:rFonts w:asciiTheme="minorHAnsi" w:hAnsiTheme="minorHAnsi" w:cs="Arial"/>
                <w:b/>
                <w:bCs/>
                <w:sz w:val="20"/>
                <w:szCs w:val="20"/>
                <w:lang w:eastAsia="es-ES"/>
              </w:rPr>
              <w:t>Subtotal cargos de responsabilidad</w:t>
            </w:r>
          </w:p>
        </w:tc>
        <w:tc>
          <w:tcPr>
            <w:tcW w:w="1275" w:type="dxa"/>
            <w:tcBorders>
              <w:top w:val="nil"/>
              <w:left w:val="nil"/>
              <w:bottom w:val="single" w:sz="4" w:space="0" w:color="auto"/>
              <w:right w:val="single" w:sz="4" w:space="0" w:color="auto"/>
            </w:tcBorders>
            <w:shd w:val="clear" w:color="auto" w:fill="F2F2F2" w:themeFill="background1" w:themeFillShade="F2"/>
          </w:tcPr>
          <w:p w14:paraId="3DA8BB7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F2F2F2" w:themeFill="background1" w:themeFillShade="F2"/>
          </w:tcPr>
          <w:p w14:paraId="0D2D729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F2F2F2" w:themeFill="background1" w:themeFillShade="F2"/>
          </w:tcPr>
          <w:p w14:paraId="2390FB7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F2F2F2" w:themeFill="background1" w:themeFillShade="F2"/>
          </w:tcPr>
          <w:p w14:paraId="0C0B04E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33FD67BB" w14:textId="77777777" w:rsidTr="003D1EBD">
        <w:trPr>
          <w:trHeight w:val="630"/>
        </w:trPr>
        <w:tc>
          <w:tcPr>
            <w:tcW w:w="3417" w:type="dxa"/>
            <w:tcBorders>
              <w:top w:val="nil"/>
              <w:left w:val="single" w:sz="4" w:space="0" w:color="auto"/>
              <w:bottom w:val="single" w:sz="4" w:space="0" w:color="auto"/>
              <w:right w:val="single" w:sz="4" w:space="0" w:color="auto"/>
            </w:tcBorders>
            <w:shd w:val="clear" w:color="auto" w:fill="6B2449" w:themeFill="accent2" w:themeFillShade="BF"/>
            <w:vAlign w:val="center"/>
            <w:hideMark/>
          </w:tcPr>
          <w:p w14:paraId="3E6C7BDE"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Otros puestos de trabajo</w:t>
            </w:r>
            <w:r w:rsidRPr="00D16163">
              <w:rPr>
                <w:rFonts w:asciiTheme="minorHAnsi" w:hAnsiTheme="minorHAnsi" w:cs="Arial"/>
                <w:b/>
                <w:bCs/>
                <w:color w:val="FFFFFF" w:themeColor="background1"/>
                <w:sz w:val="20"/>
                <w:szCs w:val="20"/>
                <w:lang w:eastAsia="es-ES"/>
              </w:rPr>
              <w:br/>
            </w:r>
            <w:r w:rsidRPr="00D16163">
              <w:rPr>
                <w:rFonts w:asciiTheme="minorHAnsi" w:hAnsiTheme="minorHAnsi" w:cs="Arial"/>
                <w:color w:val="FFFFFF" w:themeColor="background1"/>
                <w:sz w:val="20"/>
                <w:szCs w:val="20"/>
                <w:lang w:eastAsia="es-ES"/>
              </w:rPr>
              <w:t>(modificar para que coincidan con la tipología de puestos de trabajo)</w:t>
            </w:r>
          </w:p>
        </w:tc>
        <w:tc>
          <w:tcPr>
            <w:tcW w:w="1275" w:type="dxa"/>
            <w:tcBorders>
              <w:top w:val="nil"/>
              <w:left w:val="nil"/>
              <w:bottom w:val="single" w:sz="4" w:space="0" w:color="auto"/>
              <w:right w:val="single" w:sz="4" w:space="0" w:color="auto"/>
            </w:tcBorders>
            <w:shd w:val="clear" w:color="auto" w:fill="6B2449" w:themeFill="accent2" w:themeFillShade="BF"/>
            <w:vAlign w:val="center"/>
            <w:hideMark/>
          </w:tcPr>
          <w:p w14:paraId="62D8B655"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Nº mujeres en ese nivel</w:t>
            </w:r>
          </w:p>
        </w:tc>
        <w:tc>
          <w:tcPr>
            <w:tcW w:w="1276" w:type="dxa"/>
            <w:tcBorders>
              <w:top w:val="nil"/>
              <w:left w:val="nil"/>
              <w:bottom w:val="single" w:sz="4" w:space="0" w:color="auto"/>
              <w:right w:val="single" w:sz="4" w:space="0" w:color="auto"/>
            </w:tcBorders>
            <w:shd w:val="clear" w:color="auto" w:fill="6B2449" w:themeFill="accent2" w:themeFillShade="BF"/>
            <w:vAlign w:val="center"/>
            <w:hideMark/>
          </w:tcPr>
          <w:p w14:paraId="2ED7CE0C"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Nº hombres en ese nivel</w:t>
            </w:r>
          </w:p>
        </w:tc>
        <w:tc>
          <w:tcPr>
            <w:tcW w:w="1276" w:type="dxa"/>
            <w:tcBorders>
              <w:top w:val="nil"/>
              <w:left w:val="nil"/>
              <w:bottom w:val="single" w:sz="4" w:space="0" w:color="auto"/>
              <w:right w:val="single" w:sz="4" w:space="0" w:color="auto"/>
            </w:tcBorders>
            <w:shd w:val="clear" w:color="auto" w:fill="6B2449" w:themeFill="accent2" w:themeFillShade="BF"/>
            <w:vAlign w:val="center"/>
            <w:hideMark/>
          </w:tcPr>
          <w:p w14:paraId="28085CCE"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 mujeres en ese nivel</w:t>
            </w:r>
          </w:p>
        </w:tc>
        <w:tc>
          <w:tcPr>
            <w:tcW w:w="1276" w:type="dxa"/>
            <w:tcBorders>
              <w:top w:val="nil"/>
              <w:left w:val="nil"/>
              <w:bottom w:val="single" w:sz="4" w:space="0" w:color="auto"/>
              <w:right w:val="single" w:sz="4" w:space="0" w:color="auto"/>
            </w:tcBorders>
            <w:shd w:val="clear" w:color="auto" w:fill="6B2449" w:themeFill="accent2" w:themeFillShade="BF"/>
            <w:vAlign w:val="center"/>
            <w:hideMark/>
          </w:tcPr>
          <w:p w14:paraId="63DD1863" w14:textId="77777777" w:rsidR="00DD452B" w:rsidRPr="00D16163" w:rsidRDefault="00DD452B" w:rsidP="003D1EBD">
            <w:pPr>
              <w:spacing w:after="0" w:line="240" w:lineRule="auto"/>
              <w:jc w:val="center"/>
              <w:rPr>
                <w:rFonts w:asciiTheme="minorHAnsi" w:hAnsiTheme="minorHAnsi" w:cs="Arial"/>
                <w:b/>
                <w:bCs/>
                <w:color w:val="FFFFFF" w:themeColor="background1"/>
                <w:sz w:val="20"/>
                <w:szCs w:val="20"/>
                <w:lang w:eastAsia="es-ES"/>
              </w:rPr>
            </w:pPr>
            <w:r w:rsidRPr="00D16163">
              <w:rPr>
                <w:rFonts w:asciiTheme="minorHAnsi" w:hAnsiTheme="minorHAnsi" w:cs="Arial"/>
                <w:b/>
                <w:bCs/>
                <w:color w:val="FFFFFF" w:themeColor="background1"/>
                <w:sz w:val="20"/>
                <w:szCs w:val="20"/>
                <w:lang w:eastAsia="es-ES"/>
              </w:rPr>
              <w:t>% hombres en ese nivel</w:t>
            </w:r>
          </w:p>
        </w:tc>
      </w:tr>
      <w:tr w:rsidR="00DD452B" w:rsidRPr="00D16163" w14:paraId="3EDACB35"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B813BA4" w14:textId="77777777" w:rsidR="00DD452B" w:rsidRPr="00D16163" w:rsidRDefault="00DD452B" w:rsidP="003D1EBD">
            <w:pPr>
              <w:spacing w:after="0" w:line="240" w:lineRule="auto"/>
              <w:jc w:val="right"/>
              <w:rPr>
                <w:rFonts w:asciiTheme="minorHAnsi" w:hAnsiTheme="minorHAnsi" w:cs="Arial"/>
                <w:sz w:val="20"/>
                <w:szCs w:val="20"/>
                <w:lang w:eastAsia="es-ES"/>
              </w:rPr>
            </w:pPr>
            <w:r w:rsidRPr="00D16163">
              <w:rPr>
                <w:rFonts w:asciiTheme="minorHAnsi" w:hAnsiTheme="minorHAnsi" w:cs="Arial"/>
                <w:sz w:val="20"/>
                <w:szCs w:val="20"/>
                <w:lang w:eastAsia="es-ES"/>
              </w:rPr>
              <w:t>Personal administrativo</w:t>
            </w:r>
          </w:p>
        </w:tc>
        <w:tc>
          <w:tcPr>
            <w:tcW w:w="1275" w:type="dxa"/>
            <w:tcBorders>
              <w:top w:val="nil"/>
              <w:left w:val="nil"/>
              <w:bottom w:val="single" w:sz="4" w:space="0" w:color="auto"/>
              <w:right w:val="single" w:sz="4" w:space="0" w:color="auto"/>
            </w:tcBorders>
            <w:shd w:val="clear" w:color="auto" w:fill="auto"/>
          </w:tcPr>
          <w:p w14:paraId="47D9B9B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06B6E26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3119188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2ACE13D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17E249F5"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6AB29661" w14:textId="77777777" w:rsidR="00DD452B" w:rsidRPr="00D16163" w:rsidRDefault="00DD452B" w:rsidP="003D1EBD">
            <w:pPr>
              <w:spacing w:after="0" w:line="240" w:lineRule="auto"/>
              <w:jc w:val="right"/>
              <w:rPr>
                <w:rFonts w:asciiTheme="minorHAnsi" w:hAnsiTheme="minorHAnsi" w:cs="Arial"/>
                <w:sz w:val="20"/>
                <w:szCs w:val="20"/>
                <w:lang w:eastAsia="es-ES"/>
              </w:rPr>
            </w:pPr>
            <w:r w:rsidRPr="00D16163">
              <w:rPr>
                <w:rFonts w:asciiTheme="minorHAnsi" w:hAnsiTheme="minorHAnsi" w:cs="Arial"/>
                <w:sz w:val="20"/>
                <w:szCs w:val="20"/>
                <w:lang w:eastAsia="es-ES"/>
              </w:rPr>
              <w:t xml:space="preserve">Personal técnico </w:t>
            </w:r>
          </w:p>
        </w:tc>
        <w:tc>
          <w:tcPr>
            <w:tcW w:w="1275" w:type="dxa"/>
            <w:tcBorders>
              <w:top w:val="nil"/>
              <w:left w:val="nil"/>
              <w:bottom w:val="single" w:sz="4" w:space="0" w:color="auto"/>
              <w:right w:val="single" w:sz="4" w:space="0" w:color="auto"/>
            </w:tcBorders>
            <w:shd w:val="clear" w:color="auto" w:fill="auto"/>
          </w:tcPr>
          <w:p w14:paraId="603FF72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10FA87C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76380F5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5FB0ACC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109CE902"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5F3BFDCA" w14:textId="77777777" w:rsidR="00DD452B" w:rsidRPr="00D16163" w:rsidRDefault="00DD452B" w:rsidP="003D1EBD">
            <w:pPr>
              <w:spacing w:after="0" w:line="240" w:lineRule="auto"/>
              <w:jc w:val="right"/>
              <w:rPr>
                <w:rFonts w:asciiTheme="minorHAnsi" w:hAnsiTheme="minorHAnsi" w:cs="Arial"/>
                <w:sz w:val="20"/>
                <w:szCs w:val="20"/>
                <w:lang w:eastAsia="es-ES"/>
              </w:rPr>
            </w:pPr>
            <w:r w:rsidRPr="00D16163">
              <w:rPr>
                <w:rFonts w:asciiTheme="minorHAnsi" w:hAnsiTheme="minorHAnsi" w:cs="Arial"/>
                <w:sz w:val="20"/>
                <w:szCs w:val="20"/>
                <w:lang w:eastAsia="es-ES"/>
              </w:rPr>
              <w:t xml:space="preserve">Personal operario o no cualificado </w:t>
            </w:r>
          </w:p>
        </w:tc>
        <w:tc>
          <w:tcPr>
            <w:tcW w:w="1275" w:type="dxa"/>
            <w:tcBorders>
              <w:top w:val="nil"/>
              <w:left w:val="nil"/>
              <w:bottom w:val="single" w:sz="4" w:space="0" w:color="auto"/>
              <w:right w:val="single" w:sz="4" w:space="0" w:color="auto"/>
            </w:tcBorders>
            <w:shd w:val="clear" w:color="auto" w:fill="auto"/>
          </w:tcPr>
          <w:p w14:paraId="1B841AA8"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35FF6491"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21C1D7B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247DFE99"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49149CEE"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14:paraId="6EA3B8C2" w14:textId="77777777" w:rsidR="00DD452B" w:rsidRPr="00D16163" w:rsidRDefault="00DD452B" w:rsidP="003D1EBD">
            <w:pPr>
              <w:spacing w:after="0" w:line="240" w:lineRule="auto"/>
              <w:jc w:val="right"/>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auto" w:fill="auto"/>
          </w:tcPr>
          <w:p w14:paraId="19F3CBD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38DE9C3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4F1CBA68"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1C28175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D16163" w14:paraId="4FFA4426"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auto"/>
            <w:vAlign w:val="center"/>
          </w:tcPr>
          <w:p w14:paraId="36D52A02" w14:textId="77777777" w:rsidR="00DD452B" w:rsidRPr="00D16163" w:rsidRDefault="00DD452B" w:rsidP="003D1EBD">
            <w:pPr>
              <w:spacing w:after="0" w:line="240" w:lineRule="auto"/>
              <w:jc w:val="right"/>
              <w:rPr>
                <w:rFonts w:asciiTheme="minorHAnsi" w:hAnsiTheme="minorHAnsi" w:cs="Arial"/>
                <w:sz w:val="20"/>
                <w:szCs w:val="20"/>
                <w:lang w:eastAsia="es-ES"/>
              </w:rPr>
            </w:pPr>
          </w:p>
        </w:tc>
        <w:tc>
          <w:tcPr>
            <w:tcW w:w="1275" w:type="dxa"/>
            <w:tcBorders>
              <w:top w:val="nil"/>
              <w:left w:val="nil"/>
              <w:bottom w:val="single" w:sz="4" w:space="0" w:color="auto"/>
              <w:right w:val="single" w:sz="4" w:space="0" w:color="auto"/>
            </w:tcBorders>
            <w:shd w:val="clear" w:color="auto" w:fill="auto"/>
          </w:tcPr>
          <w:p w14:paraId="2AB9568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2338938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4C80041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auto"/>
          </w:tcPr>
          <w:p w14:paraId="66290D9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2A6D7F" w14:paraId="24F870B9"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4F1542CA" w14:textId="77777777" w:rsidR="00DD452B" w:rsidRPr="00D16163" w:rsidRDefault="00DD452B" w:rsidP="003D1EBD">
            <w:pPr>
              <w:spacing w:after="0" w:line="240" w:lineRule="auto"/>
              <w:jc w:val="right"/>
              <w:rPr>
                <w:rFonts w:asciiTheme="minorHAnsi" w:hAnsiTheme="minorHAnsi" w:cs="Arial"/>
                <w:b/>
                <w:bCs/>
                <w:sz w:val="20"/>
                <w:szCs w:val="20"/>
                <w:lang w:eastAsia="es-ES"/>
              </w:rPr>
            </w:pPr>
            <w:r w:rsidRPr="00D16163">
              <w:rPr>
                <w:rFonts w:asciiTheme="minorHAnsi" w:hAnsiTheme="minorHAnsi" w:cs="Arial"/>
                <w:b/>
                <w:bCs/>
                <w:sz w:val="20"/>
                <w:szCs w:val="20"/>
                <w:lang w:eastAsia="es-ES"/>
              </w:rPr>
              <w:t>Subtotal otros puestos de trabajo</w:t>
            </w:r>
          </w:p>
        </w:tc>
        <w:tc>
          <w:tcPr>
            <w:tcW w:w="1275" w:type="dxa"/>
            <w:tcBorders>
              <w:top w:val="nil"/>
              <w:left w:val="nil"/>
              <w:bottom w:val="single" w:sz="4" w:space="0" w:color="auto"/>
              <w:right w:val="single" w:sz="4" w:space="0" w:color="auto"/>
            </w:tcBorders>
            <w:shd w:val="clear" w:color="auto" w:fill="E9EBED" w:themeFill="accent4" w:themeFillTint="33"/>
          </w:tcPr>
          <w:p w14:paraId="7DB0292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E9EBED" w:themeFill="accent4" w:themeFillTint="33"/>
          </w:tcPr>
          <w:p w14:paraId="6A28B5D5"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E9EBED" w:themeFill="accent4" w:themeFillTint="33"/>
          </w:tcPr>
          <w:p w14:paraId="36D48A6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E9EBED" w:themeFill="accent4" w:themeFillTint="33"/>
          </w:tcPr>
          <w:p w14:paraId="12CEDCC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2A6D7F" w14:paraId="5D4C660C" w14:textId="77777777" w:rsidTr="003D1EBD">
        <w:trPr>
          <w:trHeight w:val="300"/>
        </w:trPr>
        <w:tc>
          <w:tcPr>
            <w:tcW w:w="341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A09260C" w14:textId="21C303DD" w:rsidR="00DD452B" w:rsidRPr="00D16163" w:rsidRDefault="00DD452B" w:rsidP="003D1EBD">
            <w:pPr>
              <w:spacing w:after="0" w:line="240" w:lineRule="auto"/>
              <w:jc w:val="right"/>
              <w:rPr>
                <w:rFonts w:asciiTheme="minorHAnsi" w:hAnsiTheme="minorHAnsi" w:cs="Arial"/>
                <w:b/>
                <w:bCs/>
                <w:sz w:val="20"/>
                <w:szCs w:val="20"/>
                <w:lang w:eastAsia="es-ES"/>
              </w:rPr>
            </w:pPr>
            <w:r w:rsidRPr="00D16163">
              <w:rPr>
                <w:rFonts w:asciiTheme="minorHAnsi" w:hAnsiTheme="minorHAnsi" w:cs="Arial"/>
                <w:b/>
                <w:bCs/>
                <w:sz w:val="20"/>
                <w:szCs w:val="20"/>
                <w:lang w:eastAsia="es-ES"/>
              </w:rPr>
              <w:t>TOTAL</w:t>
            </w:r>
            <w:r w:rsidR="00166D26">
              <w:rPr>
                <w:rFonts w:asciiTheme="minorHAnsi" w:hAnsiTheme="minorHAnsi" w:cs="Arial"/>
                <w:b/>
                <w:bCs/>
                <w:sz w:val="20"/>
                <w:szCs w:val="20"/>
                <w:lang w:eastAsia="es-ES"/>
              </w:rPr>
              <w:t xml:space="preserve"> </w:t>
            </w:r>
            <w:r w:rsidRPr="00D16163">
              <w:rPr>
                <w:rFonts w:asciiTheme="minorHAnsi" w:hAnsiTheme="minorHAnsi" w:cs="Arial"/>
                <w:b/>
                <w:bCs/>
                <w:sz w:val="20"/>
                <w:szCs w:val="20"/>
                <w:lang w:eastAsia="es-ES"/>
              </w:rPr>
              <w:t>PLANTILLA</w:t>
            </w:r>
          </w:p>
        </w:tc>
        <w:tc>
          <w:tcPr>
            <w:tcW w:w="1275" w:type="dxa"/>
            <w:tcBorders>
              <w:top w:val="nil"/>
              <w:left w:val="nil"/>
              <w:bottom w:val="single" w:sz="4" w:space="0" w:color="auto"/>
              <w:right w:val="single" w:sz="4" w:space="0" w:color="auto"/>
            </w:tcBorders>
            <w:shd w:val="clear" w:color="auto" w:fill="E9EBED" w:themeFill="accent4" w:themeFillTint="33"/>
          </w:tcPr>
          <w:p w14:paraId="7C05871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E9EBED" w:themeFill="accent4" w:themeFillTint="33"/>
          </w:tcPr>
          <w:p w14:paraId="7B1BF99B"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E9EBED" w:themeFill="accent4" w:themeFillTint="33"/>
          </w:tcPr>
          <w:p w14:paraId="7B43AC8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6" w:type="dxa"/>
            <w:tcBorders>
              <w:top w:val="nil"/>
              <w:left w:val="nil"/>
              <w:bottom w:val="single" w:sz="4" w:space="0" w:color="auto"/>
              <w:right w:val="single" w:sz="4" w:space="0" w:color="auto"/>
            </w:tcBorders>
            <w:shd w:val="clear" w:color="auto" w:fill="E9EBED" w:themeFill="accent4" w:themeFillTint="33"/>
          </w:tcPr>
          <w:p w14:paraId="6E3E0B8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bl>
    <w:p w14:paraId="56F3C2E2" w14:textId="77777777" w:rsidR="00DD452B" w:rsidRDefault="00DD452B" w:rsidP="00DD452B">
      <w:pPr>
        <w:pStyle w:val="Prrafodelista1"/>
        <w:spacing w:line="360" w:lineRule="auto"/>
        <w:ind w:left="0"/>
        <w:contextualSpacing/>
        <w:jc w:val="both"/>
        <w:rPr>
          <w:rFonts w:asciiTheme="minorHAnsi" w:hAnsiTheme="minorHAnsi"/>
          <w:sz w:val="22"/>
          <w:szCs w:val="22"/>
          <w:u w:val="single"/>
        </w:rPr>
        <w:sectPr w:rsidR="00DD452B" w:rsidSect="002520DD">
          <w:headerReference w:type="default" r:id="rId12"/>
          <w:type w:val="continuous"/>
          <w:pgSz w:w="11906" w:h="16838"/>
          <w:pgMar w:top="1418" w:right="1418" w:bottom="1418" w:left="1418" w:header="737" w:footer="708" w:gutter="0"/>
          <w:cols w:space="708"/>
          <w:docGrid w:linePitch="360"/>
        </w:sectPr>
      </w:pPr>
    </w:p>
    <w:p w14:paraId="608840DA" w14:textId="77777777" w:rsidR="00DD452B" w:rsidRDefault="00DD452B" w:rsidP="00DD452B">
      <w:pPr>
        <w:pStyle w:val="Ttu3"/>
        <w:spacing w:line="240" w:lineRule="auto"/>
        <w:contextualSpacing w:val="0"/>
        <w:rPr>
          <w:rFonts w:ascii="Montserrat Medium" w:hAnsi="Montserrat Medium"/>
          <w:sz w:val="26"/>
          <w:szCs w:val="26"/>
        </w:rPr>
      </w:pPr>
      <w:r w:rsidRPr="00896377">
        <w:rPr>
          <w:rFonts w:ascii="Montserrat Medium" w:hAnsi="Montserrat Medium"/>
          <w:sz w:val="26"/>
          <w:szCs w:val="26"/>
        </w:rPr>
        <w:lastRenderedPageBreak/>
        <w:t>Información sobre los 4 últimos procesos de selección y contratación de cargos de responsabilidad</w:t>
      </w:r>
    </w:p>
    <w:p w14:paraId="662CC27C" w14:textId="77777777" w:rsidR="00DD452B" w:rsidRPr="00896377" w:rsidRDefault="00DD452B" w:rsidP="00DD452B">
      <w:pPr>
        <w:pStyle w:val="Ttu3"/>
        <w:spacing w:line="240" w:lineRule="auto"/>
        <w:contextualSpacing w:val="0"/>
        <w:rPr>
          <w:rFonts w:ascii="Montserrat Medium" w:hAnsi="Montserrat Medium"/>
          <w:sz w:val="26"/>
          <w:szCs w:val="26"/>
        </w:rPr>
      </w:pPr>
    </w:p>
    <w:tbl>
      <w:tblPr>
        <w:tblW w:w="12634" w:type="dxa"/>
        <w:tblInd w:w="55" w:type="dxa"/>
        <w:tblLayout w:type="fixed"/>
        <w:tblCellMar>
          <w:left w:w="70" w:type="dxa"/>
          <w:right w:w="70" w:type="dxa"/>
        </w:tblCellMar>
        <w:tblLook w:val="04A0" w:firstRow="1" w:lastRow="0" w:firstColumn="1" w:lastColumn="0" w:noHBand="0" w:noVBand="1"/>
      </w:tblPr>
      <w:tblGrid>
        <w:gridCol w:w="1008"/>
        <w:gridCol w:w="3827"/>
        <w:gridCol w:w="974"/>
        <w:gridCol w:w="975"/>
        <w:gridCol w:w="975"/>
        <w:gridCol w:w="975"/>
        <w:gridCol w:w="975"/>
        <w:gridCol w:w="975"/>
        <w:gridCol w:w="975"/>
        <w:gridCol w:w="975"/>
      </w:tblGrid>
      <w:tr w:rsidR="00DD452B" w:rsidRPr="00B120E8" w14:paraId="09D526D6" w14:textId="77777777" w:rsidTr="00B120E8">
        <w:trPr>
          <w:trHeight w:val="420"/>
          <w:tblHeader/>
        </w:trPr>
        <w:tc>
          <w:tcPr>
            <w:tcW w:w="1008" w:type="dxa"/>
            <w:tcBorders>
              <w:top w:val="nil"/>
              <w:left w:val="nil"/>
              <w:bottom w:val="nil"/>
              <w:right w:val="nil"/>
            </w:tcBorders>
            <w:shd w:val="clear" w:color="auto" w:fill="481831" w:themeFill="accent2" w:themeFillShade="80"/>
            <w:noWrap/>
            <w:vAlign w:val="center"/>
            <w:hideMark/>
          </w:tcPr>
          <w:p w14:paraId="5E2E0056"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hideMark/>
          </w:tcPr>
          <w:p w14:paraId="25CFD5A9" w14:textId="77777777" w:rsidR="00DD452B" w:rsidRPr="00B120E8" w:rsidRDefault="00DD452B" w:rsidP="003D1EBD">
            <w:pPr>
              <w:spacing w:after="0" w:line="240" w:lineRule="auto"/>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Procesos de selección y contratación de cargos de responsabilidad</w:t>
            </w:r>
          </w:p>
        </w:tc>
        <w:tc>
          <w:tcPr>
            <w:tcW w:w="1949"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hideMark/>
          </w:tcPr>
          <w:p w14:paraId="314475E2"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1</w:t>
            </w:r>
          </w:p>
        </w:tc>
        <w:tc>
          <w:tcPr>
            <w:tcW w:w="1950"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tcPr>
          <w:p w14:paraId="2A6B2F80"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2</w:t>
            </w:r>
          </w:p>
        </w:tc>
        <w:tc>
          <w:tcPr>
            <w:tcW w:w="1950"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tcPr>
          <w:p w14:paraId="6D0A1784"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3</w:t>
            </w:r>
          </w:p>
        </w:tc>
        <w:tc>
          <w:tcPr>
            <w:tcW w:w="1950"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tcPr>
          <w:p w14:paraId="373510E0"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4</w:t>
            </w:r>
          </w:p>
        </w:tc>
      </w:tr>
      <w:tr w:rsidR="00DD452B" w:rsidRPr="00B120E8" w14:paraId="0DD2B0BA" w14:textId="77777777" w:rsidTr="003D1EBD">
        <w:trPr>
          <w:trHeight w:val="210"/>
        </w:trPr>
        <w:tc>
          <w:tcPr>
            <w:tcW w:w="1008" w:type="dxa"/>
            <w:tcBorders>
              <w:top w:val="nil"/>
              <w:left w:val="nil"/>
              <w:bottom w:val="nil"/>
              <w:right w:val="nil"/>
            </w:tcBorders>
            <w:shd w:val="clear" w:color="auto" w:fill="auto"/>
            <w:noWrap/>
            <w:vAlign w:val="center"/>
            <w:hideMark/>
          </w:tcPr>
          <w:p w14:paraId="513FA1D4"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113023CD"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Fecha</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EDA248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11B7F33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58FB147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334C367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469719C" w14:textId="77777777" w:rsidTr="003D1EBD">
        <w:trPr>
          <w:trHeight w:val="210"/>
        </w:trPr>
        <w:tc>
          <w:tcPr>
            <w:tcW w:w="1008" w:type="dxa"/>
            <w:tcBorders>
              <w:top w:val="nil"/>
              <w:left w:val="nil"/>
              <w:bottom w:val="nil"/>
              <w:right w:val="nil"/>
            </w:tcBorders>
            <w:shd w:val="clear" w:color="auto" w:fill="auto"/>
            <w:noWrap/>
            <w:vAlign w:val="center"/>
            <w:hideMark/>
          </w:tcPr>
          <w:p w14:paraId="66D29135"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7197C97"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Puesto</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7CD7AA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50E6612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312A203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38237C6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E2DA362" w14:textId="77777777" w:rsidTr="003D1EBD">
        <w:trPr>
          <w:trHeight w:val="210"/>
        </w:trPr>
        <w:tc>
          <w:tcPr>
            <w:tcW w:w="1008" w:type="dxa"/>
            <w:tcBorders>
              <w:top w:val="nil"/>
              <w:left w:val="nil"/>
              <w:bottom w:val="nil"/>
              <w:right w:val="nil"/>
            </w:tcBorders>
            <w:shd w:val="clear" w:color="auto" w:fill="auto"/>
            <w:noWrap/>
            <w:vAlign w:val="center"/>
            <w:hideMark/>
          </w:tcPr>
          <w:p w14:paraId="1C384BDC"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6C2F6C3" w14:textId="77777777" w:rsidR="00DD452B" w:rsidRPr="00B120E8" w:rsidRDefault="00DD452B" w:rsidP="003D1EBD">
            <w:pPr>
              <w:spacing w:after="0" w:line="240" w:lineRule="auto"/>
              <w:jc w:val="right"/>
              <w:rPr>
                <w:rFonts w:asciiTheme="minorHAnsi" w:hAnsiTheme="minorHAnsi" w:cs="Arial"/>
                <w:b/>
                <w:bCs/>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816763"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824E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D3133"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5459A"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BD0C7"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54619"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F04D2"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88E106"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r>
      <w:tr w:rsidR="00DD452B" w:rsidRPr="00B120E8" w14:paraId="2254EFAC" w14:textId="77777777" w:rsidTr="003D1EBD">
        <w:trPr>
          <w:trHeight w:val="210"/>
        </w:trPr>
        <w:tc>
          <w:tcPr>
            <w:tcW w:w="1008" w:type="dxa"/>
            <w:tcBorders>
              <w:top w:val="nil"/>
              <w:left w:val="nil"/>
              <w:bottom w:val="nil"/>
              <w:right w:val="nil"/>
            </w:tcBorders>
            <w:shd w:val="clear" w:color="auto" w:fill="auto"/>
            <w:noWrap/>
            <w:vAlign w:val="center"/>
            <w:hideMark/>
          </w:tcPr>
          <w:p w14:paraId="47E1B859"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96A0EB1"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Búsqueda específica de candidaturas de mujeres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4C2666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0DF6FE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6D5061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557DFB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72E929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0BAE1F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C7C315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37D208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2CC86445" w14:textId="77777777" w:rsidTr="003D1EBD">
        <w:trPr>
          <w:trHeight w:val="210"/>
        </w:trPr>
        <w:tc>
          <w:tcPr>
            <w:tcW w:w="1008" w:type="dxa"/>
            <w:vMerge w:val="restart"/>
            <w:tcBorders>
              <w:top w:val="single" w:sz="4" w:space="0" w:color="auto"/>
              <w:left w:val="single" w:sz="4" w:space="0" w:color="auto"/>
              <w:bottom w:val="single" w:sz="4" w:space="0" w:color="auto"/>
              <w:right w:val="single" w:sz="4" w:space="0" w:color="auto"/>
            </w:tcBorders>
            <w:shd w:val="clear" w:color="auto" w:fill="E9EBED" w:themeFill="accent4" w:themeFillTint="33"/>
            <w:noWrap/>
            <w:vAlign w:val="center"/>
            <w:hideMark/>
          </w:tcPr>
          <w:p w14:paraId="2F7B683C" w14:textId="77777777" w:rsidR="00DD452B" w:rsidRPr="00B120E8" w:rsidRDefault="00DD452B" w:rsidP="003D1EBD">
            <w:pPr>
              <w:spacing w:after="0" w:line="240" w:lineRule="auto"/>
              <w:rPr>
                <w:rFonts w:asciiTheme="minorHAnsi" w:hAnsiTheme="minorHAnsi" w:cs="Arial"/>
                <w:sz w:val="18"/>
                <w:szCs w:val="18"/>
                <w:lang w:eastAsia="es-ES"/>
              </w:rPr>
            </w:pPr>
            <w:r w:rsidRPr="00B120E8">
              <w:rPr>
                <w:rFonts w:asciiTheme="minorHAnsi" w:hAnsiTheme="minorHAnsi" w:cs="Arial"/>
                <w:sz w:val="18"/>
                <w:szCs w:val="18"/>
                <w:lang w:eastAsia="es-ES"/>
              </w:rPr>
              <w:t>Anuncios</w:t>
            </w: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2C5A9BF7" w14:textId="77777777" w:rsidR="00DD452B" w:rsidRPr="00B120E8" w:rsidRDefault="00DD452B" w:rsidP="003D1EBD">
            <w:pPr>
              <w:spacing w:after="0" w:line="240" w:lineRule="auto"/>
              <w:rPr>
                <w:rFonts w:asciiTheme="minorHAnsi" w:hAnsiTheme="minorHAnsi" w:cs="Arial"/>
                <w:b/>
                <w:bCs/>
                <w:sz w:val="18"/>
                <w:szCs w:val="18"/>
                <w:lang w:eastAsia="es-ES"/>
              </w:rPr>
            </w:pPr>
            <w:bookmarkStart w:id="18" w:name="RANGE!B28"/>
            <w:r w:rsidRPr="00B120E8">
              <w:rPr>
                <w:rFonts w:asciiTheme="minorHAnsi" w:hAnsiTheme="minorHAnsi" w:cs="Arial"/>
                <w:b/>
                <w:bCs/>
                <w:sz w:val="18"/>
                <w:szCs w:val="18"/>
                <w:lang w:eastAsia="es-ES"/>
              </w:rPr>
              <w:t>Mención expresa a mujeres/hombres</w:t>
            </w:r>
            <w:bookmarkEnd w:id="18"/>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B1E283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EF9F63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66757D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5A1FEB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2B4A47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717479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322798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C9DCCD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7E86CC1" w14:textId="77777777" w:rsidTr="003D1EBD">
        <w:trPr>
          <w:trHeight w:val="210"/>
        </w:trPr>
        <w:tc>
          <w:tcPr>
            <w:tcW w:w="1008" w:type="dxa"/>
            <w:vMerge/>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1EBB87D4"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1B56A4E9"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Contenido no sexista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60150C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B844C0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D65F77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BD4912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4D0C90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8BBE44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B32865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C5870B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231759D7" w14:textId="77777777" w:rsidTr="003D1EBD">
        <w:trPr>
          <w:trHeight w:val="210"/>
        </w:trPr>
        <w:tc>
          <w:tcPr>
            <w:tcW w:w="1008" w:type="dxa"/>
            <w:vMerge/>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6AA0E6E7"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39C70E00"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Contenido sexista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470E6E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A57CC2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5405EB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17D9AA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AA3815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DA4C92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5C6DD5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9259D7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F108C7" w:rsidRPr="00B120E8" w14:paraId="2F0C2FF0" w14:textId="77777777" w:rsidTr="003D1EBD">
        <w:trPr>
          <w:trHeight w:val="210"/>
        </w:trPr>
        <w:tc>
          <w:tcPr>
            <w:tcW w:w="1008" w:type="dxa"/>
            <w:tcBorders>
              <w:top w:val="nil"/>
              <w:left w:val="nil"/>
              <w:bottom w:val="nil"/>
              <w:right w:val="nil"/>
            </w:tcBorders>
            <w:shd w:val="clear" w:color="auto" w:fill="auto"/>
            <w:noWrap/>
            <w:vAlign w:val="center"/>
            <w:hideMark/>
          </w:tcPr>
          <w:p w14:paraId="51DE64FF" w14:textId="77777777" w:rsidR="00F108C7" w:rsidRPr="00B120E8" w:rsidRDefault="00F108C7" w:rsidP="00F108C7">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BD566F2" w14:textId="77777777" w:rsidR="00F108C7" w:rsidRPr="00B120E8" w:rsidRDefault="00F108C7" w:rsidP="00F108C7">
            <w:pPr>
              <w:spacing w:after="0" w:line="240" w:lineRule="auto"/>
              <w:rPr>
                <w:rFonts w:asciiTheme="minorHAnsi" w:hAnsiTheme="minorHAnsi" w:cs="Arial"/>
                <w:b/>
                <w:bCs/>
                <w:sz w:val="18"/>
                <w:szCs w:val="18"/>
                <w:lang w:eastAsia="es-ES"/>
              </w:rPr>
            </w:pPr>
            <w:bookmarkStart w:id="19" w:name="RANGE!B31"/>
            <w:r w:rsidRPr="00B120E8">
              <w:rPr>
                <w:rFonts w:asciiTheme="minorHAnsi" w:hAnsiTheme="minorHAnsi" w:cs="Arial"/>
                <w:b/>
                <w:bCs/>
                <w:sz w:val="18"/>
                <w:szCs w:val="18"/>
                <w:lang w:eastAsia="es-ES"/>
              </w:rPr>
              <w:t>Candidaturas recibidas</w:t>
            </w:r>
            <w:bookmarkEnd w:id="19"/>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B49BA" w14:textId="7AB820B3"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8290F" w14:textId="04CB7DDB"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3BD8AC" w14:textId="7D276F2A"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2F7B" w14:textId="7F0C738B"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E31DD" w14:textId="3A187977"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BBD42" w14:textId="7822BF10"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85BE1" w14:textId="323FE535"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9847B" w14:textId="5848E8D6"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r>
      <w:tr w:rsidR="00DD452B" w:rsidRPr="00B120E8" w14:paraId="0BC4CD74" w14:textId="77777777" w:rsidTr="003D1EBD">
        <w:trPr>
          <w:trHeight w:val="210"/>
        </w:trPr>
        <w:tc>
          <w:tcPr>
            <w:tcW w:w="1008" w:type="dxa"/>
            <w:tcBorders>
              <w:top w:val="nil"/>
              <w:left w:val="nil"/>
              <w:bottom w:val="nil"/>
              <w:right w:val="nil"/>
            </w:tcBorders>
            <w:shd w:val="clear" w:color="auto" w:fill="auto"/>
            <w:noWrap/>
            <w:vAlign w:val="center"/>
            <w:hideMark/>
          </w:tcPr>
          <w:p w14:paraId="0197C815"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6E38274"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 xml:space="preserve">Por anuncios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110782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FDE579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FD248F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14700B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BF3D23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3D4380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F758F3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C0375A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B9A0FFB" w14:textId="77777777" w:rsidTr="003D1EBD">
        <w:trPr>
          <w:trHeight w:val="210"/>
        </w:trPr>
        <w:tc>
          <w:tcPr>
            <w:tcW w:w="1008" w:type="dxa"/>
            <w:tcBorders>
              <w:top w:val="nil"/>
              <w:left w:val="nil"/>
              <w:bottom w:val="nil"/>
              <w:right w:val="nil"/>
            </w:tcBorders>
            <w:shd w:val="clear" w:color="auto" w:fill="auto"/>
            <w:noWrap/>
            <w:vAlign w:val="center"/>
            <w:hideMark/>
          </w:tcPr>
          <w:p w14:paraId="180A8973"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747BDFE"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Por contactos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650A27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E75D6B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9BA433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9B1FCB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C398B0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69706A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AE7D5D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B028AF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BCAC9EF" w14:textId="77777777" w:rsidTr="003D1EBD">
        <w:trPr>
          <w:trHeight w:val="210"/>
        </w:trPr>
        <w:tc>
          <w:tcPr>
            <w:tcW w:w="1008" w:type="dxa"/>
            <w:tcBorders>
              <w:top w:val="nil"/>
              <w:left w:val="nil"/>
              <w:bottom w:val="nil"/>
              <w:right w:val="nil"/>
            </w:tcBorders>
            <w:shd w:val="clear" w:color="auto" w:fill="auto"/>
            <w:noWrap/>
            <w:vAlign w:val="center"/>
            <w:hideMark/>
          </w:tcPr>
          <w:p w14:paraId="2063D964"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1979690"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Por servicios de empleo</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F77E5D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5B9F0B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95403A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71DFF5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4D9208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8C244F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FDCBB1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201D81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B97BAB3" w14:textId="77777777" w:rsidTr="003D1EBD">
        <w:trPr>
          <w:trHeight w:val="210"/>
        </w:trPr>
        <w:tc>
          <w:tcPr>
            <w:tcW w:w="1008" w:type="dxa"/>
            <w:tcBorders>
              <w:top w:val="nil"/>
              <w:left w:val="nil"/>
              <w:bottom w:val="nil"/>
              <w:right w:val="nil"/>
            </w:tcBorders>
            <w:shd w:val="clear" w:color="auto" w:fill="auto"/>
            <w:noWrap/>
            <w:vAlign w:val="center"/>
            <w:hideMark/>
          </w:tcPr>
          <w:p w14:paraId="6DB1B3C8"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54AF751"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De la propia organización</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7FEBB6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26894F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126CDA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8AD1D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44F6FB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67D760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625CD6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344A5C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47B827C" w14:textId="77777777" w:rsidTr="003D1EBD">
        <w:trPr>
          <w:trHeight w:val="210"/>
        </w:trPr>
        <w:tc>
          <w:tcPr>
            <w:tcW w:w="1008" w:type="dxa"/>
            <w:tcBorders>
              <w:top w:val="nil"/>
              <w:left w:val="nil"/>
              <w:bottom w:val="nil"/>
              <w:right w:val="nil"/>
            </w:tcBorders>
            <w:shd w:val="clear" w:color="auto" w:fill="auto"/>
            <w:noWrap/>
            <w:vAlign w:val="center"/>
            <w:hideMark/>
          </w:tcPr>
          <w:p w14:paraId="66E239D8"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0FD204FD"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Otros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716188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5B6E85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4FC963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91BADC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5E7419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3CB95C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43D799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56E533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5E34EDD" w14:textId="77777777" w:rsidTr="003D1EBD">
        <w:trPr>
          <w:trHeight w:val="210"/>
        </w:trPr>
        <w:tc>
          <w:tcPr>
            <w:tcW w:w="1008" w:type="dxa"/>
            <w:tcBorders>
              <w:top w:val="nil"/>
              <w:left w:val="nil"/>
              <w:bottom w:val="nil"/>
              <w:right w:val="nil"/>
            </w:tcBorders>
            <w:shd w:val="clear" w:color="auto" w:fill="auto"/>
            <w:noWrap/>
            <w:vAlign w:val="center"/>
            <w:hideMark/>
          </w:tcPr>
          <w:p w14:paraId="61497B2E"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B076D06"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Total candidaturas recibidas</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E6CC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0C45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955E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2963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A183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3F0A0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FD26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6C36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588B660" w14:textId="77777777" w:rsidTr="003D1EBD">
        <w:trPr>
          <w:trHeight w:val="210"/>
        </w:trPr>
        <w:tc>
          <w:tcPr>
            <w:tcW w:w="1008" w:type="dxa"/>
            <w:tcBorders>
              <w:top w:val="nil"/>
              <w:left w:val="nil"/>
              <w:bottom w:val="nil"/>
              <w:right w:val="nil"/>
            </w:tcBorders>
            <w:shd w:val="clear" w:color="auto" w:fill="auto"/>
            <w:noWrap/>
            <w:vAlign w:val="center"/>
            <w:hideMark/>
          </w:tcPr>
          <w:p w14:paraId="0C554536"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E4CE2B0"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 xml:space="preserve">Candidaturas preseleccionadas para las pruebas </w:t>
            </w:r>
            <w:r w:rsidRPr="00B120E8">
              <w:rPr>
                <w:rFonts w:asciiTheme="minorHAnsi" w:hAnsiTheme="minorHAnsi" w:cs="Arial"/>
                <w:bCs/>
                <w:sz w:val="18"/>
                <w:szCs w:val="18"/>
                <w:lang w:eastAsia="es-ES"/>
              </w:rPr>
              <w:t>(identificar el tipo de prueba)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6A14B0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C77A1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3A3D9E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FEBAEC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F9C56F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BC2145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F92D45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EE941A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ED7216D" w14:textId="77777777" w:rsidTr="003D1EBD">
        <w:trPr>
          <w:trHeight w:val="210"/>
        </w:trPr>
        <w:tc>
          <w:tcPr>
            <w:tcW w:w="1008" w:type="dxa"/>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18C973BE"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1</w:t>
            </w:r>
          </w:p>
        </w:tc>
        <w:tc>
          <w:tcPr>
            <w:tcW w:w="3827" w:type="dxa"/>
            <w:tcBorders>
              <w:top w:val="nil"/>
              <w:left w:val="nil"/>
              <w:bottom w:val="single" w:sz="4" w:space="0" w:color="auto"/>
              <w:right w:val="single" w:sz="4" w:space="0" w:color="auto"/>
            </w:tcBorders>
            <w:shd w:val="clear" w:color="auto" w:fill="E9EBED" w:themeFill="accent4" w:themeFillTint="33"/>
            <w:vAlign w:val="center"/>
          </w:tcPr>
          <w:p w14:paraId="036A0509"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54FE8E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5A706C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3BC4C8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9D1768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3BD8A9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97B73E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019B6E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58AF49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E2E1A88" w14:textId="77777777" w:rsidTr="003D1EBD">
        <w:trPr>
          <w:trHeight w:val="210"/>
        </w:trPr>
        <w:tc>
          <w:tcPr>
            <w:tcW w:w="1008"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E2A05C6"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2</w:t>
            </w:r>
          </w:p>
        </w:tc>
        <w:tc>
          <w:tcPr>
            <w:tcW w:w="3827" w:type="dxa"/>
            <w:tcBorders>
              <w:top w:val="nil"/>
              <w:left w:val="nil"/>
              <w:bottom w:val="single" w:sz="4" w:space="0" w:color="auto"/>
              <w:right w:val="single" w:sz="4" w:space="0" w:color="auto"/>
            </w:tcBorders>
            <w:shd w:val="clear" w:color="auto" w:fill="E9EBED" w:themeFill="accent4" w:themeFillTint="33"/>
            <w:vAlign w:val="center"/>
          </w:tcPr>
          <w:p w14:paraId="6D2C5917"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962B13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A35F13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2746B9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750E6D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5B55FB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A24ADA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C264A1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3F5223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6750619E" w14:textId="77777777" w:rsidTr="003D1EBD">
        <w:trPr>
          <w:trHeight w:val="210"/>
        </w:trPr>
        <w:tc>
          <w:tcPr>
            <w:tcW w:w="1008"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9BC8DC6"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3</w:t>
            </w:r>
          </w:p>
        </w:tc>
        <w:tc>
          <w:tcPr>
            <w:tcW w:w="3827" w:type="dxa"/>
            <w:tcBorders>
              <w:top w:val="nil"/>
              <w:left w:val="nil"/>
              <w:bottom w:val="single" w:sz="4" w:space="0" w:color="auto"/>
              <w:right w:val="single" w:sz="4" w:space="0" w:color="auto"/>
            </w:tcBorders>
            <w:shd w:val="clear" w:color="auto" w:fill="E9EBED" w:themeFill="accent4" w:themeFillTint="33"/>
            <w:vAlign w:val="center"/>
          </w:tcPr>
          <w:p w14:paraId="0197D1E1"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85B5C4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3EF40A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C90CC9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A06A3D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BC82BC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9450FE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97F957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E96B95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2CF5636F" w14:textId="77777777" w:rsidTr="003D1EBD">
        <w:trPr>
          <w:trHeight w:val="210"/>
        </w:trPr>
        <w:tc>
          <w:tcPr>
            <w:tcW w:w="1008" w:type="dxa"/>
            <w:tcBorders>
              <w:top w:val="nil"/>
              <w:left w:val="nil"/>
              <w:bottom w:val="nil"/>
              <w:right w:val="nil"/>
            </w:tcBorders>
            <w:shd w:val="clear" w:color="auto" w:fill="auto"/>
            <w:noWrap/>
            <w:vAlign w:val="center"/>
            <w:hideMark/>
          </w:tcPr>
          <w:p w14:paraId="11BDDAA5"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B79A32A"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Personas contratadas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475571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49A656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2319AD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0D928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7BA306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CDF116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4AC0C5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76230C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E33477A" w14:textId="77777777" w:rsidTr="003D1EBD">
        <w:trPr>
          <w:trHeight w:val="210"/>
        </w:trPr>
        <w:tc>
          <w:tcPr>
            <w:tcW w:w="1008" w:type="dxa"/>
            <w:tcBorders>
              <w:top w:val="nil"/>
              <w:left w:val="nil"/>
              <w:bottom w:val="nil"/>
              <w:right w:val="nil"/>
            </w:tcBorders>
            <w:shd w:val="clear" w:color="auto" w:fill="auto"/>
            <w:noWrap/>
            <w:vAlign w:val="center"/>
            <w:hideMark/>
          </w:tcPr>
          <w:p w14:paraId="5CF474CF"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29322116"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Personas responsables de la selección</w:t>
            </w:r>
          </w:p>
        </w:tc>
        <w:tc>
          <w:tcPr>
            <w:tcW w:w="974" w:type="dxa"/>
            <w:tcBorders>
              <w:top w:val="single" w:sz="4" w:space="0" w:color="auto"/>
              <w:left w:val="single" w:sz="4" w:space="0" w:color="auto"/>
              <w:bottom w:val="single" w:sz="4" w:space="0" w:color="auto"/>
              <w:right w:val="single" w:sz="4" w:space="0" w:color="auto"/>
            </w:tcBorders>
            <w:shd w:val="clear" w:color="auto" w:fill="auto"/>
            <w:noWrap/>
          </w:tcPr>
          <w:p w14:paraId="032C14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D192FE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A4EBC1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99341D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151630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A516E9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10C8FA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9EF58E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6503B0C" w14:textId="77777777" w:rsidTr="003D1EBD">
        <w:trPr>
          <w:trHeight w:val="210"/>
        </w:trPr>
        <w:tc>
          <w:tcPr>
            <w:tcW w:w="1008" w:type="dxa"/>
            <w:tcBorders>
              <w:top w:val="nil"/>
              <w:left w:val="nil"/>
              <w:bottom w:val="nil"/>
              <w:right w:val="nil"/>
            </w:tcBorders>
            <w:shd w:val="clear" w:color="auto" w:fill="auto"/>
            <w:noWrap/>
            <w:vAlign w:val="center"/>
            <w:hideMark/>
          </w:tcPr>
          <w:p w14:paraId="3049E2D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vMerge w:val="restart"/>
            <w:tcBorders>
              <w:top w:val="nil"/>
              <w:left w:val="single" w:sz="4" w:space="0" w:color="auto"/>
              <w:right w:val="single" w:sz="4" w:space="0" w:color="auto"/>
            </w:tcBorders>
            <w:shd w:val="clear" w:color="auto" w:fill="E9EBED" w:themeFill="accent4" w:themeFillTint="33"/>
            <w:vAlign w:val="center"/>
            <w:hideMark/>
          </w:tcPr>
          <w:p w14:paraId="1D8F616A"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 xml:space="preserve">¿Se contrató a la(s) personas(s) que presenta(n) candidatura a través de contactos? </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98F228"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EA96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65340"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48EDF"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9EBEE"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D1175"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3830D"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789D9"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r>
      <w:tr w:rsidR="00DD452B" w:rsidRPr="00B120E8" w14:paraId="519401D0" w14:textId="77777777" w:rsidTr="003D1EBD">
        <w:trPr>
          <w:trHeight w:val="420"/>
        </w:trPr>
        <w:tc>
          <w:tcPr>
            <w:tcW w:w="1008" w:type="dxa"/>
            <w:tcBorders>
              <w:top w:val="nil"/>
              <w:left w:val="nil"/>
              <w:bottom w:val="nil"/>
              <w:right w:val="nil"/>
            </w:tcBorders>
            <w:shd w:val="clear" w:color="auto" w:fill="auto"/>
            <w:noWrap/>
            <w:vAlign w:val="center"/>
            <w:hideMark/>
          </w:tcPr>
          <w:p w14:paraId="0EF626E3"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vMerge/>
            <w:tcBorders>
              <w:left w:val="single" w:sz="4" w:space="0" w:color="auto"/>
              <w:bottom w:val="single" w:sz="4" w:space="0" w:color="auto"/>
              <w:right w:val="single" w:sz="4" w:space="0" w:color="auto"/>
            </w:tcBorders>
            <w:shd w:val="clear" w:color="auto" w:fill="E9EBED" w:themeFill="accent4" w:themeFillTint="33"/>
            <w:vAlign w:val="center"/>
            <w:hideMark/>
          </w:tcPr>
          <w:p w14:paraId="143E78AE" w14:textId="77777777" w:rsidR="00DD452B" w:rsidRPr="00B120E8" w:rsidRDefault="00DD452B" w:rsidP="003D1EBD">
            <w:pPr>
              <w:spacing w:after="0" w:line="240" w:lineRule="auto"/>
              <w:rPr>
                <w:rFonts w:asciiTheme="minorHAnsi" w:hAnsiTheme="minorHAnsi" w:cs="Arial"/>
                <w:b/>
                <w:bCs/>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BA8771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48EE6D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7DE9AD6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08AEB72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31B4AED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7BA3D12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569CCD9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887174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bl>
    <w:p w14:paraId="7D0419DC" w14:textId="77777777" w:rsidR="00D44A53" w:rsidRDefault="00D44A53" w:rsidP="00DD452B">
      <w:pPr>
        <w:pStyle w:val="Ttu3"/>
        <w:spacing w:line="240" w:lineRule="auto"/>
        <w:contextualSpacing w:val="0"/>
        <w:rPr>
          <w:rFonts w:ascii="Montserrat Medium" w:hAnsi="Montserrat Medium"/>
          <w:sz w:val="26"/>
          <w:szCs w:val="26"/>
        </w:rPr>
      </w:pPr>
    </w:p>
    <w:p w14:paraId="13EC598A" w14:textId="77777777" w:rsidR="00DD452B" w:rsidRDefault="00DD452B" w:rsidP="00DD452B">
      <w:pPr>
        <w:pStyle w:val="Ttu3"/>
        <w:spacing w:line="240" w:lineRule="auto"/>
        <w:contextualSpacing w:val="0"/>
        <w:rPr>
          <w:rFonts w:ascii="Montserrat Medium" w:hAnsi="Montserrat Medium"/>
          <w:sz w:val="26"/>
          <w:szCs w:val="26"/>
        </w:rPr>
      </w:pPr>
      <w:r w:rsidRPr="00896377">
        <w:rPr>
          <w:rFonts w:ascii="Montserrat Medium" w:hAnsi="Montserrat Medium"/>
          <w:sz w:val="26"/>
          <w:szCs w:val="26"/>
        </w:rPr>
        <w:t>Información sobre los 4 últimos procesos de selección y contratación en puestos masculinizados (más del 60% de hombres)</w:t>
      </w:r>
    </w:p>
    <w:p w14:paraId="6D33D16E" w14:textId="77777777" w:rsidR="00DD452B" w:rsidRPr="00896377" w:rsidRDefault="00DD452B" w:rsidP="00DD452B">
      <w:pPr>
        <w:pStyle w:val="Ttu3"/>
        <w:spacing w:line="240" w:lineRule="auto"/>
        <w:contextualSpacing w:val="0"/>
        <w:rPr>
          <w:rFonts w:ascii="Montserrat Medium" w:hAnsi="Montserrat Medium"/>
          <w:sz w:val="26"/>
          <w:szCs w:val="26"/>
        </w:rPr>
      </w:pPr>
    </w:p>
    <w:tbl>
      <w:tblPr>
        <w:tblW w:w="12634" w:type="dxa"/>
        <w:tblInd w:w="55" w:type="dxa"/>
        <w:tblLayout w:type="fixed"/>
        <w:tblCellMar>
          <w:left w:w="70" w:type="dxa"/>
          <w:right w:w="70" w:type="dxa"/>
        </w:tblCellMar>
        <w:tblLook w:val="04A0" w:firstRow="1" w:lastRow="0" w:firstColumn="1" w:lastColumn="0" w:noHBand="0" w:noVBand="1"/>
      </w:tblPr>
      <w:tblGrid>
        <w:gridCol w:w="1008"/>
        <w:gridCol w:w="3827"/>
        <w:gridCol w:w="974"/>
        <w:gridCol w:w="975"/>
        <w:gridCol w:w="975"/>
        <w:gridCol w:w="975"/>
        <w:gridCol w:w="975"/>
        <w:gridCol w:w="975"/>
        <w:gridCol w:w="975"/>
        <w:gridCol w:w="975"/>
      </w:tblGrid>
      <w:tr w:rsidR="00DD452B" w:rsidRPr="00B120E8" w14:paraId="0D14F60C" w14:textId="77777777" w:rsidTr="00B120E8">
        <w:trPr>
          <w:trHeight w:val="420"/>
          <w:tblHeader/>
        </w:trPr>
        <w:tc>
          <w:tcPr>
            <w:tcW w:w="1008" w:type="dxa"/>
            <w:tcBorders>
              <w:top w:val="nil"/>
              <w:left w:val="nil"/>
              <w:bottom w:val="nil"/>
              <w:right w:val="nil"/>
            </w:tcBorders>
            <w:shd w:val="clear" w:color="auto" w:fill="481831" w:themeFill="accent2" w:themeFillShade="80"/>
            <w:noWrap/>
            <w:vAlign w:val="center"/>
            <w:hideMark/>
          </w:tcPr>
          <w:p w14:paraId="77F6620B"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hideMark/>
          </w:tcPr>
          <w:p w14:paraId="421C2E37" w14:textId="7651BF51" w:rsidR="00DD452B" w:rsidRPr="00B120E8" w:rsidRDefault="00DD452B" w:rsidP="003D1EBD">
            <w:pPr>
              <w:spacing w:after="0" w:line="240" w:lineRule="auto"/>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 xml:space="preserve">Procesos de selección y contratación </w:t>
            </w:r>
            <w:r w:rsidR="00286F61">
              <w:rPr>
                <w:rFonts w:asciiTheme="minorHAnsi" w:hAnsiTheme="minorHAnsi" w:cs="Arial"/>
                <w:b/>
                <w:bCs/>
                <w:color w:val="FFFFFF" w:themeColor="background1"/>
                <w:sz w:val="18"/>
                <w:szCs w:val="18"/>
                <w:lang w:eastAsia="es-ES"/>
              </w:rPr>
              <w:t xml:space="preserve">en </w:t>
            </w:r>
            <w:r w:rsidR="008F1412">
              <w:rPr>
                <w:rFonts w:asciiTheme="minorHAnsi" w:hAnsiTheme="minorHAnsi" w:cs="Arial"/>
                <w:b/>
                <w:bCs/>
                <w:color w:val="FFFFFF" w:themeColor="background1"/>
                <w:sz w:val="18"/>
                <w:szCs w:val="18"/>
                <w:lang w:eastAsia="es-ES"/>
              </w:rPr>
              <w:t>puestos</w:t>
            </w:r>
            <w:r w:rsidR="00286F61">
              <w:rPr>
                <w:rFonts w:asciiTheme="minorHAnsi" w:hAnsiTheme="minorHAnsi" w:cs="Arial"/>
                <w:b/>
                <w:bCs/>
                <w:color w:val="FFFFFF" w:themeColor="background1"/>
                <w:sz w:val="18"/>
                <w:szCs w:val="18"/>
                <w:lang w:eastAsia="es-ES"/>
              </w:rPr>
              <w:t xml:space="preserve"> masculinizados</w:t>
            </w:r>
          </w:p>
        </w:tc>
        <w:tc>
          <w:tcPr>
            <w:tcW w:w="1949"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hideMark/>
          </w:tcPr>
          <w:p w14:paraId="4E25D550"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1</w:t>
            </w:r>
          </w:p>
        </w:tc>
        <w:tc>
          <w:tcPr>
            <w:tcW w:w="1950"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tcPr>
          <w:p w14:paraId="1C753608"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2</w:t>
            </w:r>
          </w:p>
        </w:tc>
        <w:tc>
          <w:tcPr>
            <w:tcW w:w="1950"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tcPr>
          <w:p w14:paraId="57A68DD2"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3</w:t>
            </w:r>
          </w:p>
        </w:tc>
        <w:tc>
          <w:tcPr>
            <w:tcW w:w="1950" w:type="dxa"/>
            <w:gridSpan w:val="2"/>
            <w:tcBorders>
              <w:top w:val="single" w:sz="4" w:space="0" w:color="auto"/>
              <w:left w:val="single" w:sz="4" w:space="0" w:color="auto"/>
              <w:bottom w:val="single" w:sz="4" w:space="0" w:color="auto"/>
              <w:right w:val="single" w:sz="4" w:space="0" w:color="auto"/>
            </w:tcBorders>
            <w:shd w:val="clear" w:color="auto" w:fill="481831" w:themeFill="accent2" w:themeFillShade="80"/>
            <w:vAlign w:val="center"/>
          </w:tcPr>
          <w:p w14:paraId="2B9BA4FB"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4</w:t>
            </w:r>
          </w:p>
        </w:tc>
      </w:tr>
      <w:tr w:rsidR="00DD452B" w:rsidRPr="00B120E8" w14:paraId="518F83AB" w14:textId="77777777" w:rsidTr="003D1EBD">
        <w:trPr>
          <w:trHeight w:val="210"/>
        </w:trPr>
        <w:tc>
          <w:tcPr>
            <w:tcW w:w="1008" w:type="dxa"/>
            <w:tcBorders>
              <w:top w:val="nil"/>
              <w:left w:val="nil"/>
              <w:bottom w:val="nil"/>
              <w:right w:val="nil"/>
            </w:tcBorders>
            <w:shd w:val="clear" w:color="auto" w:fill="auto"/>
            <w:noWrap/>
            <w:vAlign w:val="center"/>
            <w:hideMark/>
          </w:tcPr>
          <w:p w14:paraId="782FDB0F"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EF3D133"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Fecha</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4AAD6A0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79C9092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3070CDA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728E20D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51BA054" w14:textId="77777777" w:rsidTr="003D1EBD">
        <w:trPr>
          <w:trHeight w:val="210"/>
        </w:trPr>
        <w:tc>
          <w:tcPr>
            <w:tcW w:w="1008" w:type="dxa"/>
            <w:tcBorders>
              <w:top w:val="nil"/>
              <w:left w:val="nil"/>
              <w:bottom w:val="nil"/>
              <w:right w:val="nil"/>
            </w:tcBorders>
            <w:shd w:val="clear" w:color="auto" w:fill="auto"/>
            <w:noWrap/>
            <w:vAlign w:val="center"/>
            <w:hideMark/>
          </w:tcPr>
          <w:p w14:paraId="09BB18C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9B17196"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Puesto</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75F80A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05D7557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30F79FE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26BE7F0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1C32163" w14:textId="77777777" w:rsidTr="003D1EBD">
        <w:trPr>
          <w:trHeight w:val="210"/>
        </w:trPr>
        <w:tc>
          <w:tcPr>
            <w:tcW w:w="1008" w:type="dxa"/>
            <w:tcBorders>
              <w:top w:val="nil"/>
              <w:left w:val="nil"/>
              <w:bottom w:val="nil"/>
              <w:right w:val="nil"/>
            </w:tcBorders>
            <w:shd w:val="clear" w:color="auto" w:fill="auto"/>
            <w:noWrap/>
            <w:vAlign w:val="center"/>
            <w:hideMark/>
          </w:tcPr>
          <w:p w14:paraId="3FE2BB97"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8435A1B" w14:textId="77777777" w:rsidR="00DD452B" w:rsidRPr="00B120E8" w:rsidRDefault="00DD452B" w:rsidP="003D1EBD">
            <w:pPr>
              <w:spacing w:after="0" w:line="240" w:lineRule="auto"/>
              <w:jc w:val="right"/>
              <w:rPr>
                <w:rFonts w:asciiTheme="minorHAnsi" w:hAnsiTheme="minorHAnsi" w:cs="Arial"/>
                <w:b/>
                <w:bCs/>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E4BE3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62EA86"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BF1A5"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20E0D"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1CAA8"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8893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5CCE3"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3217A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r>
      <w:tr w:rsidR="00DD452B" w:rsidRPr="00B120E8" w14:paraId="0BE86143" w14:textId="77777777" w:rsidTr="003D1EBD">
        <w:trPr>
          <w:trHeight w:val="210"/>
        </w:trPr>
        <w:tc>
          <w:tcPr>
            <w:tcW w:w="1008" w:type="dxa"/>
            <w:tcBorders>
              <w:top w:val="nil"/>
              <w:left w:val="nil"/>
              <w:bottom w:val="nil"/>
              <w:right w:val="nil"/>
            </w:tcBorders>
            <w:shd w:val="clear" w:color="auto" w:fill="auto"/>
            <w:noWrap/>
            <w:vAlign w:val="center"/>
            <w:hideMark/>
          </w:tcPr>
          <w:p w14:paraId="75E4AF20"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11F487F"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Búsqueda específica de candidaturas de mujeres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82D234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6B021C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E0CC33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AA9A20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8B964A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B57DFA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52B898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2477F3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7CE0596" w14:textId="77777777" w:rsidTr="003D1EBD">
        <w:trPr>
          <w:trHeight w:val="210"/>
        </w:trPr>
        <w:tc>
          <w:tcPr>
            <w:tcW w:w="1008" w:type="dxa"/>
            <w:vMerge w:val="restart"/>
            <w:tcBorders>
              <w:top w:val="single" w:sz="4" w:space="0" w:color="auto"/>
              <w:left w:val="single" w:sz="4" w:space="0" w:color="auto"/>
              <w:bottom w:val="single" w:sz="4" w:space="0" w:color="auto"/>
              <w:right w:val="single" w:sz="4" w:space="0" w:color="auto"/>
            </w:tcBorders>
            <w:shd w:val="clear" w:color="auto" w:fill="E9EBED" w:themeFill="accent4" w:themeFillTint="33"/>
            <w:noWrap/>
            <w:vAlign w:val="center"/>
            <w:hideMark/>
          </w:tcPr>
          <w:p w14:paraId="6CE7F99E" w14:textId="77777777" w:rsidR="00DD452B" w:rsidRPr="00B120E8" w:rsidRDefault="00DD452B" w:rsidP="003D1EBD">
            <w:pPr>
              <w:spacing w:after="0" w:line="240" w:lineRule="auto"/>
              <w:rPr>
                <w:rFonts w:asciiTheme="minorHAnsi" w:hAnsiTheme="minorHAnsi" w:cs="Arial"/>
                <w:sz w:val="18"/>
                <w:szCs w:val="18"/>
                <w:lang w:eastAsia="es-ES"/>
              </w:rPr>
            </w:pPr>
            <w:r w:rsidRPr="00B120E8">
              <w:rPr>
                <w:rFonts w:asciiTheme="minorHAnsi" w:hAnsiTheme="minorHAnsi" w:cs="Arial"/>
                <w:sz w:val="18"/>
                <w:szCs w:val="18"/>
                <w:lang w:eastAsia="es-ES"/>
              </w:rPr>
              <w:t>Anuncios</w:t>
            </w: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1A600EAA"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Mención expresa a mujeres/hombres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21F461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4D0618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93B5AD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518537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1474EB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7A3320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AC1DEF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A93EBE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CA2979B" w14:textId="77777777" w:rsidTr="003D1EBD">
        <w:trPr>
          <w:trHeight w:val="210"/>
        </w:trPr>
        <w:tc>
          <w:tcPr>
            <w:tcW w:w="1008" w:type="dxa"/>
            <w:vMerge/>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15B93153"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7CA5EADB"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Contenido no sexista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42FCC1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8B67EC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C2A770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242B9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AAA267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C92637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6FDD97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38B936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2C335183" w14:textId="77777777" w:rsidTr="003D1EBD">
        <w:trPr>
          <w:trHeight w:val="210"/>
        </w:trPr>
        <w:tc>
          <w:tcPr>
            <w:tcW w:w="1008" w:type="dxa"/>
            <w:vMerge/>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449EF03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207194AB"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Contenido sexista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0612A2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A9BFA2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CD99DE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38AEBE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387C51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AA1FA7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311CC7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CDED8E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F108C7" w:rsidRPr="00B120E8" w14:paraId="73260889" w14:textId="77777777" w:rsidTr="003D1EBD">
        <w:trPr>
          <w:trHeight w:val="210"/>
        </w:trPr>
        <w:tc>
          <w:tcPr>
            <w:tcW w:w="1008" w:type="dxa"/>
            <w:tcBorders>
              <w:top w:val="nil"/>
              <w:left w:val="nil"/>
              <w:bottom w:val="nil"/>
              <w:right w:val="nil"/>
            </w:tcBorders>
            <w:shd w:val="clear" w:color="auto" w:fill="auto"/>
            <w:noWrap/>
            <w:vAlign w:val="center"/>
            <w:hideMark/>
          </w:tcPr>
          <w:p w14:paraId="47CAC849" w14:textId="77777777" w:rsidR="00F108C7" w:rsidRPr="00B120E8" w:rsidRDefault="00F108C7" w:rsidP="00F108C7">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49726D1D" w14:textId="77777777" w:rsidR="00F108C7" w:rsidRPr="00B120E8" w:rsidRDefault="00F108C7" w:rsidP="00F108C7">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Candidaturas recibidas</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0CE26" w14:textId="001937A2"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14EC2" w14:textId="6277E5D1"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76934" w14:textId="2CB863F6"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BCC20" w14:textId="38DF9E19"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2D878" w14:textId="75C0F4BA"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73C59" w14:textId="06798700"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F30A7C" w14:textId="7F3CAF30"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5FCF4" w14:textId="5619BA60"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r>
      <w:tr w:rsidR="00DD452B" w:rsidRPr="00B120E8" w14:paraId="09D27E12" w14:textId="77777777" w:rsidTr="003D1EBD">
        <w:trPr>
          <w:trHeight w:val="210"/>
        </w:trPr>
        <w:tc>
          <w:tcPr>
            <w:tcW w:w="1008" w:type="dxa"/>
            <w:tcBorders>
              <w:top w:val="nil"/>
              <w:left w:val="nil"/>
              <w:bottom w:val="nil"/>
              <w:right w:val="nil"/>
            </w:tcBorders>
            <w:shd w:val="clear" w:color="auto" w:fill="auto"/>
            <w:noWrap/>
            <w:vAlign w:val="center"/>
            <w:hideMark/>
          </w:tcPr>
          <w:p w14:paraId="15225F31"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2AA922C"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 xml:space="preserve">Por anuncios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4B684B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90F2FF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6AEC58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9DCC6D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5C567D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12EA53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584E23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5E7D49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B4A73E9" w14:textId="77777777" w:rsidTr="003D1EBD">
        <w:trPr>
          <w:trHeight w:val="210"/>
        </w:trPr>
        <w:tc>
          <w:tcPr>
            <w:tcW w:w="1008" w:type="dxa"/>
            <w:tcBorders>
              <w:top w:val="nil"/>
              <w:left w:val="nil"/>
              <w:bottom w:val="nil"/>
              <w:right w:val="nil"/>
            </w:tcBorders>
            <w:shd w:val="clear" w:color="auto" w:fill="auto"/>
            <w:noWrap/>
            <w:vAlign w:val="center"/>
            <w:hideMark/>
          </w:tcPr>
          <w:p w14:paraId="6B3B1F46"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62BBD1C"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Por contactos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702BE9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F56F53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609D53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24636A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AACDA5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4407AA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8ADD34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F8EFB4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E8D56FC" w14:textId="77777777" w:rsidTr="003D1EBD">
        <w:trPr>
          <w:trHeight w:val="210"/>
        </w:trPr>
        <w:tc>
          <w:tcPr>
            <w:tcW w:w="1008" w:type="dxa"/>
            <w:tcBorders>
              <w:top w:val="nil"/>
              <w:left w:val="nil"/>
              <w:bottom w:val="nil"/>
              <w:right w:val="nil"/>
            </w:tcBorders>
            <w:shd w:val="clear" w:color="auto" w:fill="auto"/>
            <w:noWrap/>
            <w:vAlign w:val="center"/>
            <w:hideMark/>
          </w:tcPr>
          <w:p w14:paraId="024D966D"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59092D6"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Por servicios de empleo</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65E014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F63A9A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D6F5F1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4A04B9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4802C2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42AC7A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839682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D5E1D0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6DF07AB3" w14:textId="77777777" w:rsidTr="003D1EBD">
        <w:trPr>
          <w:trHeight w:val="210"/>
        </w:trPr>
        <w:tc>
          <w:tcPr>
            <w:tcW w:w="1008" w:type="dxa"/>
            <w:tcBorders>
              <w:top w:val="nil"/>
              <w:left w:val="nil"/>
              <w:bottom w:val="nil"/>
              <w:right w:val="nil"/>
            </w:tcBorders>
            <w:shd w:val="clear" w:color="auto" w:fill="auto"/>
            <w:noWrap/>
            <w:vAlign w:val="center"/>
            <w:hideMark/>
          </w:tcPr>
          <w:p w14:paraId="4F4EE487"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20A1E6DC"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De la propia organización</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E225B4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714154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880E2B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38565F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FA64B8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9ACC2A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3B357A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2359DB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429771E" w14:textId="77777777" w:rsidTr="003D1EBD">
        <w:trPr>
          <w:trHeight w:val="210"/>
        </w:trPr>
        <w:tc>
          <w:tcPr>
            <w:tcW w:w="1008" w:type="dxa"/>
            <w:tcBorders>
              <w:top w:val="nil"/>
              <w:left w:val="nil"/>
              <w:bottom w:val="nil"/>
              <w:right w:val="nil"/>
            </w:tcBorders>
            <w:shd w:val="clear" w:color="auto" w:fill="auto"/>
            <w:noWrap/>
            <w:vAlign w:val="center"/>
            <w:hideMark/>
          </w:tcPr>
          <w:p w14:paraId="3DA02395"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4381DD07"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Otros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8091D7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0BC932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D673EF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CE6D80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EFB5A8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BCC541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8C2E3E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7ADDDF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2442506" w14:textId="77777777" w:rsidTr="003D1EBD">
        <w:trPr>
          <w:trHeight w:val="210"/>
        </w:trPr>
        <w:tc>
          <w:tcPr>
            <w:tcW w:w="1008" w:type="dxa"/>
            <w:tcBorders>
              <w:top w:val="nil"/>
              <w:left w:val="nil"/>
              <w:bottom w:val="nil"/>
              <w:right w:val="nil"/>
            </w:tcBorders>
            <w:shd w:val="clear" w:color="auto" w:fill="auto"/>
            <w:noWrap/>
            <w:vAlign w:val="center"/>
            <w:hideMark/>
          </w:tcPr>
          <w:p w14:paraId="35CB95B0"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E3A47F8"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Total candidaturas recibidas</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7D66C"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19EB90"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ED6BE"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11249"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975D81"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ACF64"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30BA4"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26407" w14:textId="77777777" w:rsidR="00DD452B" w:rsidRPr="00B120E8" w:rsidRDefault="00DD452B" w:rsidP="003D1EBD">
            <w:pPr>
              <w:spacing w:after="0" w:line="240" w:lineRule="auto"/>
              <w:jc w:val="center"/>
              <w:rPr>
                <w:rFonts w:asciiTheme="minorHAnsi" w:hAnsiTheme="minorHAnsi" w:cs="Arial"/>
                <w:b/>
                <w:sz w:val="18"/>
                <w:szCs w:val="18"/>
                <w:lang w:eastAsia="es-ES"/>
              </w:rPr>
            </w:pPr>
            <w:r w:rsidRPr="00B120E8">
              <w:rPr>
                <w:rFonts w:asciiTheme="minorHAnsi" w:hAnsiTheme="minorHAnsi" w:cs="Arial"/>
                <w:b/>
                <w:sz w:val="18"/>
                <w:szCs w:val="18"/>
                <w:lang w:eastAsia="es-ES"/>
              </w:rPr>
              <w:fldChar w:fldCharType="begin">
                <w:ffData>
                  <w:name w:val="Texto1"/>
                  <w:enabled/>
                  <w:calcOnExit w:val="0"/>
                  <w:textInput/>
                </w:ffData>
              </w:fldChar>
            </w:r>
            <w:r w:rsidRPr="00B120E8">
              <w:rPr>
                <w:rFonts w:asciiTheme="minorHAnsi" w:hAnsiTheme="minorHAnsi" w:cs="Arial"/>
                <w:b/>
                <w:sz w:val="18"/>
                <w:szCs w:val="18"/>
                <w:lang w:eastAsia="es-ES"/>
              </w:rPr>
              <w:instrText xml:space="preserve"> FORMTEXT </w:instrText>
            </w:r>
            <w:r w:rsidRPr="00B120E8">
              <w:rPr>
                <w:rFonts w:asciiTheme="minorHAnsi" w:hAnsiTheme="minorHAnsi" w:cs="Arial"/>
                <w:b/>
                <w:sz w:val="18"/>
                <w:szCs w:val="18"/>
                <w:lang w:eastAsia="es-ES"/>
              </w:rPr>
            </w:r>
            <w:r w:rsidRPr="00B120E8">
              <w:rPr>
                <w:rFonts w:asciiTheme="minorHAnsi" w:hAnsiTheme="minorHAnsi" w:cs="Arial"/>
                <w:b/>
                <w:sz w:val="18"/>
                <w:szCs w:val="18"/>
                <w:lang w:eastAsia="es-ES"/>
              </w:rPr>
              <w:fldChar w:fldCharType="separate"/>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t> </w:t>
            </w:r>
            <w:r w:rsidRPr="00B120E8">
              <w:rPr>
                <w:rFonts w:asciiTheme="minorHAnsi" w:hAnsiTheme="minorHAnsi" w:cs="Arial"/>
                <w:b/>
                <w:sz w:val="18"/>
                <w:szCs w:val="18"/>
                <w:lang w:eastAsia="es-ES"/>
              </w:rPr>
              <w:fldChar w:fldCharType="end"/>
            </w:r>
          </w:p>
        </w:tc>
      </w:tr>
      <w:tr w:rsidR="00DD452B" w:rsidRPr="00B120E8" w14:paraId="355B6EA5" w14:textId="77777777" w:rsidTr="003D1EBD">
        <w:trPr>
          <w:trHeight w:val="210"/>
        </w:trPr>
        <w:tc>
          <w:tcPr>
            <w:tcW w:w="1008" w:type="dxa"/>
            <w:tcBorders>
              <w:top w:val="nil"/>
              <w:left w:val="nil"/>
              <w:bottom w:val="nil"/>
              <w:right w:val="nil"/>
            </w:tcBorders>
            <w:shd w:val="clear" w:color="auto" w:fill="auto"/>
            <w:noWrap/>
            <w:vAlign w:val="center"/>
            <w:hideMark/>
          </w:tcPr>
          <w:p w14:paraId="3B4D582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213ADB0F"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 xml:space="preserve">Candidaturas preseleccionadas para las pruebas </w:t>
            </w:r>
            <w:r w:rsidRPr="00B120E8">
              <w:rPr>
                <w:rFonts w:asciiTheme="minorHAnsi" w:hAnsiTheme="minorHAnsi" w:cs="Arial"/>
                <w:bCs/>
                <w:sz w:val="18"/>
                <w:szCs w:val="18"/>
                <w:lang w:eastAsia="es-ES"/>
              </w:rPr>
              <w:t>(identificar el tipo de prueba)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9F2859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7FC0C6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B75CD9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15D472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27FF54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1F117D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92C0FF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A6D121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F52999D" w14:textId="77777777" w:rsidTr="003D1EBD">
        <w:trPr>
          <w:trHeight w:val="210"/>
        </w:trPr>
        <w:tc>
          <w:tcPr>
            <w:tcW w:w="1008" w:type="dxa"/>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0FB08091"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1</w:t>
            </w:r>
          </w:p>
        </w:tc>
        <w:tc>
          <w:tcPr>
            <w:tcW w:w="3827" w:type="dxa"/>
            <w:tcBorders>
              <w:top w:val="nil"/>
              <w:left w:val="nil"/>
              <w:bottom w:val="single" w:sz="4" w:space="0" w:color="auto"/>
              <w:right w:val="single" w:sz="4" w:space="0" w:color="auto"/>
            </w:tcBorders>
            <w:shd w:val="clear" w:color="auto" w:fill="auto"/>
            <w:vAlign w:val="center"/>
          </w:tcPr>
          <w:p w14:paraId="0140FF3D" w14:textId="77777777" w:rsidR="00DD452B" w:rsidRPr="00B120E8" w:rsidRDefault="00DD452B" w:rsidP="003D1EBD">
            <w:pPr>
              <w:spacing w:after="0" w:line="240" w:lineRule="auto"/>
              <w:rPr>
                <w:rFonts w:asciiTheme="minorHAnsi" w:hAnsiTheme="minorHAnsi" w:cs="Arial"/>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58C825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A71A39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49CD40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F8009E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E07F30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2040C4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058798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D3B199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0843BB5" w14:textId="77777777" w:rsidTr="003D1EBD">
        <w:trPr>
          <w:trHeight w:val="210"/>
        </w:trPr>
        <w:tc>
          <w:tcPr>
            <w:tcW w:w="1008"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EDC065B"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2</w:t>
            </w:r>
          </w:p>
        </w:tc>
        <w:tc>
          <w:tcPr>
            <w:tcW w:w="3827" w:type="dxa"/>
            <w:tcBorders>
              <w:top w:val="nil"/>
              <w:left w:val="nil"/>
              <w:bottom w:val="single" w:sz="4" w:space="0" w:color="auto"/>
              <w:right w:val="single" w:sz="4" w:space="0" w:color="auto"/>
            </w:tcBorders>
            <w:shd w:val="clear" w:color="auto" w:fill="auto"/>
            <w:vAlign w:val="center"/>
          </w:tcPr>
          <w:p w14:paraId="59ECC798" w14:textId="77777777" w:rsidR="00DD452B" w:rsidRPr="00B120E8" w:rsidRDefault="00DD452B" w:rsidP="003D1EBD">
            <w:pPr>
              <w:spacing w:after="0" w:line="240" w:lineRule="auto"/>
              <w:rPr>
                <w:rFonts w:asciiTheme="minorHAnsi" w:hAnsiTheme="minorHAnsi" w:cs="Arial"/>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BB1F9D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5CAB55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C9B13A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4EF4F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417AFC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BBEF9D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882E4A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08A9BB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44576C0" w14:textId="77777777" w:rsidTr="003D1EBD">
        <w:trPr>
          <w:trHeight w:val="210"/>
        </w:trPr>
        <w:tc>
          <w:tcPr>
            <w:tcW w:w="1008"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BF35722"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3</w:t>
            </w:r>
          </w:p>
        </w:tc>
        <w:tc>
          <w:tcPr>
            <w:tcW w:w="3827" w:type="dxa"/>
            <w:tcBorders>
              <w:top w:val="nil"/>
              <w:left w:val="nil"/>
              <w:bottom w:val="single" w:sz="4" w:space="0" w:color="auto"/>
              <w:right w:val="single" w:sz="4" w:space="0" w:color="auto"/>
            </w:tcBorders>
            <w:shd w:val="clear" w:color="auto" w:fill="auto"/>
            <w:vAlign w:val="center"/>
          </w:tcPr>
          <w:p w14:paraId="21629F07" w14:textId="77777777" w:rsidR="00DD452B" w:rsidRPr="00B120E8" w:rsidRDefault="00DD452B" w:rsidP="003D1EBD">
            <w:pPr>
              <w:spacing w:after="0" w:line="240" w:lineRule="auto"/>
              <w:rPr>
                <w:rFonts w:asciiTheme="minorHAnsi" w:hAnsiTheme="minorHAnsi" w:cs="Arial"/>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F7B83B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078075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7BDD5D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8C0848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CA8DB1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4EA46C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AAAA52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F8D8C2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06E7319A" w14:textId="77777777" w:rsidTr="003D1EBD">
        <w:trPr>
          <w:trHeight w:val="210"/>
        </w:trPr>
        <w:tc>
          <w:tcPr>
            <w:tcW w:w="1008" w:type="dxa"/>
            <w:tcBorders>
              <w:top w:val="nil"/>
              <w:left w:val="nil"/>
              <w:bottom w:val="nil"/>
              <w:right w:val="nil"/>
            </w:tcBorders>
            <w:shd w:val="clear" w:color="auto" w:fill="auto"/>
            <w:noWrap/>
            <w:vAlign w:val="center"/>
            <w:hideMark/>
          </w:tcPr>
          <w:p w14:paraId="67E97665"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026FE7F2"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Personas contratadas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A21EDE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2B1941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18AEB8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97B7F1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1C6E99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6FC696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C65421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3A4DE0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6CC649C" w14:textId="77777777" w:rsidTr="003D1EBD">
        <w:trPr>
          <w:trHeight w:val="210"/>
        </w:trPr>
        <w:tc>
          <w:tcPr>
            <w:tcW w:w="1008" w:type="dxa"/>
            <w:tcBorders>
              <w:top w:val="nil"/>
              <w:left w:val="nil"/>
              <w:bottom w:val="nil"/>
              <w:right w:val="nil"/>
            </w:tcBorders>
            <w:shd w:val="clear" w:color="auto" w:fill="auto"/>
            <w:noWrap/>
            <w:vAlign w:val="center"/>
            <w:hideMark/>
          </w:tcPr>
          <w:p w14:paraId="6E66A01B"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21930BB"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Personas responsables de la selección</w:t>
            </w:r>
          </w:p>
        </w:tc>
        <w:tc>
          <w:tcPr>
            <w:tcW w:w="974" w:type="dxa"/>
            <w:tcBorders>
              <w:top w:val="single" w:sz="4" w:space="0" w:color="auto"/>
              <w:left w:val="single" w:sz="4" w:space="0" w:color="auto"/>
              <w:bottom w:val="single" w:sz="4" w:space="0" w:color="auto"/>
              <w:right w:val="single" w:sz="4" w:space="0" w:color="auto"/>
            </w:tcBorders>
            <w:shd w:val="clear" w:color="auto" w:fill="auto"/>
            <w:noWrap/>
          </w:tcPr>
          <w:p w14:paraId="4B6F58C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9AD212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1DDE01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7EA7CB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9BE5DD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7226B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E81080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71DA19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32DB5B06" w14:textId="77777777" w:rsidTr="003D1EBD">
        <w:trPr>
          <w:trHeight w:val="210"/>
        </w:trPr>
        <w:tc>
          <w:tcPr>
            <w:tcW w:w="1008" w:type="dxa"/>
            <w:tcBorders>
              <w:top w:val="nil"/>
              <w:left w:val="nil"/>
              <w:bottom w:val="nil"/>
              <w:right w:val="nil"/>
            </w:tcBorders>
            <w:shd w:val="clear" w:color="auto" w:fill="auto"/>
            <w:noWrap/>
            <w:vAlign w:val="center"/>
            <w:hideMark/>
          </w:tcPr>
          <w:p w14:paraId="5A3C9734"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vMerge w:val="restart"/>
            <w:tcBorders>
              <w:top w:val="nil"/>
              <w:left w:val="single" w:sz="4" w:space="0" w:color="auto"/>
              <w:right w:val="single" w:sz="4" w:space="0" w:color="auto"/>
            </w:tcBorders>
            <w:shd w:val="clear" w:color="auto" w:fill="E9EBED" w:themeFill="accent4" w:themeFillTint="33"/>
            <w:vAlign w:val="center"/>
            <w:hideMark/>
          </w:tcPr>
          <w:p w14:paraId="61817A42"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 xml:space="preserve">¿Se contrató a la(s) personas(s) que presenta(n) candidatura a través de contactos? </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3C240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3FB3AF"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CF374"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4696E"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D8073"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5B46A"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70AEB"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AACFE"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r>
      <w:tr w:rsidR="00DD452B" w:rsidRPr="00B120E8" w14:paraId="5018A0D3" w14:textId="77777777" w:rsidTr="003D1EBD">
        <w:trPr>
          <w:trHeight w:val="420"/>
        </w:trPr>
        <w:tc>
          <w:tcPr>
            <w:tcW w:w="1008" w:type="dxa"/>
            <w:tcBorders>
              <w:top w:val="nil"/>
              <w:left w:val="nil"/>
              <w:bottom w:val="nil"/>
              <w:right w:val="nil"/>
            </w:tcBorders>
            <w:shd w:val="clear" w:color="auto" w:fill="auto"/>
            <w:noWrap/>
            <w:vAlign w:val="center"/>
            <w:hideMark/>
          </w:tcPr>
          <w:p w14:paraId="243FCB59"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vMerge/>
            <w:tcBorders>
              <w:left w:val="single" w:sz="4" w:space="0" w:color="auto"/>
              <w:bottom w:val="single" w:sz="4" w:space="0" w:color="auto"/>
              <w:right w:val="single" w:sz="4" w:space="0" w:color="auto"/>
            </w:tcBorders>
            <w:shd w:val="clear" w:color="auto" w:fill="E9EBED" w:themeFill="accent4" w:themeFillTint="33"/>
            <w:vAlign w:val="center"/>
            <w:hideMark/>
          </w:tcPr>
          <w:p w14:paraId="3E68EAD3" w14:textId="77777777" w:rsidR="00DD452B" w:rsidRPr="00B120E8" w:rsidRDefault="00DD452B" w:rsidP="003D1EBD">
            <w:pPr>
              <w:spacing w:after="0" w:line="240" w:lineRule="auto"/>
              <w:rPr>
                <w:rFonts w:asciiTheme="minorHAnsi" w:hAnsiTheme="minorHAnsi" w:cs="Arial"/>
                <w:b/>
                <w:bCs/>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5A05842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20ABD4C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7B0E1BB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67497A3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08E2883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75917A7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69139C5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0628F1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bl>
    <w:p w14:paraId="5BDEAA53" w14:textId="77777777" w:rsidR="00DD452B" w:rsidRDefault="00DD452B" w:rsidP="00DD452B">
      <w:pPr>
        <w:rPr>
          <w:rFonts w:asciiTheme="minorHAnsi" w:hAnsiTheme="minorHAnsi"/>
          <w:u w:val="single"/>
          <w:lang w:eastAsia="es-ES"/>
        </w:rPr>
      </w:pPr>
      <w:r>
        <w:rPr>
          <w:rFonts w:asciiTheme="minorHAnsi" w:hAnsiTheme="minorHAnsi"/>
          <w:u w:val="single"/>
        </w:rPr>
        <w:br w:type="page"/>
      </w:r>
    </w:p>
    <w:p w14:paraId="08390CAB" w14:textId="77777777" w:rsidR="00DD452B" w:rsidRDefault="00DD452B" w:rsidP="00DD452B">
      <w:pPr>
        <w:pStyle w:val="Ttu3"/>
        <w:spacing w:line="240" w:lineRule="auto"/>
        <w:contextualSpacing w:val="0"/>
        <w:rPr>
          <w:rFonts w:ascii="Montserrat Medium" w:hAnsi="Montserrat Medium"/>
          <w:sz w:val="26"/>
          <w:szCs w:val="26"/>
        </w:rPr>
      </w:pPr>
      <w:r w:rsidRPr="00896377">
        <w:rPr>
          <w:rFonts w:ascii="Montserrat Medium" w:hAnsi="Montserrat Medium"/>
          <w:sz w:val="26"/>
          <w:szCs w:val="26"/>
        </w:rPr>
        <w:lastRenderedPageBreak/>
        <w:t>Información sobre los 4 últimos procesos de captación y selección en puestos feminizados (más del 60% de mujeres)</w:t>
      </w:r>
    </w:p>
    <w:p w14:paraId="0FA7BFC9" w14:textId="77777777" w:rsidR="00DD452B" w:rsidRPr="00896377" w:rsidRDefault="00DD452B" w:rsidP="00DD452B">
      <w:pPr>
        <w:pStyle w:val="Ttu3"/>
        <w:spacing w:line="240" w:lineRule="auto"/>
        <w:contextualSpacing w:val="0"/>
        <w:rPr>
          <w:rFonts w:ascii="Montserrat Medium" w:hAnsi="Montserrat Medium"/>
          <w:sz w:val="26"/>
          <w:szCs w:val="26"/>
        </w:rPr>
      </w:pPr>
    </w:p>
    <w:tbl>
      <w:tblPr>
        <w:tblW w:w="12634" w:type="dxa"/>
        <w:tblInd w:w="55" w:type="dxa"/>
        <w:tblLayout w:type="fixed"/>
        <w:tblCellMar>
          <w:left w:w="70" w:type="dxa"/>
          <w:right w:w="70" w:type="dxa"/>
        </w:tblCellMar>
        <w:tblLook w:val="04A0" w:firstRow="1" w:lastRow="0" w:firstColumn="1" w:lastColumn="0" w:noHBand="0" w:noVBand="1"/>
      </w:tblPr>
      <w:tblGrid>
        <w:gridCol w:w="1008"/>
        <w:gridCol w:w="3827"/>
        <w:gridCol w:w="974"/>
        <w:gridCol w:w="975"/>
        <w:gridCol w:w="975"/>
        <w:gridCol w:w="975"/>
        <w:gridCol w:w="975"/>
        <w:gridCol w:w="975"/>
        <w:gridCol w:w="975"/>
        <w:gridCol w:w="975"/>
      </w:tblGrid>
      <w:tr w:rsidR="00DD452B" w:rsidRPr="00B120E8" w14:paraId="049BB35A" w14:textId="77777777" w:rsidTr="00B120E8">
        <w:trPr>
          <w:trHeight w:val="420"/>
          <w:tblHeader/>
        </w:trPr>
        <w:tc>
          <w:tcPr>
            <w:tcW w:w="1008" w:type="dxa"/>
            <w:tcBorders>
              <w:top w:val="nil"/>
              <w:left w:val="nil"/>
              <w:bottom w:val="nil"/>
              <w:right w:val="nil"/>
            </w:tcBorders>
            <w:shd w:val="clear" w:color="auto" w:fill="6B2449" w:themeFill="accent2" w:themeFillShade="BF"/>
            <w:noWrap/>
            <w:vAlign w:val="center"/>
            <w:hideMark/>
          </w:tcPr>
          <w:p w14:paraId="3175365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single" w:sz="4" w:space="0" w:color="auto"/>
              <w:left w:val="single" w:sz="4" w:space="0" w:color="auto"/>
              <w:bottom w:val="single" w:sz="4" w:space="0" w:color="auto"/>
              <w:right w:val="single" w:sz="4" w:space="0" w:color="auto"/>
            </w:tcBorders>
            <w:shd w:val="clear" w:color="auto" w:fill="6B2449" w:themeFill="accent2" w:themeFillShade="BF"/>
            <w:vAlign w:val="center"/>
            <w:hideMark/>
          </w:tcPr>
          <w:p w14:paraId="78B1B962" w14:textId="6BA5E62D" w:rsidR="00DD452B" w:rsidRPr="00B120E8" w:rsidRDefault="00DD452B" w:rsidP="003D1EBD">
            <w:pPr>
              <w:spacing w:after="0" w:line="240" w:lineRule="auto"/>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 xml:space="preserve">Procesos de selección y contratación </w:t>
            </w:r>
            <w:r w:rsidR="00286F61">
              <w:rPr>
                <w:rFonts w:asciiTheme="minorHAnsi" w:hAnsiTheme="minorHAnsi" w:cs="Arial"/>
                <w:b/>
                <w:bCs/>
                <w:color w:val="FFFFFF" w:themeColor="background1"/>
                <w:sz w:val="18"/>
                <w:szCs w:val="18"/>
                <w:lang w:eastAsia="es-ES"/>
              </w:rPr>
              <w:t>en puestos feminizados</w:t>
            </w:r>
          </w:p>
        </w:tc>
        <w:tc>
          <w:tcPr>
            <w:tcW w:w="1949" w:type="dxa"/>
            <w:gridSpan w:val="2"/>
            <w:tcBorders>
              <w:top w:val="single" w:sz="4" w:space="0" w:color="auto"/>
              <w:left w:val="single" w:sz="4" w:space="0" w:color="auto"/>
              <w:bottom w:val="single" w:sz="4" w:space="0" w:color="auto"/>
              <w:right w:val="single" w:sz="4" w:space="0" w:color="auto"/>
            </w:tcBorders>
            <w:shd w:val="clear" w:color="auto" w:fill="6B2449" w:themeFill="accent2" w:themeFillShade="BF"/>
            <w:vAlign w:val="center"/>
            <w:hideMark/>
          </w:tcPr>
          <w:p w14:paraId="5521DD63"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1</w:t>
            </w:r>
          </w:p>
        </w:tc>
        <w:tc>
          <w:tcPr>
            <w:tcW w:w="1950" w:type="dxa"/>
            <w:gridSpan w:val="2"/>
            <w:tcBorders>
              <w:top w:val="single" w:sz="4" w:space="0" w:color="auto"/>
              <w:left w:val="single" w:sz="4" w:space="0" w:color="auto"/>
              <w:bottom w:val="single" w:sz="4" w:space="0" w:color="auto"/>
              <w:right w:val="single" w:sz="4" w:space="0" w:color="auto"/>
            </w:tcBorders>
            <w:shd w:val="clear" w:color="auto" w:fill="6B2449" w:themeFill="accent2" w:themeFillShade="BF"/>
            <w:vAlign w:val="center"/>
          </w:tcPr>
          <w:p w14:paraId="0F36F150"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2</w:t>
            </w:r>
          </w:p>
        </w:tc>
        <w:tc>
          <w:tcPr>
            <w:tcW w:w="1950" w:type="dxa"/>
            <w:gridSpan w:val="2"/>
            <w:tcBorders>
              <w:top w:val="single" w:sz="4" w:space="0" w:color="auto"/>
              <w:left w:val="single" w:sz="4" w:space="0" w:color="auto"/>
              <w:bottom w:val="single" w:sz="4" w:space="0" w:color="auto"/>
              <w:right w:val="single" w:sz="4" w:space="0" w:color="auto"/>
            </w:tcBorders>
            <w:shd w:val="clear" w:color="auto" w:fill="6B2449" w:themeFill="accent2" w:themeFillShade="BF"/>
            <w:vAlign w:val="center"/>
          </w:tcPr>
          <w:p w14:paraId="49D45571"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3</w:t>
            </w:r>
          </w:p>
        </w:tc>
        <w:tc>
          <w:tcPr>
            <w:tcW w:w="1950" w:type="dxa"/>
            <w:gridSpan w:val="2"/>
            <w:tcBorders>
              <w:top w:val="single" w:sz="4" w:space="0" w:color="auto"/>
              <w:left w:val="single" w:sz="4" w:space="0" w:color="auto"/>
              <w:bottom w:val="single" w:sz="4" w:space="0" w:color="auto"/>
              <w:right w:val="single" w:sz="4" w:space="0" w:color="auto"/>
            </w:tcBorders>
            <w:shd w:val="clear" w:color="auto" w:fill="6B2449" w:themeFill="accent2" w:themeFillShade="BF"/>
            <w:vAlign w:val="center"/>
          </w:tcPr>
          <w:p w14:paraId="71DE9F8C" w14:textId="77777777" w:rsidR="00DD452B" w:rsidRPr="00B120E8" w:rsidRDefault="00DD452B" w:rsidP="003D1EBD">
            <w:pPr>
              <w:spacing w:after="0" w:line="240" w:lineRule="auto"/>
              <w:jc w:val="center"/>
              <w:rPr>
                <w:rFonts w:asciiTheme="minorHAnsi" w:hAnsiTheme="minorHAnsi" w:cs="Arial"/>
                <w:b/>
                <w:bCs/>
                <w:color w:val="FFFFFF" w:themeColor="background1"/>
                <w:sz w:val="18"/>
                <w:szCs w:val="18"/>
                <w:lang w:eastAsia="es-ES"/>
              </w:rPr>
            </w:pPr>
            <w:r w:rsidRPr="00B120E8">
              <w:rPr>
                <w:rFonts w:asciiTheme="minorHAnsi" w:hAnsiTheme="minorHAnsi" w:cs="Arial"/>
                <w:b/>
                <w:bCs/>
                <w:color w:val="FFFFFF" w:themeColor="background1"/>
                <w:sz w:val="18"/>
                <w:szCs w:val="18"/>
                <w:lang w:eastAsia="es-ES"/>
              </w:rPr>
              <w:t>PROCESO 4</w:t>
            </w:r>
          </w:p>
        </w:tc>
      </w:tr>
      <w:tr w:rsidR="00DD452B" w:rsidRPr="00B120E8" w14:paraId="77E86CEA" w14:textId="77777777" w:rsidTr="003D1EBD">
        <w:trPr>
          <w:trHeight w:val="210"/>
        </w:trPr>
        <w:tc>
          <w:tcPr>
            <w:tcW w:w="1008" w:type="dxa"/>
            <w:tcBorders>
              <w:top w:val="nil"/>
              <w:left w:val="nil"/>
              <w:bottom w:val="nil"/>
              <w:right w:val="nil"/>
            </w:tcBorders>
            <w:shd w:val="clear" w:color="auto" w:fill="auto"/>
            <w:noWrap/>
            <w:vAlign w:val="center"/>
            <w:hideMark/>
          </w:tcPr>
          <w:p w14:paraId="643C2FFA"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4097112"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Fecha</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943A4E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231A9C1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4EE22A1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5574AB9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7A79208" w14:textId="77777777" w:rsidTr="003D1EBD">
        <w:trPr>
          <w:trHeight w:val="210"/>
        </w:trPr>
        <w:tc>
          <w:tcPr>
            <w:tcW w:w="1008" w:type="dxa"/>
            <w:tcBorders>
              <w:top w:val="nil"/>
              <w:left w:val="nil"/>
              <w:bottom w:val="nil"/>
              <w:right w:val="nil"/>
            </w:tcBorders>
            <w:shd w:val="clear" w:color="auto" w:fill="auto"/>
            <w:noWrap/>
            <w:vAlign w:val="center"/>
            <w:hideMark/>
          </w:tcPr>
          <w:p w14:paraId="2AA746C5"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E52AD7C"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Puesto</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4D6578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5DE9661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5DFF085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1950" w:type="dxa"/>
            <w:gridSpan w:val="2"/>
            <w:tcBorders>
              <w:top w:val="single" w:sz="4" w:space="0" w:color="auto"/>
              <w:left w:val="single" w:sz="4" w:space="0" w:color="auto"/>
              <w:bottom w:val="single" w:sz="4" w:space="0" w:color="auto"/>
              <w:right w:val="single" w:sz="4" w:space="0" w:color="auto"/>
            </w:tcBorders>
          </w:tcPr>
          <w:p w14:paraId="1BEF554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D17A944" w14:textId="77777777" w:rsidTr="003D1EBD">
        <w:trPr>
          <w:trHeight w:val="210"/>
        </w:trPr>
        <w:tc>
          <w:tcPr>
            <w:tcW w:w="1008" w:type="dxa"/>
            <w:tcBorders>
              <w:top w:val="nil"/>
              <w:left w:val="nil"/>
              <w:bottom w:val="nil"/>
              <w:right w:val="nil"/>
            </w:tcBorders>
            <w:shd w:val="clear" w:color="auto" w:fill="auto"/>
            <w:noWrap/>
            <w:vAlign w:val="center"/>
            <w:hideMark/>
          </w:tcPr>
          <w:p w14:paraId="029A25CF"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6EA93510" w14:textId="77777777" w:rsidR="00DD452B" w:rsidRPr="00B120E8" w:rsidRDefault="00DD452B" w:rsidP="003D1EBD">
            <w:pPr>
              <w:spacing w:after="0" w:line="240" w:lineRule="auto"/>
              <w:jc w:val="right"/>
              <w:rPr>
                <w:rFonts w:asciiTheme="minorHAnsi" w:hAnsiTheme="minorHAnsi" w:cs="Arial"/>
                <w:b/>
                <w:bCs/>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658FDD"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CF52B"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62B0C"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E1637"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F7384A"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72F7A"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4FE76"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42D5FB"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r>
      <w:tr w:rsidR="00DD452B" w:rsidRPr="00B120E8" w14:paraId="2794A7FC" w14:textId="77777777" w:rsidTr="003D1EBD">
        <w:trPr>
          <w:trHeight w:val="210"/>
        </w:trPr>
        <w:tc>
          <w:tcPr>
            <w:tcW w:w="1008" w:type="dxa"/>
            <w:tcBorders>
              <w:top w:val="nil"/>
              <w:left w:val="nil"/>
              <w:bottom w:val="nil"/>
              <w:right w:val="nil"/>
            </w:tcBorders>
            <w:shd w:val="clear" w:color="auto" w:fill="auto"/>
            <w:noWrap/>
            <w:vAlign w:val="center"/>
            <w:hideMark/>
          </w:tcPr>
          <w:p w14:paraId="1FC5808E"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6E17BCF"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Búsqueda específica de candidaturas de mujeres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357A53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691F5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FE444F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335A07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B593FE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9F48E5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605F6F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DDFA39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8A11EF0" w14:textId="77777777" w:rsidTr="003D1EBD">
        <w:trPr>
          <w:trHeight w:val="210"/>
        </w:trPr>
        <w:tc>
          <w:tcPr>
            <w:tcW w:w="1008" w:type="dxa"/>
            <w:vMerge w:val="restart"/>
            <w:tcBorders>
              <w:top w:val="single" w:sz="4" w:space="0" w:color="auto"/>
              <w:left w:val="single" w:sz="4" w:space="0" w:color="auto"/>
              <w:bottom w:val="single" w:sz="4" w:space="0" w:color="auto"/>
              <w:right w:val="single" w:sz="4" w:space="0" w:color="auto"/>
            </w:tcBorders>
            <w:shd w:val="clear" w:color="auto" w:fill="E9EBED" w:themeFill="accent4" w:themeFillTint="33"/>
            <w:noWrap/>
            <w:vAlign w:val="center"/>
            <w:hideMark/>
          </w:tcPr>
          <w:p w14:paraId="0CFD423F" w14:textId="77777777" w:rsidR="00DD452B" w:rsidRPr="00B120E8" w:rsidRDefault="00DD452B" w:rsidP="003D1EBD">
            <w:pPr>
              <w:spacing w:after="0" w:line="240" w:lineRule="auto"/>
              <w:rPr>
                <w:rFonts w:asciiTheme="minorHAnsi" w:hAnsiTheme="minorHAnsi" w:cs="Arial"/>
                <w:sz w:val="18"/>
                <w:szCs w:val="18"/>
                <w:lang w:eastAsia="es-ES"/>
              </w:rPr>
            </w:pPr>
            <w:r w:rsidRPr="00B120E8">
              <w:rPr>
                <w:rFonts w:asciiTheme="minorHAnsi" w:hAnsiTheme="minorHAnsi" w:cs="Arial"/>
                <w:sz w:val="18"/>
                <w:szCs w:val="18"/>
                <w:lang w:eastAsia="es-ES"/>
              </w:rPr>
              <w:t>Anuncios</w:t>
            </w: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6AE31A3D"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Mención expresa a mujeres/hombres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5728E9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6D44CF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99A202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8CFA83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1754D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C291E3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0787A2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8F3B62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B35F997" w14:textId="77777777" w:rsidTr="003D1EBD">
        <w:trPr>
          <w:trHeight w:val="210"/>
        </w:trPr>
        <w:tc>
          <w:tcPr>
            <w:tcW w:w="1008" w:type="dxa"/>
            <w:vMerge/>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782CAC4F"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64DB4BB5"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Contenido no sexista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BF4461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531599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147A88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5197B2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D95F91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D817A4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B3CB73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34EA5A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6D327DA" w14:textId="77777777" w:rsidTr="003D1EBD">
        <w:trPr>
          <w:trHeight w:val="210"/>
        </w:trPr>
        <w:tc>
          <w:tcPr>
            <w:tcW w:w="1008" w:type="dxa"/>
            <w:vMerge/>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60B514B6"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nil"/>
              <w:bottom w:val="single" w:sz="4" w:space="0" w:color="auto"/>
              <w:right w:val="single" w:sz="4" w:space="0" w:color="auto"/>
            </w:tcBorders>
            <w:shd w:val="clear" w:color="auto" w:fill="E9EBED" w:themeFill="accent4" w:themeFillTint="33"/>
            <w:vAlign w:val="center"/>
            <w:hideMark/>
          </w:tcPr>
          <w:p w14:paraId="1DE86874"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Contenido sexista</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7FBF7E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862BAA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EA063A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A1AD6B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2AC831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F2E34A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AA65A4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AE1785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F108C7" w:rsidRPr="00B120E8" w14:paraId="2A453E1A" w14:textId="77777777" w:rsidTr="003D1EBD">
        <w:trPr>
          <w:trHeight w:val="210"/>
        </w:trPr>
        <w:tc>
          <w:tcPr>
            <w:tcW w:w="1008" w:type="dxa"/>
            <w:tcBorders>
              <w:top w:val="nil"/>
              <w:left w:val="nil"/>
              <w:bottom w:val="nil"/>
              <w:right w:val="nil"/>
            </w:tcBorders>
            <w:shd w:val="clear" w:color="auto" w:fill="E9EBED" w:themeFill="accent4" w:themeFillTint="33"/>
            <w:noWrap/>
            <w:vAlign w:val="center"/>
            <w:hideMark/>
          </w:tcPr>
          <w:p w14:paraId="1DACCC82" w14:textId="77777777" w:rsidR="00F108C7" w:rsidRPr="00B120E8" w:rsidRDefault="00F108C7" w:rsidP="00F108C7">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092E69E0" w14:textId="77777777" w:rsidR="00F108C7" w:rsidRPr="00B120E8" w:rsidRDefault="00F108C7" w:rsidP="00F108C7">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Candidaturas recibidas</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07743" w14:textId="340FCB1E"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C2AB8" w14:textId="5CF01A5C"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FA578" w14:textId="02301ACF"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BB128" w14:textId="0A813372"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806B9" w14:textId="199F5165"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6D413" w14:textId="100243E9"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2DA43" w14:textId="41F3FD07"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Mujeres</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BEB79" w14:textId="483EBA4A" w:rsidR="00F108C7" w:rsidRPr="00B120E8" w:rsidRDefault="00F108C7" w:rsidP="00F108C7">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Hombres</w:t>
            </w:r>
          </w:p>
        </w:tc>
      </w:tr>
      <w:tr w:rsidR="00DD452B" w:rsidRPr="00B120E8" w14:paraId="32B46775" w14:textId="77777777" w:rsidTr="003D1EBD">
        <w:trPr>
          <w:trHeight w:val="210"/>
        </w:trPr>
        <w:tc>
          <w:tcPr>
            <w:tcW w:w="1008" w:type="dxa"/>
            <w:tcBorders>
              <w:top w:val="nil"/>
              <w:left w:val="nil"/>
              <w:bottom w:val="nil"/>
              <w:right w:val="nil"/>
            </w:tcBorders>
            <w:shd w:val="clear" w:color="auto" w:fill="auto"/>
            <w:noWrap/>
            <w:vAlign w:val="center"/>
            <w:hideMark/>
          </w:tcPr>
          <w:p w14:paraId="3D6C2750"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92D06EB"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 xml:space="preserve">Por anuncios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F6F63E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F594CF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FEB9A9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C9594E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17E2EC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0D6098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E38231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AA7CEC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656A7921" w14:textId="77777777" w:rsidTr="003D1EBD">
        <w:trPr>
          <w:trHeight w:val="210"/>
        </w:trPr>
        <w:tc>
          <w:tcPr>
            <w:tcW w:w="1008" w:type="dxa"/>
            <w:tcBorders>
              <w:top w:val="nil"/>
              <w:left w:val="nil"/>
              <w:bottom w:val="nil"/>
              <w:right w:val="nil"/>
            </w:tcBorders>
            <w:shd w:val="clear" w:color="auto" w:fill="auto"/>
            <w:noWrap/>
            <w:vAlign w:val="center"/>
            <w:hideMark/>
          </w:tcPr>
          <w:p w14:paraId="4DF1D210"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5114927E"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Por contactos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D44CE1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3A2BB1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4F05BC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3FE26B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8209F4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68C8F8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96C567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C3CD95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B034302" w14:textId="77777777" w:rsidTr="003D1EBD">
        <w:trPr>
          <w:trHeight w:val="210"/>
        </w:trPr>
        <w:tc>
          <w:tcPr>
            <w:tcW w:w="1008" w:type="dxa"/>
            <w:tcBorders>
              <w:top w:val="nil"/>
              <w:left w:val="nil"/>
              <w:bottom w:val="nil"/>
              <w:right w:val="nil"/>
            </w:tcBorders>
            <w:shd w:val="clear" w:color="auto" w:fill="auto"/>
            <w:noWrap/>
            <w:vAlign w:val="center"/>
            <w:hideMark/>
          </w:tcPr>
          <w:p w14:paraId="40B5CC5E"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196E02C6"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Por servicios de empleo</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C6D2A7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303DEF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68D969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0D768F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2E194A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311BAB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A34E0B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99D84F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4FD1DE34" w14:textId="77777777" w:rsidTr="003D1EBD">
        <w:trPr>
          <w:trHeight w:val="210"/>
        </w:trPr>
        <w:tc>
          <w:tcPr>
            <w:tcW w:w="1008" w:type="dxa"/>
            <w:tcBorders>
              <w:top w:val="nil"/>
              <w:left w:val="nil"/>
              <w:bottom w:val="nil"/>
              <w:right w:val="nil"/>
            </w:tcBorders>
            <w:shd w:val="clear" w:color="auto" w:fill="auto"/>
            <w:noWrap/>
            <w:vAlign w:val="center"/>
            <w:hideMark/>
          </w:tcPr>
          <w:p w14:paraId="272E9BEA"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422020F9"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De la propia organización</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59DB67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E6CD98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0E2E18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AF2895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58C19F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ACCCB4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DA0607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CA20CC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42829DA" w14:textId="77777777" w:rsidTr="003D1EBD">
        <w:trPr>
          <w:trHeight w:val="210"/>
        </w:trPr>
        <w:tc>
          <w:tcPr>
            <w:tcW w:w="1008" w:type="dxa"/>
            <w:tcBorders>
              <w:top w:val="nil"/>
              <w:left w:val="nil"/>
              <w:bottom w:val="nil"/>
              <w:right w:val="nil"/>
            </w:tcBorders>
            <w:shd w:val="clear" w:color="auto" w:fill="auto"/>
            <w:noWrap/>
            <w:vAlign w:val="center"/>
            <w:hideMark/>
          </w:tcPr>
          <w:p w14:paraId="4146408A"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3F26CB32"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Otros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E4E079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2852DA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A36242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A16ECD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C892F8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5F0263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8F6778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254395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6942C86E" w14:textId="77777777" w:rsidTr="003D1EBD">
        <w:trPr>
          <w:trHeight w:val="210"/>
        </w:trPr>
        <w:tc>
          <w:tcPr>
            <w:tcW w:w="1008" w:type="dxa"/>
            <w:tcBorders>
              <w:top w:val="nil"/>
              <w:left w:val="nil"/>
              <w:bottom w:val="nil"/>
              <w:right w:val="nil"/>
            </w:tcBorders>
            <w:shd w:val="clear" w:color="auto" w:fill="auto"/>
            <w:noWrap/>
            <w:vAlign w:val="center"/>
            <w:hideMark/>
          </w:tcPr>
          <w:p w14:paraId="63DA5DF8"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4B53E1C3" w14:textId="77777777" w:rsidR="00DD452B" w:rsidRPr="00B120E8" w:rsidRDefault="00DD452B" w:rsidP="003D1EBD">
            <w:pPr>
              <w:spacing w:after="0" w:line="240" w:lineRule="auto"/>
              <w:jc w:val="right"/>
              <w:rPr>
                <w:rFonts w:asciiTheme="minorHAnsi" w:hAnsiTheme="minorHAnsi" w:cs="Arial"/>
                <w:b/>
                <w:bCs/>
                <w:sz w:val="18"/>
                <w:szCs w:val="18"/>
                <w:lang w:eastAsia="es-ES"/>
              </w:rPr>
            </w:pPr>
            <w:r w:rsidRPr="00B120E8">
              <w:rPr>
                <w:rFonts w:asciiTheme="minorHAnsi" w:hAnsiTheme="minorHAnsi" w:cs="Arial"/>
                <w:b/>
                <w:bCs/>
                <w:sz w:val="18"/>
                <w:szCs w:val="18"/>
                <w:lang w:eastAsia="es-ES"/>
              </w:rPr>
              <w:t>Total candidaturas recibidas</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8DA8B"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4E522"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C70CB5"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F8746"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5444D"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9F678"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131CA"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FBDD7" w14:textId="77777777" w:rsidR="00DD452B" w:rsidRPr="00B120E8" w:rsidRDefault="00DD452B" w:rsidP="003D1EBD">
            <w:pPr>
              <w:spacing w:after="0" w:line="240" w:lineRule="auto"/>
              <w:jc w:val="center"/>
              <w:rPr>
                <w:rFonts w:asciiTheme="minorHAnsi" w:hAnsiTheme="minorHAnsi" w:cs="Arial"/>
                <w:b/>
                <w:bCs/>
                <w:sz w:val="18"/>
                <w:szCs w:val="18"/>
                <w:lang w:eastAsia="es-ES"/>
              </w:rPr>
            </w:pPr>
          </w:p>
        </w:tc>
      </w:tr>
      <w:tr w:rsidR="00DD452B" w:rsidRPr="00B120E8" w14:paraId="24A1E15E" w14:textId="77777777" w:rsidTr="003D1EBD">
        <w:trPr>
          <w:trHeight w:val="210"/>
        </w:trPr>
        <w:tc>
          <w:tcPr>
            <w:tcW w:w="1008" w:type="dxa"/>
            <w:tcBorders>
              <w:top w:val="nil"/>
              <w:left w:val="nil"/>
              <w:bottom w:val="nil"/>
              <w:right w:val="nil"/>
            </w:tcBorders>
            <w:shd w:val="clear" w:color="auto" w:fill="auto"/>
            <w:noWrap/>
            <w:vAlign w:val="center"/>
            <w:hideMark/>
          </w:tcPr>
          <w:p w14:paraId="4210106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7D515311"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 xml:space="preserve">Candidaturas preseleccionadas para las pruebas </w:t>
            </w:r>
            <w:r w:rsidRPr="00B120E8">
              <w:rPr>
                <w:rFonts w:asciiTheme="minorHAnsi" w:hAnsiTheme="minorHAnsi" w:cs="Arial"/>
                <w:bCs/>
                <w:sz w:val="18"/>
                <w:szCs w:val="18"/>
                <w:lang w:eastAsia="es-ES"/>
              </w:rPr>
              <w:t>(identificar el tipo de prueba)</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3ECC0B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1CAA0AF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4273817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6439B27A"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1480D7C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2DE29E8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69E83B1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D30CFD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04F0D75" w14:textId="77777777" w:rsidTr="003D1EBD">
        <w:trPr>
          <w:trHeight w:val="210"/>
        </w:trPr>
        <w:tc>
          <w:tcPr>
            <w:tcW w:w="1008" w:type="dxa"/>
            <w:tcBorders>
              <w:top w:val="single" w:sz="4" w:space="0" w:color="auto"/>
              <w:left w:val="single" w:sz="4" w:space="0" w:color="auto"/>
              <w:bottom w:val="single" w:sz="4" w:space="0" w:color="auto"/>
              <w:right w:val="single" w:sz="4" w:space="0" w:color="auto"/>
            </w:tcBorders>
            <w:shd w:val="clear" w:color="auto" w:fill="E9EBED" w:themeFill="accent4" w:themeFillTint="33"/>
            <w:vAlign w:val="center"/>
            <w:hideMark/>
          </w:tcPr>
          <w:p w14:paraId="714F9575"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1</w:t>
            </w:r>
          </w:p>
        </w:tc>
        <w:tc>
          <w:tcPr>
            <w:tcW w:w="3827" w:type="dxa"/>
            <w:tcBorders>
              <w:top w:val="nil"/>
              <w:left w:val="nil"/>
              <w:bottom w:val="single" w:sz="4" w:space="0" w:color="auto"/>
              <w:right w:val="single" w:sz="4" w:space="0" w:color="auto"/>
            </w:tcBorders>
            <w:shd w:val="clear" w:color="auto" w:fill="auto"/>
            <w:vAlign w:val="center"/>
          </w:tcPr>
          <w:p w14:paraId="1525A031" w14:textId="77777777" w:rsidR="00DD452B" w:rsidRPr="00B120E8" w:rsidRDefault="00DD452B" w:rsidP="003D1EBD">
            <w:pPr>
              <w:spacing w:after="0" w:line="240" w:lineRule="auto"/>
              <w:rPr>
                <w:rFonts w:asciiTheme="minorHAnsi" w:hAnsiTheme="minorHAnsi" w:cs="Arial"/>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F7F46D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0CDE4E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5D22A6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AB0D69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D25CC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E21574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01F2B2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6C7F6A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24B1A254" w14:textId="77777777" w:rsidTr="003D1EBD">
        <w:trPr>
          <w:trHeight w:val="210"/>
        </w:trPr>
        <w:tc>
          <w:tcPr>
            <w:tcW w:w="1008"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03C42DB4"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2</w:t>
            </w:r>
          </w:p>
        </w:tc>
        <w:tc>
          <w:tcPr>
            <w:tcW w:w="3827" w:type="dxa"/>
            <w:tcBorders>
              <w:top w:val="nil"/>
              <w:left w:val="nil"/>
              <w:bottom w:val="single" w:sz="4" w:space="0" w:color="auto"/>
              <w:right w:val="single" w:sz="4" w:space="0" w:color="auto"/>
            </w:tcBorders>
            <w:shd w:val="clear" w:color="auto" w:fill="auto"/>
            <w:vAlign w:val="center"/>
          </w:tcPr>
          <w:p w14:paraId="181A10F5" w14:textId="77777777" w:rsidR="00DD452B" w:rsidRPr="00B120E8" w:rsidRDefault="00DD452B" w:rsidP="003D1EBD">
            <w:pPr>
              <w:spacing w:after="0" w:line="240" w:lineRule="auto"/>
              <w:rPr>
                <w:rFonts w:asciiTheme="minorHAnsi" w:hAnsiTheme="minorHAnsi" w:cs="Arial"/>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B09542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FEF45F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95D26F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5ABED8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FC519A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77711C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DF2235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D417EF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13699635" w14:textId="77777777" w:rsidTr="003D1EBD">
        <w:trPr>
          <w:trHeight w:val="210"/>
        </w:trPr>
        <w:tc>
          <w:tcPr>
            <w:tcW w:w="1008"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4DAD3201" w14:textId="77777777" w:rsidR="00DD452B" w:rsidRPr="00B120E8" w:rsidRDefault="00DD452B" w:rsidP="003D1EBD">
            <w:pPr>
              <w:spacing w:after="0" w:line="240" w:lineRule="auto"/>
              <w:jc w:val="right"/>
              <w:rPr>
                <w:rFonts w:asciiTheme="minorHAnsi" w:hAnsiTheme="minorHAnsi" w:cs="Arial"/>
                <w:sz w:val="18"/>
                <w:szCs w:val="18"/>
                <w:lang w:eastAsia="es-ES"/>
              </w:rPr>
            </w:pPr>
            <w:r w:rsidRPr="00B120E8">
              <w:rPr>
                <w:rFonts w:asciiTheme="minorHAnsi" w:hAnsiTheme="minorHAnsi" w:cs="Arial"/>
                <w:sz w:val="18"/>
                <w:szCs w:val="18"/>
                <w:lang w:eastAsia="es-ES"/>
              </w:rPr>
              <w:t>Prueba 3</w:t>
            </w:r>
          </w:p>
        </w:tc>
        <w:tc>
          <w:tcPr>
            <w:tcW w:w="3827" w:type="dxa"/>
            <w:tcBorders>
              <w:top w:val="nil"/>
              <w:left w:val="nil"/>
              <w:bottom w:val="single" w:sz="4" w:space="0" w:color="auto"/>
              <w:right w:val="single" w:sz="4" w:space="0" w:color="auto"/>
            </w:tcBorders>
            <w:shd w:val="clear" w:color="auto" w:fill="auto"/>
            <w:vAlign w:val="center"/>
          </w:tcPr>
          <w:p w14:paraId="086420C4" w14:textId="77777777" w:rsidR="00DD452B" w:rsidRPr="00B120E8" w:rsidRDefault="00DD452B" w:rsidP="003D1EBD">
            <w:pPr>
              <w:spacing w:after="0" w:line="240" w:lineRule="auto"/>
              <w:rPr>
                <w:rFonts w:asciiTheme="minorHAnsi" w:hAnsiTheme="minorHAnsi" w:cs="Arial"/>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449AED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9C5F57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A67351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46BAEA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21848E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8B2D3D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F76936F"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302F47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FADA739" w14:textId="77777777" w:rsidTr="003D1EBD">
        <w:trPr>
          <w:trHeight w:val="210"/>
        </w:trPr>
        <w:tc>
          <w:tcPr>
            <w:tcW w:w="1008" w:type="dxa"/>
            <w:tcBorders>
              <w:top w:val="nil"/>
              <w:left w:val="nil"/>
              <w:bottom w:val="nil"/>
              <w:right w:val="nil"/>
            </w:tcBorders>
            <w:shd w:val="clear" w:color="auto" w:fill="auto"/>
            <w:noWrap/>
            <w:vAlign w:val="center"/>
            <w:hideMark/>
          </w:tcPr>
          <w:p w14:paraId="54B43756"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20BBAE0B"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Personas contratadas</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B10A0A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7EF2904"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D0540D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D954F65"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13C6FC"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55C57D9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14703E70"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117F8B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5D4660BF" w14:textId="77777777" w:rsidTr="003D1EBD">
        <w:trPr>
          <w:trHeight w:val="210"/>
        </w:trPr>
        <w:tc>
          <w:tcPr>
            <w:tcW w:w="1008" w:type="dxa"/>
            <w:tcBorders>
              <w:top w:val="nil"/>
              <w:left w:val="nil"/>
              <w:bottom w:val="nil"/>
              <w:right w:val="nil"/>
            </w:tcBorders>
            <w:shd w:val="clear" w:color="auto" w:fill="auto"/>
            <w:noWrap/>
            <w:vAlign w:val="center"/>
            <w:hideMark/>
          </w:tcPr>
          <w:p w14:paraId="43F523A0"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tcBorders>
              <w:top w:val="nil"/>
              <w:left w:val="single" w:sz="4" w:space="0" w:color="auto"/>
              <w:bottom w:val="single" w:sz="4" w:space="0" w:color="auto"/>
              <w:right w:val="single" w:sz="4" w:space="0" w:color="auto"/>
            </w:tcBorders>
            <w:shd w:val="clear" w:color="auto" w:fill="E9EBED" w:themeFill="accent4" w:themeFillTint="33"/>
            <w:vAlign w:val="center"/>
            <w:hideMark/>
          </w:tcPr>
          <w:p w14:paraId="2E649CF3"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Personas responsables de la selección</w:t>
            </w:r>
          </w:p>
        </w:tc>
        <w:tc>
          <w:tcPr>
            <w:tcW w:w="974" w:type="dxa"/>
            <w:tcBorders>
              <w:top w:val="single" w:sz="4" w:space="0" w:color="auto"/>
              <w:left w:val="single" w:sz="4" w:space="0" w:color="auto"/>
              <w:bottom w:val="single" w:sz="4" w:space="0" w:color="auto"/>
              <w:right w:val="single" w:sz="4" w:space="0" w:color="auto"/>
            </w:tcBorders>
            <w:shd w:val="clear" w:color="auto" w:fill="auto"/>
            <w:noWrap/>
          </w:tcPr>
          <w:p w14:paraId="64E5D85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60AA4991"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7FD51B1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2D7D0BE9"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313EB94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4E574F4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tcPr>
          <w:p w14:paraId="068A541B"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3C95173"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r w:rsidR="00DD452B" w:rsidRPr="00B120E8" w14:paraId="7EAE5D99" w14:textId="77777777" w:rsidTr="003D1EBD">
        <w:trPr>
          <w:trHeight w:val="210"/>
        </w:trPr>
        <w:tc>
          <w:tcPr>
            <w:tcW w:w="1008" w:type="dxa"/>
            <w:tcBorders>
              <w:top w:val="nil"/>
              <w:left w:val="nil"/>
              <w:bottom w:val="nil"/>
              <w:right w:val="nil"/>
            </w:tcBorders>
            <w:shd w:val="clear" w:color="auto" w:fill="auto"/>
            <w:noWrap/>
            <w:vAlign w:val="center"/>
            <w:hideMark/>
          </w:tcPr>
          <w:p w14:paraId="6FFA7386"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vMerge w:val="restart"/>
            <w:tcBorders>
              <w:top w:val="nil"/>
              <w:left w:val="single" w:sz="4" w:space="0" w:color="auto"/>
              <w:right w:val="single" w:sz="4" w:space="0" w:color="auto"/>
            </w:tcBorders>
            <w:shd w:val="clear" w:color="auto" w:fill="E9EBED" w:themeFill="accent4" w:themeFillTint="33"/>
            <w:vAlign w:val="center"/>
            <w:hideMark/>
          </w:tcPr>
          <w:p w14:paraId="762ECA59" w14:textId="77777777" w:rsidR="00DD452B" w:rsidRPr="00B120E8" w:rsidRDefault="00DD452B" w:rsidP="003D1EBD">
            <w:pPr>
              <w:spacing w:after="0" w:line="240" w:lineRule="auto"/>
              <w:rPr>
                <w:rFonts w:asciiTheme="minorHAnsi" w:hAnsiTheme="minorHAnsi" w:cs="Arial"/>
                <w:b/>
                <w:bCs/>
                <w:sz w:val="18"/>
                <w:szCs w:val="18"/>
                <w:lang w:eastAsia="es-ES"/>
              </w:rPr>
            </w:pPr>
            <w:r w:rsidRPr="00B120E8">
              <w:rPr>
                <w:rFonts w:asciiTheme="minorHAnsi" w:hAnsiTheme="minorHAnsi" w:cs="Arial"/>
                <w:b/>
                <w:bCs/>
                <w:sz w:val="18"/>
                <w:szCs w:val="18"/>
                <w:lang w:eastAsia="es-ES"/>
              </w:rPr>
              <w:t xml:space="preserve">¿Se contrató a la(s) personas(s) que presenta(n) candidatura a través de contactos? </w:t>
            </w:r>
          </w:p>
        </w:tc>
        <w:tc>
          <w:tcPr>
            <w:tcW w:w="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159D1B"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920D9"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E1166"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DE7DD2"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DE696"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3E7B9"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D9F3D"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Sí</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2CAE4" w14:textId="77777777" w:rsidR="00DD452B" w:rsidRPr="00B120E8" w:rsidRDefault="00DD452B" w:rsidP="003D1EBD">
            <w:pPr>
              <w:spacing w:after="0" w:line="240" w:lineRule="auto"/>
              <w:jc w:val="center"/>
              <w:rPr>
                <w:rFonts w:asciiTheme="minorHAnsi" w:hAnsiTheme="minorHAnsi" w:cs="Arial"/>
                <w:b/>
                <w:bCs/>
                <w:sz w:val="18"/>
                <w:szCs w:val="18"/>
                <w:lang w:eastAsia="es-ES"/>
              </w:rPr>
            </w:pPr>
            <w:r w:rsidRPr="00B120E8">
              <w:rPr>
                <w:rFonts w:asciiTheme="minorHAnsi" w:hAnsiTheme="minorHAnsi" w:cs="Arial"/>
                <w:b/>
                <w:bCs/>
                <w:sz w:val="18"/>
                <w:szCs w:val="18"/>
                <w:lang w:eastAsia="es-ES"/>
              </w:rPr>
              <w:t>No</w:t>
            </w:r>
          </w:p>
        </w:tc>
      </w:tr>
      <w:tr w:rsidR="00DD452B" w:rsidRPr="00B120E8" w14:paraId="250477C0" w14:textId="77777777" w:rsidTr="003D1EBD">
        <w:trPr>
          <w:trHeight w:val="420"/>
        </w:trPr>
        <w:tc>
          <w:tcPr>
            <w:tcW w:w="1008" w:type="dxa"/>
            <w:tcBorders>
              <w:top w:val="nil"/>
              <w:left w:val="nil"/>
              <w:bottom w:val="nil"/>
              <w:right w:val="nil"/>
            </w:tcBorders>
            <w:shd w:val="clear" w:color="auto" w:fill="auto"/>
            <w:noWrap/>
            <w:vAlign w:val="center"/>
            <w:hideMark/>
          </w:tcPr>
          <w:p w14:paraId="0249AF72" w14:textId="77777777" w:rsidR="00DD452B" w:rsidRPr="00B120E8" w:rsidRDefault="00DD452B" w:rsidP="003D1EBD">
            <w:pPr>
              <w:spacing w:after="0" w:line="240" w:lineRule="auto"/>
              <w:rPr>
                <w:rFonts w:asciiTheme="minorHAnsi" w:hAnsiTheme="minorHAnsi" w:cs="Arial"/>
                <w:sz w:val="18"/>
                <w:szCs w:val="18"/>
                <w:lang w:eastAsia="es-ES"/>
              </w:rPr>
            </w:pPr>
          </w:p>
        </w:tc>
        <w:tc>
          <w:tcPr>
            <w:tcW w:w="3827" w:type="dxa"/>
            <w:vMerge/>
            <w:tcBorders>
              <w:left w:val="single" w:sz="4" w:space="0" w:color="auto"/>
              <w:bottom w:val="single" w:sz="4" w:space="0" w:color="auto"/>
              <w:right w:val="single" w:sz="4" w:space="0" w:color="auto"/>
            </w:tcBorders>
            <w:shd w:val="clear" w:color="auto" w:fill="E9EBED" w:themeFill="accent4" w:themeFillTint="33"/>
            <w:vAlign w:val="center"/>
            <w:hideMark/>
          </w:tcPr>
          <w:p w14:paraId="5FDC5B70" w14:textId="77777777" w:rsidR="00DD452B" w:rsidRPr="00B120E8" w:rsidRDefault="00DD452B" w:rsidP="003D1EBD">
            <w:pPr>
              <w:spacing w:after="0" w:line="240" w:lineRule="auto"/>
              <w:rPr>
                <w:rFonts w:asciiTheme="minorHAnsi" w:hAnsiTheme="minorHAnsi" w:cs="Arial"/>
                <w:b/>
                <w:bCs/>
                <w:sz w:val="18"/>
                <w:szCs w:val="18"/>
                <w:lang w:eastAsia="es-E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23ACCC4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3725A28D"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39D9BE2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7160000E"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0AEF13E6"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10DB06F2"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vAlign w:val="center"/>
          </w:tcPr>
          <w:p w14:paraId="3DA621B8"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9686557" w14:textId="77777777" w:rsidR="00DD452B" w:rsidRPr="00B120E8" w:rsidRDefault="00DD452B" w:rsidP="003D1EBD">
            <w:pPr>
              <w:spacing w:after="0" w:line="240" w:lineRule="auto"/>
              <w:jc w:val="center"/>
              <w:rPr>
                <w:rFonts w:asciiTheme="minorHAnsi" w:hAnsiTheme="minorHAnsi" w:cs="Arial"/>
                <w:sz w:val="18"/>
                <w:szCs w:val="18"/>
                <w:lang w:eastAsia="es-ES"/>
              </w:rPr>
            </w:pPr>
            <w:r w:rsidRPr="00B120E8">
              <w:rPr>
                <w:rFonts w:asciiTheme="minorHAnsi" w:hAnsiTheme="minorHAnsi" w:cs="Arial"/>
                <w:sz w:val="18"/>
                <w:szCs w:val="18"/>
                <w:lang w:eastAsia="es-ES"/>
              </w:rPr>
              <w:fldChar w:fldCharType="begin">
                <w:ffData>
                  <w:name w:val="Texto1"/>
                  <w:enabled/>
                  <w:calcOnExit w:val="0"/>
                  <w:textInput/>
                </w:ffData>
              </w:fldChar>
            </w:r>
            <w:r w:rsidRPr="00B120E8">
              <w:rPr>
                <w:rFonts w:asciiTheme="minorHAnsi" w:hAnsiTheme="minorHAnsi" w:cs="Arial"/>
                <w:sz w:val="18"/>
                <w:szCs w:val="18"/>
                <w:lang w:eastAsia="es-ES"/>
              </w:rPr>
              <w:instrText xml:space="preserve"> FORMTEXT </w:instrText>
            </w:r>
            <w:r w:rsidRPr="00B120E8">
              <w:rPr>
                <w:rFonts w:asciiTheme="minorHAnsi" w:hAnsiTheme="minorHAnsi" w:cs="Arial"/>
                <w:sz w:val="18"/>
                <w:szCs w:val="18"/>
                <w:lang w:eastAsia="es-ES"/>
              </w:rPr>
            </w:r>
            <w:r w:rsidRPr="00B120E8">
              <w:rPr>
                <w:rFonts w:asciiTheme="minorHAnsi" w:hAnsiTheme="minorHAnsi" w:cs="Arial"/>
                <w:sz w:val="18"/>
                <w:szCs w:val="18"/>
                <w:lang w:eastAsia="es-ES"/>
              </w:rPr>
              <w:fldChar w:fldCharType="separate"/>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t> </w:t>
            </w:r>
            <w:r w:rsidRPr="00B120E8">
              <w:rPr>
                <w:rFonts w:asciiTheme="minorHAnsi" w:hAnsiTheme="minorHAnsi" w:cs="Arial"/>
                <w:sz w:val="18"/>
                <w:szCs w:val="18"/>
                <w:lang w:eastAsia="es-ES"/>
              </w:rPr>
              <w:fldChar w:fldCharType="end"/>
            </w:r>
          </w:p>
        </w:tc>
      </w:tr>
    </w:tbl>
    <w:p w14:paraId="3772BC9E" w14:textId="77777777" w:rsidR="00DD452B" w:rsidRDefault="00DD452B" w:rsidP="00DD452B">
      <w:pPr>
        <w:pStyle w:val="Prrafodelista1"/>
        <w:spacing w:line="360" w:lineRule="auto"/>
        <w:ind w:left="0"/>
        <w:contextualSpacing/>
        <w:jc w:val="both"/>
        <w:rPr>
          <w:rFonts w:asciiTheme="minorHAnsi" w:hAnsiTheme="minorHAnsi"/>
          <w:sz w:val="22"/>
          <w:szCs w:val="22"/>
          <w:u w:val="single"/>
        </w:rPr>
      </w:pPr>
    </w:p>
    <w:p w14:paraId="47BAD842" w14:textId="77777777" w:rsidR="00DD452B" w:rsidRDefault="00DD452B" w:rsidP="00DD452B">
      <w:pPr>
        <w:pStyle w:val="Prrafodelista1"/>
        <w:spacing w:line="360" w:lineRule="auto"/>
        <w:ind w:left="0"/>
        <w:contextualSpacing/>
        <w:jc w:val="both"/>
        <w:rPr>
          <w:rFonts w:asciiTheme="minorHAnsi" w:hAnsiTheme="minorHAnsi"/>
          <w:sz w:val="22"/>
          <w:szCs w:val="22"/>
          <w:u w:val="single"/>
        </w:rPr>
        <w:sectPr w:rsidR="00DD452B" w:rsidSect="002632D8">
          <w:pgSz w:w="16838" w:h="11906" w:orient="landscape"/>
          <w:pgMar w:top="1701" w:right="2268" w:bottom="1701" w:left="1417" w:header="680" w:footer="708" w:gutter="0"/>
          <w:cols w:space="708"/>
          <w:docGrid w:linePitch="360"/>
        </w:sectPr>
      </w:pPr>
    </w:p>
    <w:p w14:paraId="6607342A" w14:textId="77777777" w:rsidR="00DD452B" w:rsidRPr="00896377" w:rsidRDefault="00DD452B" w:rsidP="00DD452B">
      <w:pPr>
        <w:pStyle w:val="Ttu3"/>
        <w:rPr>
          <w:rFonts w:ascii="Montserrat Medium" w:hAnsi="Montserrat Medium"/>
          <w:sz w:val="26"/>
          <w:szCs w:val="26"/>
        </w:rPr>
      </w:pPr>
      <w:r w:rsidRPr="00896377">
        <w:rPr>
          <w:rFonts w:ascii="Montserrat Medium" w:hAnsi="Montserrat Medium"/>
          <w:sz w:val="26"/>
          <w:szCs w:val="26"/>
        </w:rPr>
        <w:lastRenderedPageBreak/>
        <w:t>Información cualitativa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DD452B" w:rsidRPr="00A762FC" w14:paraId="7BABD335" w14:textId="77777777" w:rsidTr="003D1EBD">
        <w:trPr>
          <w:trHeight w:val="252"/>
          <w:tblHeader/>
        </w:trPr>
        <w:tc>
          <w:tcPr>
            <w:tcW w:w="8046" w:type="dxa"/>
            <w:tcBorders>
              <w:bottom w:val="single" w:sz="4" w:space="0" w:color="auto"/>
            </w:tcBorders>
            <w:shd w:val="clear" w:color="auto" w:fill="481831" w:themeFill="accent2" w:themeFillShade="80"/>
            <w:vAlign w:val="center"/>
          </w:tcPr>
          <w:p w14:paraId="3D692771" w14:textId="77777777" w:rsidR="00DD452B" w:rsidRPr="00A762FC" w:rsidRDefault="00DD452B" w:rsidP="003D1EBD">
            <w:pPr>
              <w:spacing w:before="60" w:after="60" w:line="240" w:lineRule="auto"/>
              <w:rPr>
                <w:rFonts w:asciiTheme="minorHAnsi" w:hAnsiTheme="minorHAnsi"/>
                <w:color w:val="FFFFFF" w:themeColor="background1"/>
                <w:sz w:val="20"/>
                <w:szCs w:val="20"/>
              </w:rPr>
            </w:pPr>
          </w:p>
        </w:tc>
        <w:tc>
          <w:tcPr>
            <w:tcW w:w="496" w:type="dxa"/>
            <w:shd w:val="clear" w:color="auto" w:fill="481831" w:themeFill="accent2" w:themeFillShade="80"/>
          </w:tcPr>
          <w:p w14:paraId="061B0161"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497" w:type="dxa"/>
            <w:shd w:val="clear" w:color="auto" w:fill="481831" w:themeFill="accent2" w:themeFillShade="80"/>
          </w:tcPr>
          <w:p w14:paraId="5510AC38"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DD452B" w:rsidRPr="00A762FC" w14:paraId="6C0D9641" w14:textId="77777777" w:rsidTr="003D1EBD">
        <w:trPr>
          <w:trHeight w:val="158"/>
        </w:trPr>
        <w:tc>
          <w:tcPr>
            <w:tcW w:w="9039" w:type="dxa"/>
            <w:gridSpan w:val="3"/>
            <w:tcBorders>
              <w:top w:val="single" w:sz="4" w:space="0" w:color="auto"/>
              <w:left w:val="single" w:sz="4" w:space="0" w:color="auto"/>
              <w:bottom w:val="nil"/>
            </w:tcBorders>
            <w:vAlign w:val="center"/>
          </w:tcPr>
          <w:p w14:paraId="09D2838E" w14:textId="77777777" w:rsidR="00DD452B" w:rsidRPr="00A762FC" w:rsidRDefault="00DD452B" w:rsidP="003D1EBD">
            <w:pPr>
              <w:spacing w:before="60" w:after="60" w:line="240" w:lineRule="auto"/>
              <w:rPr>
                <w:rFonts w:asciiTheme="minorHAnsi" w:hAnsiTheme="minorHAnsi"/>
                <w:sz w:val="20"/>
                <w:szCs w:val="20"/>
              </w:rPr>
            </w:pPr>
            <w:r w:rsidRPr="00773D24">
              <w:rPr>
                <w:rFonts w:asciiTheme="minorHAnsi" w:hAnsiTheme="minorHAnsi"/>
                <w:sz w:val="20"/>
                <w:szCs w:val="20"/>
              </w:rPr>
              <w:t xml:space="preserve">La empresa realiza la selección </w:t>
            </w:r>
            <w:r>
              <w:rPr>
                <w:rFonts w:asciiTheme="minorHAnsi" w:hAnsiTheme="minorHAnsi"/>
                <w:sz w:val="20"/>
                <w:szCs w:val="20"/>
              </w:rPr>
              <w:t xml:space="preserve">y contratación </w:t>
            </w:r>
            <w:r w:rsidRPr="00773D24">
              <w:rPr>
                <w:rFonts w:asciiTheme="minorHAnsi" w:hAnsiTheme="minorHAnsi"/>
                <w:sz w:val="20"/>
                <w:szCs w:val="20"/>
              </w:rPr>
              <w:t>de acuerdo a:</w:t>
            </w:r>
          </w:p>
        </w:tc>
      </w:tr>
      <w:tr w:rsidR="00DD452B" w:rsidRPr="00A762FC" w14:paraId="66E8EE34" w14:textId="77777777" w:rsidTr="003D1EBD">
        <w:trPr>
          <w:trHeight w:val="361"/>
        </w:trPr>
        <w:tc>
          <w:tcPr>
            <w:tcW w:w="8046" w:type="dxa"/>
            <w:tcBorders>
              <w:top w:val="single" w:sz="4" w:space="0" w:color="auto"/>
              <w:left w:val="single" w:sz="4" w:space="0" w:color="auto"/>
              <w:bottom w:val="nil"/>
              <w:right w:val="nil"/>
            </w:tcBorders>
            <w:vAlign w:val="center"/>
          </w:tcPr>
          <w:p w14:paraId="604A3A3E" w14:textId="5DCB7E45"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Criterios establecidos por la dirección o el departamento de RR</w:t>
            </w:r>
            <w:r w:rsidR="006C5816">
              <w:rPr>
                <w:rFonts w:asciiTheme="minorHAnsi" w:hAnsiTheme="minorHAnsi"/>
                <w:sz w:val="20"/>
                <w:szCs w:val="20"/>
              </w:rPr>
              <w:t>.</w:t>
            </w:r>
            <w:r w:rsidRPr="00773D24">
              <w:rPr>
                <w:rFonts w:asciiTheme="minorHAnsi" w:hAnsiTheme="minorHAnsi"/>
                <w:sz w:val="20"/>
                <w:szCs w:val="20"/>
              </w:rPr>
              <w:t>HH.</w:t>
            </w:r>
          </w:p>
        </w:tc>
        <w:tc>
          <w:tcPr>
            <w:tcW w:w="496" w:type="dxa"/>
            <w:tcBorders>
              <w:left w:val="nil"/>
              <w:bottom w:val="nil"/>
            </w:tcBorders>
            <w:vAlign w:val="center"/>
          </w:tcPr>
          <w:p w14:paraId="1AA93577"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bottom w:val="nil"/>
            </w:tcBorders>
            <w:vAlign w:val="center"/>
          </w:tcPr>
          <w:p w14:paraId="6874E102"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7DCE579" w14:textId="77777777" w:rsidTr="003D1EBD">
        <w:trPr>
          <w:trHeight w:val="70"/>
        </w:trPr>
        <w:tc>
          <w:tcPr>
            <w:tcW w:w="8046" w:type="dxa"/>
            <w:tcBorders>
              <w:top w:val="nil"/>
              <w:left w:val="single" w:sz="4" w:space="0" w:color="auto"/>
              <w:bottom w:val="nil"/>
              <w:right w:val="nil"/>
            </w:tcBorders>
            <w:vAlign w:val="center"/>
          </w:tcPr>
          <w:p w14:paraId="110730FD" w14:textId="77777777"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Criterios de cada departamento.</w:t>
            </w:r>
          </w:p>
        </w:tc>
        <w:tc>
          <w:tcPr>
            <w:tcW w:w="496" w:type="dxa"/>
            <w:tcBorders>
              <w:top w:val="nil"/>
              <w:left w:val="nil"/>
              <w:bottom w:val="nil"/>
            </w:tcBorders>
            <w:vAlign w:val="center"/>
          </w:tcPr>
          <w:p w14:paraId="5BEF0332"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7B5A7239"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9C1022F" w14:textId="77777777" w:rsidTr="003D1EBD">
        <w:trPr>
          <w:trHeight w:val="78"/>
        </w:trPr>
        <w:tc>
          <w:tcPr>
            <w:tcW w:w="8046" w:type="dxa"/>
            <w:tcBorders>
              <w:top w:val="nil"/>
              <w:left w:val="single" w:sz="4" w:space="0" w:color="auto"/>
              <w:bottom w:val="nil"/>
              <w:right w:val="nil"/>
            </w:tcBorders>
            <w:vAlign w:val="center"/>
          </w:tcPr>
          <w:p w14:paraId="505C3B08" w14:textId="77777777"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No existen criterios. Cada persona responsable fija los suyos propios.</w:t>
            </w:r>
          </w:p>
        </w:tc>
        <w:tc>
          <w:tcPr>
            <w:tcW w:w="496" w:type="dxa"/>
            <w:tcBorders>
              <w:top w:val="nil"/>
              <w:left w:val="nil"/>
              <w:bottom w:val="nil"/>
            </w:tcBorders>
            <w:vAlign w:val="center"/>
          </w:tcPr>
          <w:p w14:paraId="7D51873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3BBCEC4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195FCE6" w14:textId="77777777" w:rsidTr="003D1EBD">
        <w:trPr>
          <w:trHeight w:val="78"/>
        </w:trPr>
        <w:tc>
          <w:tcPr>
            <w:tcW w:w="8046" w:type="dxa"/>
            <w:tcBorders>
              <w:top w:val="nil"/>
              <w:left w:val="single" w:sz="4" w:space="0" w:color="auto"/>
              <w:bottom w:val="nil"/>
              <w:right w:val="nil"/>
            </w:tcBorders>
            <w:vAlign w:val="center"/>
          </w:tcPr>
          <w:p w14:paraId="5C7DAD39" w14:textId="09405548" w:rsidR="00DD452B" w:rsidRPr="00773D24" w:rsidRDefault="00DD452B" w:rsidP="003D1EBD">
            <w:pPr>
              <w:pStyle w:val="Prrafodelista"/>
              <w:spacing w:before="60" w:after="60"/>
              <w:rPr>
                <w:rFonts w:asciiTheme="minorHAnsi" w:hAnsiTheme="minorHAnsi"/>
                <w:sz w:val="20"/>
                <w:szCs w:val="20"/>
              </w:rPr>
            </w:pPr>
            <w:r w:rsidRPr="007A2789">
              <w:rPr>
                <w:rFonts w:asciiTheme="minorHAnsi" w:hAnsiTheme="minorHAnsi"/>
                <w:sz w:val="20"/>
                <w:szCs w:val="20"/>
              </w:rPr>
              <w:t>En igual</w:t>
            </w:r>
            <w:r>
              <w:rPr>
                <w:rFonts w:asciiTheme="minorHAnsi" w:hAnsiTheme="minorHAnsi"/>
                <w:sz w:val="20"/>
                <w:szCs w:val="20"/>
              </w:rPr>
              <w:t>dad</w:t>
            </w:r>
            <w:r w:rsidRPr="007A2789">
              <w:rPr>
                <w:rFonts w:asciiTheme="minorHAnsi" w:hAnsiTheme="minorHAnsi"/>
                <w:sz w:val="20"/>
                <w:szCs w:val="20"/>
              </w:rPr>
              <w:t xml:space="preserve"> de condiciones de idoneidad se opta por elegir a la persona </w:t>
            </w:r>
            <w:r>
              <w:rPr>
                <w:rFonts w:asciiTheme="minorHAnsi" w:hAnsiTheme="minorHAnsi"/>
                <w:sz w:val="20"/>
                <w:szCs w:val="20"/>
              </w:rPr>
              <w:t>de</w:t>
            </w:r>
            <w:r w:rsidR="005D0A55">
              <w:rPr>
                <w:rFonts w:asciiTheme="minorHAnsi" w:hAnsiTheme="minorHAnsi"/>
                <w:sz w:val="20"/>
                <w:szCs w:val="20"/>
              </w:rPr>
              <w:t>l</w:t>
            </w:r>
            <w:r>
              <w:rPr>
                <w:rFonts w:asciiTheme="minorHAnsi" w:hAnsiTheme="minorHAnsi"/>
                <w:sz w:val="20"/>
                <w:szCs w:val="20"/>
              </w:rPr>
              <w:t xml:space="preserve"> </w:t>
            </w:r>
            <w:r w:rsidRPr="007A2789">
              <w:rPr>
                <w:rFonts w:asciiTheme="minorHAnsi" w:hAnsiTheme="minorHAnsi"/>
                <w:sz w:val="20"/>
                <w:szCs w:val="20"/>
              </w:rPr>
              <w:t>sexo menos representado</w:t>
            </w:r>
            <w:r w:rsidR="000E492E">
              <w:rPr>
                <w:rFonts w:asciiTheme="minorHAnsi" w:hAnsiTheme="minorHAnsi"/>
                <w:sz w:val="20"/>
                <w:szCs w:val="20"/>
              </w:rPr>
              <w:t>.</w:t>
            </w:r>
            <w:r w:rsidRPr="007A2789">
              <w:rPr>
                <w:rFonts w:asciiTheme="minorHAnsi" w:hAnsiTheme="minorHAnsi"/>
                <w:sz w:val="20"/>
                <w:szCs w:val="20"/>
              </w:rPr>
              <w:t xml:space="preserve"> </w:t>
            </w:r>
          </w:p>
        </w:tc>
        <w:tc>
          <w:tcPr>
            <w:tcW w:w="496" w:type="dxa"/>
            <w:tcBorders>
              <w:top w:val="nil"/>
              <w:left w:val="nil"/>
              <w:bottom w:val="nil"/>
            </w:tcBorders>
            <w:vAlign w:val="center"/>
          </w:tcPr>
          <w:p w14:paraId="5C6B4FF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1BE815B8"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FB3D6C5" w14:textId="77777777" w:rsidTr="003D1EBD">
        <w:trPr>
          <w:trHeight w:val="70"/>
        </w:trPr>
        <w:tc>
          <w:tcPr>
            <w:tcW w:w="9039" w:type="dxa"/>
            <w:gridSpan w:val="3"/>
            <w:tcBorders>
              <w:top w:val="nil"/>
              <w:left w:val="single" w:sz="4" w:space="0" w:color="auto"/>
              <w:bottom w:val="single" w:sz="4" w:space="0" w:color="auto"/>
            </w:tcBorders>
            <w:vAlign w:val="center"/>
          </w:tcPr>
          <w:p w14:paraId="6213E137" w14:textId="77777777" w:rsidR="00DD452B" w:rsidRPr="00A762FC" w:rsidRDefault="00DD452B" w:rsidP="003D1EBD">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Otr</w:t>
            </w:r>
            <w:r>
              <w:rPr>
                <w:rFonts w:asciiTheme="minorHAnsi" w:hAnsiTheme="minorHAnsi"/>
                <w:sz w:val="20"/>
                <w:szCs w:val="20"/>
                <w:lang w:eastAsia="es-ES"/>
              </w:rPr>
              <w:t>o</w:t>
            </w:r>
            <w:r w:rsidRPr="002C00E6">
              <w:rPr>
                <w:rFonts w:asciiTheme="minorHAnsi" w:hAnsiTheme="minorHAnsi"/>
                <w:sz w:val="20"/>
                <w:szCs w:val="20"/>
                <w:lang w:eastAsia="es-ES"/>
              </w:rPr>
              <w:t xml:space="preserve">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DD452B" w:rsidRPr="00A762FC" w14:paraId="23FA70EA" w14:textId="77777777" w:rsidTr="003D1EBD">
        <w:trPr>
          <w:trHeight w:val="158"/>
        </w:trPr>
        <w:tc>
          <w:tcPr>
            <w:tcW w:w="9039" w:type="dxa"/>
            <w:gridSpan w:val="3"/>
            <w:tcBorders>
              <w:top w:val="single" w:sz="4" w:space="0" w:color="auto"/>
              <w:left w:val="single" w:sz="4" w:space="0" w:color="auto"/>
              <w:bottom w:val="nil"/>
            </w:tcBorders>
            <w:vAlign w:val="center"/>
          </w:tcPr>
          <w:p w14:paraId="21430A9A" w14:textId="77777777" w:rsidR="00DD452B" w:rsidRPr="00A762FC" w:rsidRDefault="00DD452B" w:rsidP="003D1EBD">
            <w:pPr>
              <w:spacing w:before="60" w:after="60" w:line="240" w:lineRule="auto"/>
              <w:rPr>
                <w:rFonts w:asciiTheme="minorHAnsi" w:hAnsiTheme="minorHAnsi"/>
                <w:sz w:val="20"/>
                <w:szCs w:val="20"/>
              </w:rPr>
            </w:pPr>
            <w:r w:rsidRPr="00773D24">
              <w:rPr>
                <w:rFonts w:asciiTheme="minorHAnsi" w:hAnsiTheme="minorHAnsi"/>
                <w:sz w:val="20"/>
                <w:szCs w:val="20"/>
              </w:rPr>
              <w:t>Las personas encargadas de realizar la selección</w:t>
            </w:r>
            <w:r>
              <w:rPr>
                <w:rFonts w:asciiTheme="minorHAnsi" w:hAnsiTheme="minorHAnsi"/>
                <w:sz w:val="20"/>
                <w:szCs w:val="20"/>
              </w:rPr>
              <w:t xml:space="preserve"> son:</w:t>
            </w:r>
          </w:p>
        </w:tc>
      </w:tr>
      <w:tr w:rsidR="00DD452B" w:rsidRPr="00A762FC" w14:paraId="5A82F4C5" w14:textId="77777777" w:rsidTr="003D1EBD">
        <w:trPr>
          <w:trHeight w:val="361"/>
        </w:trPr>
        <w:tc>
          <w:tcPr>
            <w:tcW w:w="8046" w:type="dxa"/>
            <w:tcBorders>
              <w:top w:val="single" w:sz="4" w:space="0" w:color="auto"/>
              <w:left w:val="single" w:sz="4" w:space="0" w:color="auto"/>
              <w:bottom w:val="nil"/>
              <w:right w:val="nil"/>
            </w:tcBorders>
            <w:vAlign w:val="center"/>
          </w:tcPr>
          <w:p w14:paraId="59CA98F9" w14:textId="77777777"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Personal directivo</w:t>
            </w:r>
          </w:p>
        </w:tc>
        <w:tc>
          <w:tcPr>
            <w:tcW w:w="496" w:type="dxa"/>
            <w:tcBorders>
              <w:left w:val="nil"/>
              <w:bottom w:val="nil"/>
            </w:tcBorders>
            <w:vAlign w:val="center"/>
          </w:tcPr>
          <w:p w14:paraId="4C5B6BBD"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bottom w:val="nil"/>
            </w:tcBorders>
            <w:vAlign w:val="center"/>
          </w:tcPr>
          <w:p w14:paraId="6A40FEF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652D501" w14:textId="77777777" w:rsidTr="003D1EBD">
        <w:trPr>
          <w:trHeight w:val="70"/>
        </w:trPr>
        <w:tc>
          <w:tcPr>
            <w:tcW w:w="8046" w:type="dxa"/>
            <w:tcBorders>
              <w:top w:val="nil"/>
              <w:left w:val="single" w:sz="4" w:space="0" w:color="auto"/>
              <w:bottom w:val="nil"/>
              <w:right w:val="nil"/>
            </w:tcBorders>
            <w:vAlign w:val="center"/>
          </w:tcPr>
          <w:p w14:paraId="6CF500A1" w14:textId="77777777"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Equipo de recursos humanos</w:t>
            </w:r>
          </w:p>
        </w:tc>
        <w:tc>
          <w:tcPr>
            <w:tcW w:w="496" w:type="dxa"/>
            <w:tcBorders>
              <w:top w:val="nil"/>
              <w:left w:val="nil"/>
              <w:bottom w:val="nil"/>
            </w:tcBorders>
            <w:vAlign w:val="center"/>
          </w:tcPr>
          <w:p w14:paraId="0E26233E"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6822B3A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138E8B1" w14:textId="77777777" w:rsidTr="003D1EBD">
        <w:trPr>
          <w:trHeight w:val="70"/>
        </w:trPr>
        <w:tc>
          <w:tcPr>
            <w:tcW w:w="8046" w:type="dxa"/>
            <w:tcBorders>
              <w:top w:val="nil"/>
              <w:left w:val="single" w:sz="4" w:space="0" w:color="auto"/>
              <w:bottom w:val="nil"/>
              <w:right w:val="nil"/>
            </w:tcBorders>
            <w:vAlign w:val="center"/>
          </w:tcPr>
          <w:p w14:paraId="02C237D9" w14:textId="77777777"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Responsables de los departamentos</w:t>
            </w:r>
          </w:p>
        </w:tc>
        <w:tc>
          <w:tcPr>
            <w:tcW w:w="496" w:type="dxa"/>
            <w:tcBorders>
              <w:top w:val="nil"/>
              <w:left w:val="nil"/>
              <w:bottom w:val="nil"/>
              <w:right w:val="single" w:sz="4" w:space="0" w:color="auto"/>
            </w:tcBorders>
            <w:vAlign w:val="center"/>
          </w:tcPr>
          <w:p w14:paraId="6FE520F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left w:val="single" w:sz="4" w:space="0" w:color="auto"/>
              <w:bottom w:val="nil"/>
              <w:right w:val="single" w:sz="4" w:space="0" w:color="auto"/>
            </w:tcBorders>
            <w:vAlign w:val="center"/>
          </w:tcPr>
          <w:p w14:paraId="442DEF0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6F97B46" w14:textId="77777777" w:rsidTr="003D1EBD">
        <w:trPr>
          <w:trHeight w:val="78"/>
        </w:trPr>
        <w:tc>
          <w:tcPr>
            <w:tcW w:w="8046" w:type="dxa"/>
            <w:tcBorders>
              <w:top w:val="nil"/>
              <w:left w:val="single" w:sz="4" w:space="0" w:color="auto"/>
              <w:bottom w:val="nil"/>
              <w:right w:val="nil"/>
            </w:tcBorders>
            <w:vAlign w:val="center"/>
          </w:tcPr>
          <w:p w14:paraId="6F43AAC2" w14:textId="77777777" w:rsidR="00DD452B" w:rsidRPr="00A762FC" w:rsidRDefault="00DD452B" w:rsidP="003D1EBD">
            <w:pPr>
              <w:pStyle w:val="Prrafodelista"/>
              <w:spacing w:before="60" w:after="60"/>
              <w:rPr>
                <w:rFonts w:asciiTheme="minorHAnsi" w:hAnsiTheme="minorHAnsi"/>
                <w:sz w:val="20"/>
                <w:szCs w:val="20"/>
              </w:rPr>
            </w:pPr>
            <w:r w:rsidRPr="00773D24">
              <w:rPr>
                <w:rFonts w:asciiTheme="minorHAnsi" w:hAnsiTheme="minorHAnsi"/>
                <w:sz w:val="20"/>
                <w:szCs w:val="20"/>
              </w:rPr>
              <w:t>Equipo externo a la empresa</w:t>
            </w:r>
          </w:p>
        </w:tc>
        <w:tc>
          <w:tcPr>
            <w:tcW w:w="496" w:type="dxa"/>
            <w:tcBorders>
              <w:top w:val="nil"/>
              <w:left w:val="nil"/>
              <w:bottom w:val="nil"/>
            </w:tcBorders>
            <w:vAlign w:val="center"/>
          </w:tcPr>
          <w:p w14:paraId="11FADA3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5F929F6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4388442" w14:textId="77777777" w:rsidTr="003D1EBD">
        <w:trPr>
          <w:trHeight w:val="70"/>
        </w:trPr>
        <w:tc>
          <w:tcPr>
            <w:tcW w:w="9039" w:type="dxa"/>
            <w:gridSpan w:val="3"/>
            <w:tcBorders>
              <w:top w:val="nil"/>
              <w:left w:val="single" w:sz="4" w:space="0" w:color="auto"/>
              <w:bottom w:val="single" w:sz="4" w:space="0" w:color="auto"/>
            </w:tcBorders>
            <w:vAlign w:val="center"/>
          </w:tcPr>
          <w:p w14:paraId="7BFAEBE4" w14:textId="77777777" w:rsidR="00DD452B" w:rsidRPr="00A762FC" w:rsidRDefault="00DD452B" w:rsidP="003D1EBD">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Otr</w:t>
            </w:r>
            <w:r>
              <w:rPr>
                <w:rFonts w:asciiTheme="minorHAnsi" w:hAnsiTheme="minorHAnsi"/>
                <w:sz w:val="20"/>
                <w:szCs w:val="20"/>
                <w:lang w:eastAsia="es-ES"/>
              </w:rPr>
              <w:t>o</w:t>
            </w:r>
            <w:r w:rsidRPr="002C00E6">
              <w:rPr>
                <w:rFonts w:asciiTheme="minorHAnsi" w:hAnsiTheme="minorHAnsi"/>
                <w:sz w:val="20"/>
                <w:szCs w:val="20"/>
                <w:lang w:eastAsia="es-ES"/>
              </w:rPr>
              <w:t xml:space="preserve">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DD452B" w:rsidRPr="00A762FC" w14:paraId="3F3E1039" w14:textId="77777777" w:rsidTr="003D1EBD">
        <w:trPr>
          <w:trHeight w:val="266"/>
        </w:trPr>
        <w:tc>
          <w:tcPr>
            <w:tcW w:w="8046" w:type="dxa"/>
            <w:tcBorders>
              <w:top w:val="single" w:sz="4" w:space="0" w:color="auto"/>
              <w:bottom w:val="single" w:sz="4" w:space="0" w:color="auto"/>
            </w:tcBorders>
            <w:vAlign w:val="center"/>
          </w:tcPr>
          <w:p w14:paraId="6736D0AF" w14:textId="00342480" w:rsidR="00DD452B" w:rsidRPr="00300B69" w:rsidRDefault="00DD452B" w:rsidP="003D1EBD">
            <w:pPr>
              <w:spacing w:before="60" w:after="60" w:line="240" w:lineRule="auto"/>
              <w:rPr>
                <w:rFonts w:asciiTheme="minorHAnsi" w:hAnsiTheme="minorHAnsi"/>
                <w:sz w:val="20"/>
                <w:szCs w:val="20"/>
              </w:rPr>
            </w:pPr>
            <w:r w:rsidRPr="00773D24">
              <w:rPr>
                <w:rFonts w:asciiTheme="minorHAnsi" w:hAnsiTheme="minorHAnsi"/>
                <w:sz w:val="20"/>
                <w:szCs w:val="20"/>
              </w:rPr>
              <w:t xml:space="preserve">Se procura que el </w:t>
            </w:r>
            <w:r>
              <w:rPr>
                <w:rFonts w:asciiTheme="minorHAnsi" w:hAnsiTheme="minorHAnsi"/>
                <w:sz w:val="20"/>
                <w:szCs w:val="20"/>
              </w:rPr>
              <w:t>equipo</w:t>
            </w:r>
            <w:r w:rsidRPr="00773D24">
              <w:rPr>
                <w:rFonts w:asciiTheme="minorHAnsi" w:hAnsiTheme="minorHAnsi"/>
                <w:sz w:val="20"/>
                <w:szCs w:val="20"/>
              </w:rPr>
              <w:t xml:space="preserve"> de personas encargadas de realizar la selección sea mixto</w:t>
            </w:r>
            <w:r w:rsidR="000E492E">
              <w:rPr>
                <w:rFonts w:asciiTheme="minorHAnsi" w:hAnsiTheme="minorHAnsi"/>
                <w:sz w:val="20"/>
                <w:szCs w:val="20"/>
              </w:rPr>
              <w:t>:</w:t>
            </w:r>
          </w:p>
        </w:tc>
        <w:tc>
          <w:tcPr>
            <w:tcW w:w="496" w:type="dxa"/>
            <w:vAlign w:val="center"/>
          </w:tcPr>
          <w:p w14:paraId="3CF0BB51"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7A4EE1E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1068EDE" w14:textId="77777777" w:rsidTr="003D1EBD">
        <w:trPr>
          <w:trHeight w:val="266"/>
        </w:trPr>
        <w:tc>
          <w:tcPr>
            <w:tcW w:w="8046" w:type="dxa"/>
            <w:tcBorders>
              <w:top w:val="single" w:sz="4" w:space="0" w:color="auto"/>
              <w:bottom w:val="single" w:sz="4" w:space="0" w:color="auto"/>
            </w:tcBorders>
            <w:vAlign w:val="center"/>
          </w:tcPr>
          <w:p w14:paraId="4B012D5A" w14:textId="6B68FCDE" w:rsidR="00DD452B" w:rsidRPr="00300B69" w:rsidRDefault="00DD452B" w:rsidP="003D1EBD">
            <w:pPr>
              <w:spacing w:before="60" w:after="60" w:line="240" w:lineRule="auto"/>
              <w:rPr>
                <w:rFonts w:asciiTheme="minorHAnsi" w:hAnsiTheme="minorHAnsi"/>
                <w:sz w:val="20"/>
                <w:szCs w:val="20"/>
              </w:rPr>
            </w:pPr>
            <w:r w:rsidRPr="00070FC1">
              <w:rPr>
                <w:rFonts w:asciiTheme="minorHAnsi" w:hAnsiTheme="minorHAnsi"/>
                <w:sz w:val="20"/>
                <w:szCs w:val="20"/>
              </w:rPr>
              <w:t>Las personas encargada</w:t>
            </w:r>
            <w:r>
              <w:rPr>
                <w:rFonts w:asciiTheme="minorHAnsi" w:hAnsiTheme="minorHAnsi"/>
                <w:sz w:val="20"/>
                <w:szCs w:val="20"/>
              </w:rPr>
              <w:t>s</w:t>
            </w:r>
            <w:r w:rsidRPr="00070FC1">
              <w:rPr>
                <w:rFonts w:asciiTheme="minorHAnsi" w:hAnsiTheme="minorHAnsi"/>
                <w:sz w:val="20"/>
                <w:szCs w:val="20"/>
              </w:rPr>
              <w:t xml:space="preserve"> de la selección tienen formación en igualdad </w:t>
            </w:r>
            <w:r>
              <w:rPr>
                <w:rFonts w:asciiTheme="minorHAnsi" w:hAnsiTheme="minorHAnsi"/>
                <w:sz w:val="20"/>
                <w:szCs w:val="20"/>
              </w:rPr>
              <w:t>entre mujeres y hombres</w:t>
            </w:r>
            <w:r w:rsidR="000E492E">
              <w:rPr>
                <w:rFonts w:asciiTheme="minorHAnsi" w:hAnsiTheme="minorHAnsi"/>
                <w:sz w:val="20"/>
                <w:szCs w:val="20"/>
              </w:rPr>
              <w:t>:</w:t>
            </w:r>
          </w:p>
        </w:tc>
        <w:tc>
          <w:tcPr>
            <w:tcW w:w="496" w:type="dxa"/>
            <w:vAlign w:val="center"/>
          </w:tcPr>
          <w:p w14:paraId="0735BCF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339E754B"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4CDF5398" w14:textId="77777777" w:rsidTr="003D1EBD">
        <w:trPr>
          <w:trHeight w:val="158"/>
        </w:trPr>
        <w:tc>
          <w:tcPr>
            <w:tcW w:w="9039" w:type="dxa"/>
            <w:gridSpan w:val="3"/>
            <w:tcBorders>
              <w:top w:val="single" w:sz="4" w:space="0" w:color="auto"/>
              <w:left w:val="single" w:sz="4" w:space="0" w:color="auto"/>
              <w:bottom w:val="nil"/>
            </w:tcBorders>
            <w:vAlign w:val="center"/>
          </w:tcPr>
          <w:p w14:paraId="53A3C592" w14:textId="77777777" w:rsidR="00DD452B" w:rsidRPr="00A762FC" w:rsidRDefault="00DD452B" w:rsidP="003D1EBD">
            <w:pPr>
              <w:spacing w:before="60" w:after="60" w:line="240" w:lineRule="auto"/>
              <w:rPr>
                <w:rFonts w:asciiTheme="minorHAnsi" w:hAnsiTheme="minorHAnsi"/>
                <w:sz w:val="20"/>
                <w:szCs w:val="20"/>
              </w:rPr>
            </w:pPr>
            <w:r>
              <w:rPr>
                <w:rFonts w:asciiTheme="minorHAnsi" w:hAnsiTheme="minorHAnsi"/>
                <w:sz w:val="20"/>
                <w:szCs w:val="20"/>
              </w:rPr>
              <w:t>En los procesos de selección se realizan las siguientes pruebas:</w:t>
            </w:r>
          </w:p>
        </w:tc>
      </w:tr>
      <w:tr w:rsidR="00DD452B" w:rsidRPr="00A762FC" w14:paraId="697F6F78" w14:textId="77777777" w:rsidTr="003D1EBD">
        <w:trPr>
          <w:trHeight w:val="361"/>
        </w:trPr>
        <w:tc>
          <w:tcPr>
            <w:tcW w:w="8046" w:type="dxa"/>
            <w:tcBorders>
              <w:top w:val="single" w:sz="4" w:space="0" w:color="auto"/>
              <w:left w:val="single" w:sz="4" w:space="0" w:color="auto"/>
              <w:bottom w:val="nil"/>
              <w:right w:val="nil"/>
            </w:tcBorders>
            <w:vAlign w:val="center"/>
          </w:tcPr>
          <w:p w14:paraId="2E96DB17" w14:textId="77777777" w:rsidR="00DD452B" w:rsidRPr="00A762FC" w:rsidRDefault="00DD452B" w:rsidP="003D1EBD">
            <w:pPr>
              <w:pStyle w:val="Prrafodelista"/>
              <w:spacing w:before="60" w:after="60"/>
              <w:rPr>
                <w:rFonts w:asciiTheme="minorHAnsi" w:hAnsiTheme="minorHAnsi"/>
                <w:sz w:val="20"/>
                <w:szCs w:val="20"/>
              </w:rPr>
            </w:pPr>
            <w:r w:rsidRPr="00123CE9">
              <w:rPr>
                <w:rFonts w:asciiTheme="minorHAnsi" w:hAnsiTheme="minorHAnsi"/>
                <w:sz w:val="20"/>
                <w:szCs w:val="20"/>
              </w:rPr>
              <w:t>Entrevista personal</w:t>
            </w:r>
          </w:p>
        </w:tc>
        <w:tc>
          <w:tcPr>
            <w:tcW w:w="496" w:type="dxa"/>
            <w:tcBorders>
              <w:left w:val="nil"/>
              <w:bottom w:val="nil"/>
            </w:tcBorders>
            <w:vAlign w:val="center"/>
          </w:tcPr>
          <w:p w14:paraId="6C5FD84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bottom w:val="nil"/>
            </w:tcBorders>
            <w:vAlign w:val="center"/>
          </w:tcPr>
          <w:p w14:paraId="33F8C3E1"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2B9A17A" w14:textId="77777777" w:rsidTr="003D1EBD">
        <w:trPr>
          <w:trHeight w:val="70"/>
        </w:trPr>
        <w:tc>
          <w:tcPr>
            <w:tcW w:w="8046" w:type="dxa"/>
            <w:tcBorders>
              <w:top w:val="nil"/>
              <w:left w:val="single" w:sz="4" w:space="0" w:color="auto"/>
              <w:bottom w:val="nil"/>
              <w:right w:val="nil"/>
            </w:tcBorders>
            <w:vAlign w:val="center"/>
          </w:tcPr>
          <w:p w14:paraId="58E43B8A" w14:textId="77777777" w:rsidR="00DD452B" w:rsidRPr="00A762FC" w:rsidRDefault="00DD452B" w:rsidP="003D1EBD">
            <w:pPr>
              <w:pStyle w:val="Prrafodelista"/>
              <w:spacing w:before="60" w:after="60"/>
              <w:rPr>
                <w:rFonts w:asciiTheme="minorHAnsi" w:hAnsiTheme="minorHAnsi"/>
                <w:sz w:val="20"/>
                <w:szCs w:val="20"/>
              </w:rPr>
            </w:pPr>
            <w:r>
              <w:rPr>
                <w:rFonts w:asciiTheme="minorHAnsi" w:hAnsiTheme="minorHAnsi"/>
                <w:sz w:val="20"/>
                <w:szCs w:val="20"/>
              </w:rPr>
              <w:t>Test psicotécnico</w:t>
            </w:r>
          </w:p>
        </w:tc>
        <w:tc>
          <w:tcPr>
            <w:tcW w:w="496" w:type="dxa"/>
            <w:tcBorders>
              <w:top w:val="nil"/>
              <w:left w:val="nil"/>
              <w:bottom w:val="nil"/>
            </w:tcBorders>
            <w:vAlign w:val="center"/>
          </w:tcPr>
          <w:p w14:paraId="46CCFB0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40C6B92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E958CE8" w14:textId="77777777" w:rsidTr="003D1EBD">
        <w:trPr>
          <w:trHeight w:val="70"/>
        </w:trPr>
        <w:tc>
          <w:tcPr>
            <w:tcW w:w="9039" w:type="dxa"/>
            <w:gridSpan w:val="3"/>
            <w:tcBorders>
              <w:top w:val="nil"/>
              <w:left w:val="single" w:sz="4" w:space="0" w:color="auto"/>
              <w:bottom w:val="single" w:sz="4" w:space="0" w:color="auto"/>
            </w:tcBorders>
            <w:vAlign w:val="center"/>
          </w:tcPr>
          <w:p w14:paraId="4674816A" w14:textId="77777777" w:rsidR="00DD452B" w:rsidRPr="00A762FC" w:rsidRDefault="00DD452B" w:rsidP="003D1EBD">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Otr</w:t>
            </w:r>
            <w:r>
              <w:rPr>
                <w:rFonts w:asciiTheme="minorHAnsi" w:hAnsiTheme="minorHAnsi"/>
                <w:sz w:val="20"/>
                <w:szCs w:val="20"/>
                <w:lang w:eastAsia="es-ES"/>
              </w:rPr>
              <w:t>o</w:t>
            </w:r>
            <w:r w:rsidRPr="002C00E6">
              <w:rPr>
                <w:rFonts w:asciiTheme="minorHAnsi" w:hAnsiTheme="minorHAnsi"/>
                <w:sz w:val="20"/>
                <w:szCs w:val="20"/>
                <w:lang w:eastAsia="es-ES"/>
              </w:rPr>
              <w:t xml:space="preserve">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DD452B" w:rsidRPr="00A762FC" w14:paraId="0C7DA81C" w14:textId="77777777" w:rsidTr="003D1EBD">
        <w:trPr>
          <w:trHeight w:val="266"/>
        </w:trPr>
        <w:tc>
          <w:tcPr>
            <w:tcW w:w="8046" w:type="dxa"/>
            <w:tcBorders>
              <w:top w:val="single" w:sz="4" w:space="0" w:color="auto"/>
            </w:tcBorders>
            <w:vAlign w:val="center"/>
          </w:tcPr>
          <w:p w14:paraId="4A4B9279" w14:textId="7612B8AE" w:rsidR="00DD452B" w:rsidRPr="00773D24" w:rsidRDefault="00DD452B" w:rsidP="003D1EBD">
            <w:pPr>
              <w:spacing w:before="60" w:after="60" w:line="240" w:lineRule="auto"/>
              <w:rPr>
                <w:rFonts w:asciiTheme="minorHAnsi" w:hAnsiTheme="minorHAnsi"/>
                <w:sz w:val="20"/>
                <w:szCs w:val="20"/>
              </w:rPr>
            </w:pPr>
            <w:r w:rsidRPr="00123CE9">
              <w:rPr>
                <w:rFonts w:asciiTheme="minorHAnsi" w:hAnsiTheme="minorHAnsi"/>
                <w:sz w:val="20"/>
                <w:szCs w:val="20"/>
              </w:rPr>
              <w:t xml:space="preserve">Las preguntas utilizadas en la entrevista son similares para mujeres </w:t>
            </w:r>
            <w:r w:rsidR="00E627C6">
              <w:rPr>
                <w:rFonts w:asciiTheme="minorHAnsi" w:hAnsiTheme="minorHAnsi"/>
                <w:sz w:val="20"/>
                <w:szCs w:val="20"/>
              </w:rPr>
              <w:t xml:space="preserve">y </w:t>
            </w:r>
            <w:r w:rsidRPr="00123CE9">
              <w:rPr>
                <w:rFonts w:asciiTheme="minorHAnsi" w:hAnsiTheme="minorHAnsi"/>
                <w:sz w:val="20"/>
                <w:szCs w:val="20"/>
              </w:rPr>
              <w:t>para hombre</w:t>
            </w:r>
            <w:r>
              <w:rPr>
                <w:rFonts w:asciiTheme="minorHAnsi" w:hAnsiTheme="minorHAnsi"/>
                <w:sz w:val="20"/>
                <w:szCs w:val="20"/>
              </w:rPr>
              <w:t>s</w:t>
            </w:r>
            <w:r w:rsidR="000E492E">
              <w:rPr>
                <w:rFonts w:asciiTheme="minorHAnsi" w:hAnsiTheme="minorHAnsi"/>
                <w:sz w:val="20"/>
                <w:szCs w:val="20"/>
              </w:rPr>
              <w:t>:</w:t>
            </w:r>
          </w:p>
        </w:tc>
        <w:tc>
          <w:tcPr>
            <w:tcW w:w="496" w:type="dxa"/>
            <w:vAlign w:val="center"/>
          </w:tcPr>
          <w:p w14:paraId="503EFEE7"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1BC5C0A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E374AF6" w14:textId="77777777" w:rsidTr="003D1EBD">
        <w:trPr>
          <w:trHeight w:val="266"/>
        </w:trPr>
        <w:tc>
          <w:tcPr>
            <w:tcW w:w="8046" w:type="dxa"/>
            <w:tcBorders>
              <w:top w:val="single" w:sz="4" w:space="0" w:color="auto"/>
            </w:tcBorders>
            <w:vAlign w:val="center"/>
          </w:tcPr>
          <w:p w14:paraId="4BA6E5EE" w14:textId="3B1068BD" w:rsidR="00DD452B" w:rsidRPr="00123CE9" w:rsidRDefault="00DD452B" w:rsidP="003D1EBD">
            <w:pPr>
              <w:spacing w:before="60" w:after="60" w:line="240" w:lineRule="auto"/>
              <w:rPr>
                <w:rFonts w:asciiTheme="minorHAnsi" w:hAnsiTheme="minorHAnsi"/>
                <w:sz w:val="20"/>
                <w:szCs w:val="20"/>
              </w:rPr>
            </w:pPr>
            <w:r w:rsidRPr="007A2789">
              <w:rPr>
                <w:rFonts w:asciiTheme="minorHAnsi" w:hAnsiTheme="minorHAnsi"/>
                <w:sz w:val="20"/>
                <w:szCs w:val="20"/>
              </w:rPr>
              <w:t>En las pruebas de selección (formularios, test, entrevistas, etc</w:t>
            </w:r>
            <w:r w:rsidR="00C954CD">
              <w:rPr>
                <w:rFonts w:asciiTheme="minorHAnsi" w:hAnsiTheme="minorHAnsi"/>
                <w:sz w:val="20"/>
                <w:szCs w:val="20"/>
              </w:rPr>
              <w:t>.</w:t>
            </w:r>
            <w:r w:rsidRPr="007A2789">
              <w:rPr>
                <w:rFonts w:asciiTheme="minorHAnsi" w:hAnsiTheme="minorHAnsi"/>
                <w:sz w:val="20"/>
                <w:szCs w:val="20"/>
              </w:rPr>
              <w:t>)</w:t>
            </w:r>
            <w:r w:rsidR="00EB0457">
              <w:rPr>
                <w:rFonts w:asciiTheme="minorHAnsi" w:hAnsiTheme="minorHAnsi"/>
                <w:sz w:val="20"/>
                <w:szCs w:val="20"/>
              </w:rPr>
              <w:t>,</w:t>
            </w:r>
            <w:r w:rsidRPr="007A2789">
              <w:rPr>
                <w:rFonts w:asciiTheme="minorHAnsi" w:hAnsiTheme="minorHAnsi"/>
                <w:sz w:val="20"/>
                <w:szCs w:val="20"/>
              </w:rPr>
              <w:t xml:space="preserve"> se evitan preguntas de carácter personal o sobre la situación f</w:t>
            </w:r>
            <w:r>
              <w:rPr>
                <w:rFonts w:asciiTheme="minorHAnsi" w:hAnsiTheme="minorHAnsi"/>
                <w:sz w:val="20"/>
                <w:szCs w:val="20"/>
              </w:rPr>
              <w:t>amiliar de la persona candidata</w:t>
            </w:r>
            <w:r w:rsidR="000E492E">
              <w:rPr>
                <w:rFonts w:asciiTheme="minorHAnsi" w:hAnsiTheme="minorHAnsi"/>
                <w:sz w:val="20"/>
                <w:szCs w:val="20"/>
              </w:rPr>
              <w:t>:</w:t>
            </w:r>
          </w:p>
        </w:tc>
        <w:tc>
          <w:tcPr>
            <w:tcW w:w="496" w:type="dxa"/>
            <w:vAlign w:val="center"/>
          </w:tcPr>
          <w:p w14:paraId="5CCFB84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27DE1779"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91AF453" w14:textId="77777777" w:rsidTr="003D1EBD">
        <w:trPr>
          <w:trHeight w:val="158"/>
        </w:trPr>
        <w:tc>
          <w:tcPr>
            <w:tcW w:w="9039" w:type="dxa"/>
            <w:gridSpan w:val="3"/>
            <w:tcBorders>
              <w:top w:val="single" w:sz="4" w:space="0" w:color="auto"/>
              <w:left w:val="single" w:sz="4" w:space="0" w:color="auto"/>
              <w:bottom w:val="nil"/>
            </w:tcBorders>
            <w:vAlign w:val="center"/>
          </w:tcPr>
          <w:p w14:paraId="7A437636" w14:textId="77777777" w:rsidR="00DD452B" w:rsidRPr="00A762FC" w:rsidRDefault="00DD452B" w:rsidP="003D1EBD">
            <w:pPr>
              <w:spacing w:before="60" w:after="60" w:line="240" w:lineRule="auto"/>
              <w:rPr>
                <w:rFonts w:asciiTheme="minorHAnsi" w:hAnsiTheme="minorHAnsi"/>
                <w:sz w:val="20"/>
                <w:szCs w:val="20"/>
              </w:rPr>
            </w:pPr>
            <w:r>
              <w:rPr>
                <w:rFonts w:asciiTheme="minorHAnsi" w:hAnsiTheme="minorHAnsi"/>
                <w:sz w:val="20"/>
                <w:szCs w:val="20"/>
              </w:rPr>
              <w:t>En términos generales…</w:t>
            </w:r>
          </w:p>
        </w:tc>
      </w:tr>
      <w:tr w:rsidR="00DD452B" w:rsidRPr="00A762FC" w14:paraId="3A39F9F7" w14:textId="77777777" w:rsidTr="003D1EBD">
        <w:trPr>
          <w:trHeight w:val="361"/>
        </w:trPr>
        <w:tc>
          <w:tcPr>
            <w:tcW w:w="8046" w:type="dxa"/>
            <w:tcBorders>
              <w:top w:val="single" w:sz="4" w:space="0" w:color="auto"/>
              <w:left w:val="single" w:sz="4" w:space="0" w:color="auto"/>
              <w:bottom w:val="nil"/>
              <w:right w:val="nil"/>
            </w:tcBorders>
            <w:vAlign w:val="center"/>
          </w:tcPr>
          <w:p w14:paraId="6A1BCD9F" w14:textId="25BE00AF" w:rsidR="00DD452B" w:rsidRPr="00A762FC" w:rsidRDefault="00DD452B" w:rsidP="003D1EBD">
            <w:pPr>
              <w:pStyle w:val="Prrafodelista"/>
              <w:spacing w:before="60" w:after="60"/>
              <w:rPr>
                <w:rFonts w:asciiTheme="minorHAnsi" w:hAnsiTheme="minorHAnsi"/>
                <w:sz w:val="20"/>
                <w:szCs w:val="20"/>
              </w:rPr>
            </w:pPr>
            <w:r>
              <w:rPr>
                <w:rFonts w:asciiTheme="minorHAnsi" w:hAnsiTheme="minorHAnsi"/>
                <w:sz w:val="20"/>
                <w:szCs w:val="20"/>
              </w:rPr>
              <w:t>Llegan más currícul</w:t>
            </w:r>
            <w:r w:rsidR="002F594E">
              <w:rPr>
                <w:rFonts w:asciiTheme="minorHAnsi" w:hAnsiTheme="minorHAnsi"/>
                <w:sz w:val="20"/>
                <w:szCs w:val="20"/>
              </w:rPr>
              <w:t>os</w:t>
            </w:r>
            <w:r w:rsidRPr="007A2789">
              <w:rPr>
                <w:rFonts w:asciiTheme="minorHAnsi" w:hAnsiTheme="minorHAnsi"/>
                <w:sz w:val="20"/>
                <w:szCs w:val="20"/>
              </w:rPr>
              <w:t xml:space="preserve"> de hombres que de mujeres</w:t>
            </w:r>
          </w:p>
        </w:tc>
        <w:tc>
          <w:tcPr>
            <w:tcW w:w="496" w:type="dxa"/>
            <w:tcBorders>
              <w:left w:val="nil"/>
              <w:bottom w:val="nil"/>
            </w:tcBorders>
            <w:vAlign w:val="center"/>
          </w:tcPr>
          <w:p w14:paraId="47AC32D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bottom w:val="nil"/>
            </w:tcBorders>
            <w:vAlign w:val="center"/>
          </w:tcPr>
          <w:p w14:paraId="34263E8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F384676" w14:textId="77777777" w:rsidTr="003D1EBD">
        <w:trPr>
          <w:trHeight w:val="70"/>
        </w:trPr>
        <w:tc>
          <w:tcPr>
            <w:tcW w:w="8046" w:type="dxa"/>
            <w:tcBorders>
              <w:top w:val="nil"/>
              <w:left w:val="single" w:sz="4" w:space="0" w:color="auto"/>
              <w:bottom w:val="nil"/>
              <w:right w:val="nil"/>
            </w:tcBorders>
            <w:vAlign w:val="center"/>
          </w:tcPr>
          <w:p w14:paraId="5D375DA8" w14:textId="3C163137" w:rsidR="00DD452B" w:rsidRPr="00A762FC" w:rsidRDefault="00DD452B" w:rsidP="003D1EBD">
            <w:pPr>
              <w:pStyle w:val="Prrafodelista"/>
              <w:spacing w:before="60" w:after="60"/>
              <w:rPr>
                <w:rFonts w:asciiTheme="minorHAnsi" w:hAnsiTheme="minorHAnsi"/>
                <w:sz w:val="20"/>
                <w:szCs w:val="20"/>
              </w:rPr>
            </w:pPr>
            <w:r w:rsidRPr="007A2789">
              <w:rPr>
                <w:rFonts w:asciiTheme="minorHAnsi" w:hAnsiTheme="minorHAnsi"/>
                <w:sz w:val="20"/>
                <w:szCs w:val="20"/>
              </w:rPr>
              <w:t xml:space="preserve">Llegan más </w:t>
            </w:r>
            <w:r w:rsidR="0061761F">
              <w:rPr>
                <w:rFonts w:asciiTheme="minorHAnsi" w:hAnsiTheme="minorHAnsi"/>
                <w:sz w:val="20"/>
                <w:szCs w:val="20"/>
              </w:rPr>
              <w:t>currículos</w:t>
            </w:r>
            <w:r w:rsidR="0061761F" w:rsidRPr="007A2789">
              <w:rPr>
                <w:rFonts w:asciiTheme="minorHAnsi" w:hAnsiTheme="minorHAnsi"/>
                <w:sz w:val="20"/>
                <w:szCs w:val="20"/>
              </w:rPr>
              <w:t xml:space="preserve"> </w:t>
            </w:r>
            <w:r w:rsidRPr="007A2789">
              <w:rPr>
                <w:rFonts w:asciiTheme="minorHAnsi" w:hAnsiTheme="minorHAnsi"/>
                <w:sz w:val="20"/>
                <w:szCs w:val="20"/>
              </w:rPr>
              <w:t>de mujeres que de hombres</w:t>
            </w:r>
          </w:p>
        </w:tc>
        <w:tc>
          <w:tcPr>
            <w:tcW w:w="496" w:type="dxa"/>
            <w:tcBorders>
              <w:top w:val="nil"/>
              <w:left w:val="nil"/>
              <w:bottom w:val="nil"/>
            </w:tcBorders>
            <w:vAlign w:val="center"/>
          </w:tcPr>
          <w:p w14:paraId="3010E992"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13DD6354"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204FA01" w14:textId="77777777" w:rsidTr="003D1EBD">
        <w:trPr>
          <w:trHeight w:val="70"/>
        </w:trPr>
        <w:tc>
          <w:tcPr>
            <w:tcW w:w="8046" w:type="dxa"/>
            <w:tcBorders>
              <w:top w:val="nil"/>
              <w:left w:val="single" w:sz="4" w:space="0" w:color="auto"/>
              <w:bottom w:val="nil"/>
              <w:right w:val="nil"/>
            </w:tcBorders>
            <w:vAlign w:val="center"/>
          </w:tcPr>
          <w:p w14:paraId="1CF3F882" w14:textId="77777777" w:rsidR="00DD452B" w:rsidRPr="00A762FC" w:rsidRDefault="00DD452B" w:rsidP="003D1EBD">
            <w:pPr>
              <w:pStyle w:val="Prrafodelista"/>
              <w:spacing w:before="60" w:after="60"/>
              <w:rPr>
                <w:rFonts w:asciiTheme="minorHAnsi" w:hAnsiTheme="minorHAnsi"/>
                <w:sz w:val="20"/>
                <w:szCs w:val="20"/>
              </w:rPr>
            </w:pPr>
            <w:r>
              <w:rPr>
                <w:rFonts w:asciiTheme="minorHAnsi" w:hAnsiTheme="minorHAnsi"/>
                <w:sz w:val="20"/>
                <w:szCs w:val="20"/>
              </w:rPr>
              <w:t>Llegan</w:t>
            </w:r>
            <w:r w:rsidRPr="007A2789">
              <w:rPr>
                <w:rFonts w:asciiTheme="minorHAnsi" w:hAnsiTheme="minorHAnsi"/>
                <w:sz w:val="20"/>
                <w:szCs w:val="20"/>
              </w:rPr>
              <w:t xml:space="preserve"> número similar de </w:t>
            </w:r>
            <w:r>
              <w:rPr>
                <w:rFonts w:asciiTheme="minorHAnsi" w:hAnsiTheme="minorHAnsi"/>
                <w:sz w:val="20"/>
                <w:szCs w:val="20"/>
              </w:rPr>
              <w:t>currículum</w:t>
            </w:r>
            <w:r w:rsidRPr="007A2789">
              <w:rPr>
                <w:rFonts w:asciiTheme="minorHAnsi" w:hAnsiTheme="minorHAnsi"/>
                <w:sz w:val="20"/>
                <w:szCs w:val="20"/>
              </w:rPr>
              <w:t xml:space="preserve"> de mujeres que de hombres</w:t>
            </w:r>
          </w:p>
        </w:tc>
        <w:tc>
          <w:tcPr>
            <w:tcW w:w="496" w:type="dxa"/>
            <w:tcBorders>
              <w:top w:val="nil"/>
              <w:left w:val="nil"/>
              <w:bottom w:val="nil"/>
              <w:right w:val="single" w:sz="4" w:space="0" w:color="auto"/>
            </w:tcBorders>
            <w:vAlign w:val="center"/>
          </w:tcPr>
          <w:p w14:paraId="56914C52"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left w:val="single" w:sz="4" w:space="0" w:color="auto"/>
              <w:bottom w:val="nil"/>
              <w:right w:val="single" w:sz="4" w:space="0" w:color="auto"/>
            </w:tcBorders>
            <w:vAlign w:val="center"/>
          </w:tcPr>
          <w:p w14:paraId="1F29CF5E"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40D7B68" w14:textId="77777777" w:rsidTr="003D1EBD">
        <w:trPr>
          <w:trHeight w:val="70"/>
        </w:trPr>
        <w:tc>
          <w:tcPr>
            <w:tcW w:w="8046" w:type="dxa"/>
            <w:tcBorders>
              <w:top w:val="nil"/>
              <w:left w:val="single" w:sz="4" w:space="0" w:color="auto"/>
              <w:bottom w:val="nil"/>
              <w:right w:val="nil"/>
            </w:tcBorders>
            <w:vAlign w:val="center"/>
          </w:tcPr>
          <w:p w14:paraId="33F7BC53" w14:textId="77777777" w:rsidR="00DD452B" w:rsidRPr="007A2789" w:rsidRDefault="00DD452B" w:rsidP="003D1EBD">
            <w:pPr>
              <w:pStyle w:val="Prrafodelista"/>
              <w:spacing w:before="60" w:after="60"/>
              <w:rPr>
                <w:rFonts w:asciiTheme="minorHAnsi" w:hAnsiTheme="minorHAnsi"/>
                <w:sz w:val="20"/>
                <w:szCs w:val="20"/>
              </w:rPr>
            </w:pPr>
            <w:r w:rsidRPr="007A2789">
              <w:rPr>
                <w:rFonts w:asciiTheme="minorHAnsi" w:hAnsiTheme="minorHAnsi"/>
                <w:sz w:val="20"/>
                <w:szCs w:val="20"/>
              </w:rPr>
              <w:t>Los hombres superan con mayor facilidad el proceso de selección</w:t>
            </w:r>
          </w:p>
        </w:tc>
        <w:tc>
          <w:tcPr>
            <w:tcW w:w="496" w:type="dxa"/>
            <w:tcBorders>
              <w:top w:val="nil"/>
              <w:left w:val="nil"/>
              <w:bottom w:val="nil"/>
              <w:right w:val="single" w:sz="4" w:space="0" w:color="auto"/>
            </w:tcBorders>
            <w:vAlign w:val="center"/>
          </w:tcPr>
          <w:p w14:paraId="42008C5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left w:val="single" w:sz="4" w:space="0" w:color="auto"/>
              <w:bottom w:val="nil"/>
              <w:right w:val="single" w:sz="4" w:space="0" w:color="auto"/>
            </w:tcBorders>
            <w:vAlign w:val="center"/>
          </w:tcPr>
          <w:p w14:paraId="2A1433A1"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746F9F1" w14:textId="77777777" w:rsidTr="003D1EBD">
        <w:trPr>
          <w:trHeight w:val="70"/>
        </w:trPr>
        <w:tc>
          <w:tcPr>
            <w:tcW w:w="8046" w:type="dxa"/>
            <w:tcBorders>
              <w:top w:val="nil"/>
              <w:left w:val="single" w:sz="4" w:space="0" w:color="auto"/>
              <w:bottom w:val="nil"/>
              <w:right w:val="nil"/>
            </w:tcBorders>
            <w:vAlign w:val="center"/>
          </w:tcPr>
          <w:p w14:paraId="74442F67" w14:textId="77777777" w:rsidR="00DD452B" w:rsidRPr="007A2789"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Las mujeres superan con mayor facilidad el proceso de selección</w:t>
            </w:r>
          </w:p>
        </w:tc>
        <w:tc>
          <w:tcPr>
            <w:tcW w:w="496" w:type="dxa"/>
            <w:tcBorders>
              <w:top w:val="nil"/>
              <w:left w:val="nil"/>
              <w:bottom w:val="nil"/>
              <w:right w:val="single" w:sz="4" w:space="0" w:color="auto"/>
            </w:tcBorders>
            <w:vAlign w:val="center"/>
          </w:tcPr>
          <w:p w14:paraId="76DB6E7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left w:val="single" w:sz="4" w:space="0" w:color="auto"/>
              <w:bottom w:val="nil"/>
              <w:right w:val="single" w:sz="4" w:space="0" w:color="auto"/>
            </w:tcBorders>
            <w:vAlign w:val="center"/>
          </w:tcPr>
          <w:p w14:paraId="5B29A25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49E6D67" w14:textId="77777777" w:rsidTr="003D1EBD">
        <w:trPr>
          <w:trHeight w:val="78"/>
        </w:trPr>
        <w:tc>
          <w:tcPr>
            <w:tcW w:w="8046" w:type="dxa"/>
            <w:tcBorders>
              <w:top w:val="nil"/>
              <w:left w:val="single" w:sz="4" w:space="0" w:color="auto"/>
              <w:bottom w:val="nil"/>
              <w:right w:val="nil"/>
            </w:tcBorders>
            <w:vAlign w:val="center"/>
          </w:tcPr>
          <w:p w14:paraId="28EF6DD1" w14:textId="77777777" w:rsidR="00DD452B" w:rsidRPr="00A762FC"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 xml:space="preserve">Tanto hombres como mujeres superan con la misma facilidad o dificultad el proceso </w:t>
            </w:r>
          </w:p>
        </w:tc>
        <w:tc>
          <w:tcPr>
            <w:tcW w:w="496" w:type="dxa"/>
            <w:tcBorders>
              <w:top w:val="nil"/>
              <w:left w:val="nil"/>
              <w:bottom w:val="nil"/>
            </w:tcBorders>
            <w:vAlign w:val="center"/>
          </w:tcPr>
          <w:p w14:paraId="0454A78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3EAC575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CC076CD" w14:textId="77777777" w:rsidTr="003D1EBD">
        <w:trPr>
          <w:trHeight w:val="78"/>
        </w:trPr>
        <w:tc>
          <w:tcPr>
            <w:tcW w:w="8046" w:type="dxa"/>
            <w:tcBorders>
              <w:top w:val="nil"/>
              <w:left w:val="single" w:sz="4" w:space="0" w:color="auto"/>
              <w:bottom w:val="nil"/>
              <w:right w:val="nil"/>
            </w:tcBorders>
            <w:vAlign w:val="center"/>
          </w:tcPr>
          <w:p w14:paraId="7CD80459"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Los hombres se ajustan más a las condiciones laborales que ofrece la empresa</w:t>
            </w:r>
          </w:p>
        </w:tc>
        <w:tc>
          <w:tcPr>
            <w:tcW w:w="496" w:type="dxa"/>
            <w:tcBorders>
              <w:top w:val="nil"/>
              <w:left w:val="nil"/>
              <w:bottom w:val="nil"/>
            </w:tcBorders>
            <w:vAlign w:val="center"/>
          </w:tcPr>
          <w:p w14:paraId="062BB4F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55C9E0C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0E4360D" w14:textId="77777777" w:rsidTr="003D1EBD">
        <w:trPr>
          <w:trHeight w:val="78"/>
        </w:trPr>
        <w:tc>
          <w:tcPr>
            <w:tcW w:w="8046" w:type="dxa"/>
            <w:tcBorders>
              <w:top w:val="nil"/>
              <w:left w:val="single" w:sz="4" w:space="0" w:color="auto"/>
              <w:bottom w:val="nil"/>
              <w:right w:val="nil"/>
            </w:tcBorders>
            <w:vAlign w:val="center"/>
          </w:tcPr>
          <w:p w14:paraId="3E9A67C5"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Las mujeres se ajustan más a las condiciones laborales que ofrece la empresa</w:t>
            </w:r>
          </w:p>
        </w:tc>
        <w:tc>
          <w:tcPr>
            <w:tcW w:w="496" w:type="dxa"/>
            <w:tcBorders>
              <w:top w:val="nil"/>
              <w:left w:val="nil"/>
              <w:bottom w:val="nil"/>
            </w:tcBorders>
            <w:vAlign w:val="center"/>
          </w:tcPr>
          <w:p w14:paraId="448BCD7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4256A427"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04912BC" w14:textId="77777777" w:rsidTr="003D1EBD">
        <w:trPr>
          <w:trHeight w:val="78"/>
        </w:trPr>
        <w:tc>
          <w:tcPr>
            <w:tcW w:w="8046" w:type="dxa"/>
            <w:tcBorders>
              <w:top w:val="nil"/>
              <w:left w:val="single" w:sz="4" w:space="0" w:color="auto"/>
              <w:bottom w:val="nil"/>
              <w:right w:val="nil"/>
            </w:tcBorders>
            <w:vAlign w:val="center"/>
          </w:tcPr>
          <w:p w14:paraId="1DFA47F2"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Hombres y mujeres no necesitan un comportamiento especial para adaptarse a las condiciones laborales que ofrece la empresa</w:t>
            </w:r>
          </w:p>
        </w:tc>
        <w:tc>
          <w:tcPr>
            <w:tcW w:w="496" w:type="dxa"/>
            <w:tcBorders>
              <w:top w:val="nil"/>
              <w:left w:val="nil"/>
              <w:bottom w:val="nil"/>
            </w:tcBorders>
            <w:vAlign w:val="center"/>
          </w:tcPr>
          <w:p w14:paraId="25A6E3B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0E7B6E74"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81348BE" w14:textId="77777777" w:rsidTr="003D1EBD">
        <w:trPr>
          <w:trHeight w:val="78"/>
        </w:trPr>
        <w:tc>
          <w:tcPr>
            <w:tcW w:w="8046" w:type="dxa"/>
            <w:tcBorders>
              <w:top w:val="nil"/>
              <w:left w:val="single" w:sz="4" w:space="0" w:color="auto"/>
              <w:bottom w:val="nil"/>
              <w:right w:val="nil"/>
            </w:tcBorders>
            <w:vAlign w:val="center"/>
          </w:tcPr>
          <w:p w14:paraId="7E6091C8"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lastRenderedPageBreak/>
              <w:t xml:space="preserve">Se seleccionan más hombres que mujeres </w:t>
            </w:r>
          </w:p>
        </w:tc>
        <w:tc>
          <w:tcPr>
            <w:tcW w:w="496" w:type="dxa"/>
            <w:tcBorders>
              <w:top w:val="nil"/>
              <w:left w:val="nil"/>
              <w:bottom w:val="nil"/>
            </w:tcBorders>
            <w:vAlign w:val="center"/>
          </w:tcPr>
          <w:p w14:paraId="59C59D8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0D39A8F4"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276137B" w14:textId="77777777" w:rsidTr="003D1EBD">
        <w:trPr>
          <w:trHeight w:val="78"/>
        </w:trPr>
        <w:tc>
          <w:tcPr>
            <w:tcW w:w="8046" w:type="dxa"/>
            <w:tcBorders>
              <w:top w:val="nil"/>
              <w:left w:val="single" w:sz="4" w:space="0" w:color="auto"/>
              <w:bottom w:val="nil"/>
              <w:right w:val="nil"/>
            </w:tcBorders>
            <w:vAlign w:val="center"/>
          </w:tcPr>
          <w:p w14:paraId="16DA9265"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Se seleccionan más mujeres que hombres</w:t>
            </w:r>
          </w:p>
        </w:tc>
        <w:tc>
          <w:tcPr>
            <w:tcW w:w="496" w:type="dxa"/>
            <w:tcBorders>
              <w:top w:val="nil"/>
              <w:left w:val="nil"/>
              <w:bottom w:val="nil"/>
            </w:tcBorders>
            <w:vAlign w:val="center"/>
          </w:tcPr>
          <w:p w14:paraId="5A2ED96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5257EEEE"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5954E8C" w14:textId="77777777" w:rsidTr="003D1EBD">
        <w:trPr>
          <w:trHeight w:val="78"/>
        </w:trPr>
        <w:tc>
          <w:tcPr>
            <w:tcW w:w="8046" w:type="dxa"/>
            <w:tcBorders>
              <w:top w:val="nil"/>
              <w:left w:val="single" w:sz="4" w:space="0" w:color="auto"/>
              <w:bottom w:val="nil"/>
              <w:right w:val="nil"/>
            </w:tcBorders>
            <w:vAlign w:val="center"/>
          </w:tcPr>
          <w:p w14:paraId="56D60231"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La selección de mujeres y hombres está equilibrada</w:t>
            </w:r>
          </w:p>
        </w:tc>
        <w:tc>
          <w:tcPr>
            <w:tcW w:w="496" w:type="dxa"/>
            <w:tcBorders>
              <w:top w:val="nil"/>
              <w:left w:val="nil"/>
              <w:bottom w:val="nil"/>
            </w:tcBorders>
            <w:vAlign w:val="center"/>
          </w:tcPr>
          <w:p w14:paraId="6B1EE797"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1BA78B3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45F43DAA" w14:textId="77777777" w:rsidTr="003D1EBD">
        <w:trPr>
          <w:trHeight w:val="158"/>
        </w:trPr>
        <w:tc>
          <w:tcPr>
            <w:tcW w:w="9039" w:type="dxa"/>
            <w:gridSpan w:val="3"/>
            <w:tcBorders>
              <w:top w:val="single" w:sz="4" w:space="0" w:color="auto"/>
              <w:left w:val="single" w:sz="4" w:space="0" w:color="auto"/>
              <w:bottom w:val="nil"/>
            </w:tcBorders>
            <w:vAlign w:val="center"/>
          </w:tcPr>
          <w:p w14:paraId="4BF30ADA" w14:textId="4ED986C1" w:rsidR="00DD452B" w:rsidRPr="00A762FC" w:rsidRDefault="00DD452B" w:rsidP="003D1EBD">
            <w:pPr>
              <w:spacing w:before="60" w:after="60" w:line="240" w:lineRule="auto"/>
              <w:rPr>
                <w:rFonts w:asciiTheme="minorHAnsi" w:hAnsiTheme="minorHAnsi"/>
                <w:sz w:val="20"/>
                <w:szCs w:val="20"/>
              </w:rPr>
            </w:pPr>
            <w:r w:rsidRPr="007A2789">
              <w:rPr>
                <w:rFonts w:asciiTheme="minorHAnsi" w:hAnsiTheme="minorHAnsi"/>
                <w:sz w:val="20"/>
                <w:szCs w:val="20"/>
              </w:rPr>
              <w:t>Canales y contenido de la comunicación utilizada para dar a conocer las ofertas de empleo</w:t>
            </w:r>
            <w:r w:rsidR="000E492E">
              <w:rPr>
                <w:rFonts w:asciiTheme="minorHAnsi" w:hAnsiTheme="minorHAnsi"/>
                <w:sz w:val="20"/>
                <w:szCs w:val="20"/>
              </w:rPr>
              <w:t>:</w:t>
            </w:r>
          </w:p>
        </w:tc>
      </w:tr>
      <w:tr w:rsidR="00DD452B" w:rsidRPr="00A762FC" w14:paraId="07BADD7C" w14:textId="77777777" w:rsidTr="003D1EBD">
        <w:trPr>
          <w:trHeight w:val="361"/>
        </w:trPr>
        <w:tc>
          <w:tcPr>
            <w:tcW w:w="8046" w:type="dxa"/>
            <w:tcBorders>
              <w:top w:val="single" w:sz="4" w:space="0" w:color="auto"/>
              <w:left w:val="single" w:sz="4" w:space="0" w:color="auto"/>
              <w:bottom w:val="nil"/>
              <w:right w:val="nil"/>
            </w:tcBorders>
            <w:vAlign w:val="center"/>
          </w:tcPr>
          <w:p w14:paraId="45EE6EE3"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Prensa</w:t>
            </w:r>
          </w:p>
        </w:tc>
        <w:tc>
          <w:tcPr>
            <w:tcW w:w="496" w:type="dxa"/>
            <w:tcBorders>
              <w:left w:val="nil"/>
              <w:bottom w:val="nil"/>
            </w:tcBorders>
            <w:vAlign w:val="center"/>
          </w:tcPr>
          <w:p w14:paraId="6720C2EB"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bottom w:val="nil"/>
            </w:tcBorders>
            <w:vAlign w:val="center"/>
          </w:tcPr>
          <w:p w14:paraId="6EE2A402"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78B503B" w14:textId="77777777" w:rsidTr="003D1EBD">
        <w:trPr>
          <w:trHeight w:val="70"/>
        </w:trPr>
        <w:tc>
          <w:tcPr>
            <w:tcW w:w="8046" w:type="dxa"/>
            <w:tcBorders>
              <w:top w:val="nil"/>
              <w:left w:val="single" w:sz="4" w:space="0" w:color="auto"/>
              <w:bottom w:val="nil"/>
              <w:right w:val="nil"/>
            </w:tcBorders>
            <w:vAlign w:val="center"/>
          </w:tcPr>
          <w:p w14:paraId="26CFA229" w14:textId="7F8EF70B"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Comunicación interna de la empresa: boletín, revista, tablón de anuncios, intranet</w:t>
            </w:r>
          </w:p>
        </w:tc>
        <w:tc>
          <w:tcPr>
            <w:tcW w:w="496" w:type="dxa"/>
            <w:tcBorders>
              <w:top w:val="nil"/>
              <w:left w:val="nil"/>
              <w:bottom w:val="nil"/>
            </w:tcBorders>
            <w:vAlign w:val="center"/>
          </w:tcPr>
          <w:p w14:paraId="068CB6A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nil"/>
            </w:tcBorders>
            <w:vAlign w:val="center"/>
          </w:tcPr>
          <w:p w14:paraId="5F4790C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7776C66" w14:textId="77777777" w:rsidTr="003D1EBD">
        <w:trPr>
          <w:trHeight w:val="70"/>
        </w:trPr>
        <w:tc>
          <w:tcPr>
            <w:tcW w:w="8046" w:type="dxa"/>
            <w:tcBorders>
              <w:top w:val="nil"/>
              <w:left w:val="single" w:sz="4" w:space="0" w:color="auto"/>
              <w:bottom w:val="nil"/>
              <w:right w:val="nil"/>
            </w:tcBorders>
            <w:vAlign w:val="center"/>
          </w:tcPr>
          <w:p w14:paraId="1691CB04" w14:textId="36A58D11"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 xml:space="preserve">La empresa se asegura que la información llegue por igual a </w:t>
            </w:r>
            <w:r w:rsidR="00763C66">
              <w:rPr>
                <w:rFonts w:asciiTheme="minorHAnsi" w:hAnsiTheme="minorHAnsi"/>
                <w:sz w:val="20"/>
                <w:szCs w:val="20"/>
              </w:rPr>
              <w:t>las y los</w:t>
            </w:r>
            <w:r w:rsidRPr="000C67D5">
              <w:rPr>
                <w:rFonts w:asciiTheme="minorHAnsi" w:hAnsiTheme="minorHAnsi"/>
                <w:sz w:val="20"/>
                <w:szCs w:val="20"/>
              </w:rPr>
              <w:t xml:space="preserve"> miembros de la plantilla (sin distinción de sexo) para cualquier puesto ofertado</w:t>
            </w:r>
          </w:p>
        </w:tc>
        <w:tc>
          <w:tcPr>
            <w:tcW w:w="496" w:type="dxa"/>
            <w:tcBorders>
              <w:top w:val="nil"/>
              <w:left w:val="nil"/>
              <w:bottom w:val="nil"/>
              <w:right w:val="single" w:sz="4" w:space="0" w:color="auto"/>
            </w:tcBorders>
            <w:vAlign w:val="center"/>
          </w:tcPr>
          <w:p w14:paraId="72261B49"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left w:val="single" w:sz="4" w:space="0" w:color="auto"/>
              <w:bottom w:val="nil"/>
              <w:right w:val="single" w:sz="4" w:space="0" w:color="auto"/>
            </w:tcBorders>
            <w:vAlign w:val="center"/>
          </w:tcPr>
          <w:p w14:paraId="3AF1C09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203AE8A" w14:textId="77777777" w:rsidTr="003D1EBD">
        <w:trPr>
          <w:trHeight w:val="70"/>
        </w:trPr>
        <w:tc>
          <w:tcPr>
            <w:tcW w:w="9039" w:type="dxa"/>
            <w:gridSpan w:val="3"/>
            <w:tcBorders>
              <w:top w:val="nil"/>
              <w:left w:val="single" w:sz="4" w:space="0" w:color="auto"/>
              <w:bottom w:val="nil"/>
            </w:tcBorders>
            <w:vAlign w:val="center"/>
          </w:tcPr>
          <w:p w14:paraId="6B8680AF" w14:textId="77777777" w:rsidR="00DD452B" w:rsidRPr="000C67D5" w:rsidRDefault="00DD452B" w:rsidP="003D1EBD">
            <w:pPr>
              <w:spacing w:before="60" w:after="60" w:line="240" w:lineRule="auto"/>
              <w:ind w:left="709"/>
              <w:rPr>
                <w:rFonts w:asciiTheme="minorHAnsi" w:hAnsiTheme="minorHAnsi"/>
                <w:sz w:val="20"/>
                <w:szCs w:val="20"/>
              </w:rPr>
            </w:pPr>
            <w:r w:rsidRPr="000C67D5">
              <w:rPr>
                <w:rFonts w:asciiTheme="minorHAnsi" w:hAnsiTheme="minorHAnsi"/>
                <w:sz w:val="20"/>
                <w:szCs w:val="20"/>
              </w:rPr>
              <w:t xml:space="preserve">Otros: </w:t>
            </w:r>
            <w:r w:rsidRPr="000C67D5">
              <w:rPr>
                <w:rFonts w:asciiTheme="minorHAnsi" w:hAnsiTheme="minorHAnsi"/>
                <w:sz w:val="20"/>
                <w:szCs w:val="20"/>
              </w:rPr>
              <w:fldChar w:fldCharType="begin">
                <w:ffData>
                  <w:name w:val="Texto1"/>
                  <w:enabled/>
                  <w:calcOnExit w:val="0"/>
                  <w:textInput/>
                </w:ffData>
              </w:fldChar>
            </w:r>
            <w:r w:rsidRPr="000C67D5">
              <w:rPr>
                <w:rFonts w:asciiTheme="minorHAnsi" w:hAnsiTheme="minorHAnsi"/>
                <w:sz w:val="20"/>
                <w:szCs w:val="20"/>
              </w:rPr>
              <w:instrText xml:space="preserve"> FORMTEXT </w:instrText>
            </w:r>
            <w:r w:rsidRPr="000C67D5">
              <w:rPr>
                <w:rFonts w:asciiTheme="minorHAnsi" w:hAnsiTheme="minorHAnsi"/>
                <w:sz w:val="20"/>
                <w:szCs w:val="20"/>
              </w:rPr>
            </w:r>
            <w:r w:rsidRPr="000C67D5">
              <w:rPr>
                <w:rFonts w:asciiTheme="minorHAnsi" w:hAnsiTheme="minorHAnsi"/>
                <w:sz w:val="20"/>
                <w:szCs w:val="20"/>
              </w:rPr>
              <w:fldChar w:fldCharType="separate"/>
            </w:r>
            <w:r w:rsidRPr="000C67D5">
              <w:rPr>
                <w:rFonts w:asciiTheme="minorHAnsi" w:hAnsiTheme="minorHAnsi"/>
                <w:sz w:val="20"/>
                <w:szCs w:val="20"/>
              </w:rPr>
              <w:t> </w:t>
            </w:r>
            <w:r w:rsidRPr="000C67D5">
              <w:rPr>
                <w:rFonts w:asciiTheme="minorHAnsi" w:hAnsiTheme="minorHAnsi"/>
                <w:sz w:val="20"/>
                <w:szCs w:val="20"/>
              </w:rPr>
              <w:t> </w:t>
            </w:r>
            <w:r w:rsidRPr="000C67D5">
              <w:rPr>
                <w:rFonts w:asciiTheme="minorHAnsi" w:hAnsiTheme="minorHAnsi"/>
                <w:sz w:val="20"/>
                <w:szCs w:val="20"/>
              </w:rPr>
              <w:t> </w:t>
            </w:r>
            <w:r w:rsidRPr="000C67D5">
              <w:rPr>
                <w:rFonts w:asciiTheme="minorHAnsi" w:hAnsiTheme="minorHAnsi"/>
                <w:sz w:val="20"/>
                <w:szCs w:val="20"/>
              </w:rPr>
              <w:t> </w:t>
            </w:r>
            <w:r w:rsidRPr="000C67D5">
              <w:rPr>
                <w:rFonts w:asciiTheme="minorHAnsi" w:hAnsiTheme="minorHAnsi"/>
                <w:sz w:val="20"/>
                <w:szCs w:val="20"/>
              </w:rPr>
              <w:t> </w:t>
            </w:r>
            <w:r w:rsidRPr="000C67D5">
              <w:rPr>
                <w:rFonts w:asciiTheme="minorHAnsi" w:hAnsiTheme="minorHAnsi"/>
                <w:sz w:val="20"/>
                <w:szCs w:val="20"/>
              </w:rPr>
              <w:fldChar w:fldCharType="end"/>
            </w:r>
          </w:p>
        </w:tc>
      </w:tr>
      <w:tr w:rsidR="00DD452B" w:rsidRPr="00A762FC" w14:paraId="4A8C4105" w14:textId="77777777" w:rsidTr="003D1EBD">
        <w:trPr>
          <w:trHeight w:val="70"/>
        </w:trPr>
        <w:tc>
          <w:tcPr>
            <w:tcW w:w="8046" w:type="dxa"/>
            <w:tcBorders>
              <w:top w:val="nil"/>
              <w:left w:val="single" w:sz="4" w:space="0" w:color="auto"/>
              <w:bottom w:val="nil"/>
              <w:right w:val="nil"/>
            </w:tcBorders>
            <w:vAlign w:val="center"/>
          </w:tcPr>
          <w:p w14:paraId="024BAC71"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Se utilizan imágenes no sexistas en la información</w:t>
            </w:r>
          </w:p>
        </w:tc>
        <w:tc>
          <w:tcPr>
            <w:tcW w:w="496" w:type="dxa"/>
            <w:tcBorders>
              <w:top w:val="nil"/>
              <w:left w:val="nil"/>
              <w:bottom w:val="nil"/>
              <w:right w:val="single" w:sz="4" w:space="0" w:color="auto"/>
            </w:tcBorders>
            <w:vAlign w:val="center"/>
          </w:tcPr>
          <w:p w14:paraId="2C23296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left w:val="single" w:sz="4" w:space="0" w:color="auto"/>
              <w:bottom w:val="nil"/>
              <w:right w:val="single" w:sz="4" w:space="0" w:color="auto"/>
            </w:tcBorders>
            <w:vAlign w:val="center"/>
          </w:tcPr>
          <w:p w14:paraId="5BF7BFF7"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DD4DB9B" w14:textId="77777777" w:rsidTr="003D1EBD">
        <w:trPr>
          <w:trHeight w:val="78"/>
        </w:trPr>
        <w:tc>
          <w:tcPr>
            <w:tcW w:w="8046" w:type="dxa"/>
            <w:tcBorders>
              <w:top w:val="nil"/>
              <w:left w:val="single" w:sz="4" w:space="0" w:color="auto"/>
              <w:bottom w:val="single" w:sz="4" w:space="0" w:color="auto"/>
              <w:right w:val="nil"/>
            </w:tcBorders>
            <w:vAlign w:val="center"/>
          </w:tcPr>
          <w:p w14:paraId="01A731F0" w14:textId="77777777" w:rsidR="00DD452B" w:rsidRPr="000C67D5" w:rsidRDefault="00DD452B" w:rsidP="003D1EBD">
            <w:pPr>
              <w:pStyle w:val="Prrafodelista"/>
              <w:spacing w:before="60" w:after="60"/>
              <w:rPr>
                <w:rFonts w:asciiTheme="minorHAnsi" w:hAnsiTheme="minorHAnsi"/>
                <w:sz w:val="20"/>
                <w:szCs w:val="20"/>
              </w:rPr>
            </w:pPr>
            <w:r w:rsidRPr="000C67D5">
              <w:rPr>
                <w:rFonts w:asciiTheme="minorHAnsi" w:hAnsiTheme="minorHAnsi"/>
                <w:sz w:val="20"/>
                <w:szCs w:val="20"/>
              </w:rPr>
              <w:t>Se utiliza lenguaje no sexista</w:t>
            </w:r>
          </w:p>
        </w:tc>
        <w:tc>
          <w:tcPr>
            <w:tcW w:w="496" w:type="dxa"/>
            <w:tcBorders>
              <w:top w:val="nil"/>
              <w:left w:val="nil"/>
              <w:bottom w:val="single" w:sz="4" w:space="0" w:color="auto"/>
            </w:tcBorders>
            <w:vAlign w:val="center"/>
          </w:tcPr>
          <w:p w14:paraId="063384DB"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nil"/>
              <w:bottom w:val="single" w:sz="4" w:space="0" w:color="auto"/>
            </w:tcBorders>
            <w:vAlign w:val="center"/>
          </w:tcPr>
          <w:p w14:paraId="017C6FA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bl>
    <w:p w14:paraId="09F993C5" w14:textId="77777777" w:rsidR="00DD452B" w:rsidRDefault="00DD452B" w:rsidP="00DD452B">
      <w:pPr>
        <w:pStyle w:val="Prrafodelista1"/>
        <w:spacing w:line="360" w:lineRule="auto"/>
        <w:ind w:left="0"/>
        <w:contextualSpacing/>
        <w:jc w:val="both"/>
        <w:rPr>
          <w:rFonts w:asciiTheme="minorHAnsi" w:hAnsiTheme="minorHAnsi"/>
          <w:b/>
          <w:sz w:val="22"/>
          <w:szCs w:val="22"/>
        </w:rPr>
      </w:pPr>
    </w:p>
    <w:p w14:paraId="46A69A89" w14:textId="77777777" w:rsidR="00DD452B" w:rsidRDefault="00DD452B" w:rsidP="00DD452B">
      <w:pPr>
        <w:rPr>
          <w:rFonts w:asciiTheme="minorHAnsi" w:hAnsiTheme="minorHAnsi"/>
          <w:b/>
          <w:color w:val="0070C0"/>
          <w:lang w:eastAsia="es-ES"/>
        </w:rPr>
      </w:pPr>
      <w:r>
        <w:rPr>
          <w:rFonts w:asciiTheme="minorHAnsi" w:hAnsiTheme="minorHAnsi"/>
          <w:b/>
          <w:color w:val="0070C0"/>
        </w:rPr>
        <w:br w:type="page"/>
      </w:r>
    </w:p>
    <w:p w14:paraId="0083512D" w14:textId="77777777" w:rsidR="00DD452B" w:rsidRPr="00C779E1" w:rsidRDefault="00DD452B" w:rsidP="00E302C9">
      <w:pPr>
        <w:pStyle w:val="Ttulo4"/>
        <w:rPr>
          <w:color w:val="484F56" w:themeColor="accent4" w:themeShade="80"/>
        </w:rPr>
      </w:pPr>
      <w:bookmarkStart w:id="20" w:name="_Toc26352095"/>
      <w:bookmarkStart w:id="21" w:name="_Toc26352671"/>
      <w:r w:rsidRPr="00C779E1">
        <w:rPr>
          <w:color w:val="484F56" w:themeColor="accent4" w:themeShade="80"/>
        </w:rPr>
        <w:lastRenderedPageBreak/>
        <w:t>Promoción</w:t>
      </w:r>
      <w:bookmarkEnd w:id="20"/>
      <w:bookmarkEnd w:id="21"/>
    </w:p>
    <w:p w14:paraId="2466B271" w14:textId="47ACD0F2" w:rsidR="00CC3319" w:rsidRDefault="00DD452B" w:rsidP="00BF3AD5">
      <w:pPr>
        <w:pStyle w:val="Ttu3"/>
        <w:rPr>
          <w:rFonts w:ascii="Merriweather" w:hAnsi="Merriweather"/>
          <w:b w:val="0"/>
          <w:bCs w:val="0"/>
          <w:sz w:val="26"/>
          <w:szCs w:val="26"/>
        </w:rPr>
      </w:pPr>
      <w:bookmarkStart w:id="22" w:name="_Toc26352096"/>
      <w:bookmarkStart w:id="23" w:name="_Toc26352672"/>
      <w:r w:rsidRPr="00D324C7">
        <w:rPr>
          <w:rFonts w:ascii="Merriweather" w:hAnsi="Merriweather"/>
          <w:b w:val="0"/>
          <w:bCs w:val="0"/>
          <w:sz w:val="26"/>
          <w:szCs w:val="26"/>
        </w:rPr>
        <w:t>Información cuantitativa</w:t>
      </w:r>
      <w:bookmarkEnd w:id="22"/>
      <w:bookmarkEnd w:id="23"/>
    </w:p>
    <w:p w14:paraId="4BD8A476" w14:textId="77777777" w:rsidR="00BF3AD5" w:rsidRPr="00BF3AD5" w:rsidRDefault="00BF3AD5" w:rsidP="00BF3AD5">
      <w:pPr>
        <w:pStyle w:val="Ttu3"/>
        <w:rPr>
          <w:rFonts w:ascii="Merriweather" w:hAnsi="Merriweather"/>
          <w:b w:val="0"/>
          <w:bCs w:val="0"/>
          <w:sz w:val="26"/>
          <w:szCs w:val="26"/>
        </w:rPr>
      </w:pPr>
    </w:p>
    <w:tbl>
      <w:tblPr>
        <w:tblW w:w="9019" w:type="dxa"/>
        <w:jc w:val="center"/>
        <w:tblCellMar>
          <w:left w:w="70" w:type="dxa"/>
          <w:right w:w="70" w:type="dxa"/>
        </w:tblCellMar>
        <w:tblLook w:val="04A0" w:firstRow="1" w:lastRow="0" w:firstColumn="1" w:lastColumn="0" w:noHBand="0" w:noVBand="1"/>
      </w:tblPr>
      <w:tblGrid>
        <w:gridCol w:w="3559"/>
        <w:gridCol w:w="1201"/>
        <w:gridCol w:w="1276"/>
        <w:gridCol w:w="992"/>
        <w:gridCol w:w="992"/>
        <w:gridCol w:w="993"/>
        <w:gridCol w:w="6"/>
      </w:tblGrid>
      <w:tr w:rsidR="00BF3AD5" w14:paraId="5DA3453C" w14:textId="77777777" w:rsidTr="00BF3AD5">
        <w:trPr>
          <w:trHeight w:val="300"/>
          <w:jc w:val="center"/>
        </w:trPr>
        <w:tc>
          <w:tcPr>
            <w:tcW w:w="9019" w:type="dxa"/>
            <w:gridSpan w:val="7"/>
            <w:tcBorders>
              <w:top w:val="single" w:sz="4" w:space="0" w:color="auto"/>
              <w:left w:val="single" w:sz="4" w:space="0" w:color="auto"/>
              <w:bottom w:val="single" w:sz="4" w:space="0" w:color="auto"/>
              <w:right w:val="single" w:sz="4" w:space="0" w:color="000000"/>
            </w:tcBorders>
            <w:shd w:val="clear" w:color="auto" w:fill="481831"/>
            <w:vAlign w:val="center"/>
            <w:hideMark/>
          </w:tcPr>
          <w:p w14:paraId="36FB3168" w14:textId="77777777" w:rsidR="00BF3AD5" w:rsidRDefault="00BF3AD5">
            <w:pPr>
              <w:spacing w:line="256" w:lineRule="auto"/>
              <w:rPr>
                <w:rFonts w:ascii="Gill Sans MT" w:hAnsi="Gill Sans MT" w:cs="Arial"/>
                <w:b/>
                <w:bCs/>
                <w:color w:val="FFFFFF"/>
                <w:sz w:val="20"/>
                <w:szCs w:val="20"/>
              </w:rPr>
            </w:pPr>
            <w:r>
              <w:rPr>
                <w:rFonts w:ascii="Gill Sans MT" w:hAnsi="Gill Sans MT" w:cs="Arial"/>
                <w:b/>
                <w:bCs/>
                <w:color w:val="FFFFFF"/>
                <w:sz w:val="20"/>
                <w:szCs w:val="20"/>
              </w:rPr>
              <w:t>Número de trabajadoras y número de trabajadores que han ascendido de nivel</w:t>
            </w:r>
          </w:p>
        </w:tc>
      </w:tr>
      <w:tr w:rsidR="00BF3AD5" w14:paraId="0701E673" w14:textId="77777777" w:rsidTr="00BF3AD5">
        <w:trPr>
          <w:gridAfter w:val="1"/>
          <w:wAfter w:w="6" w:type="dxa"/>
          <w:trHeight w:val="210"/>
          <w:jc w:val="center"/>
        </w:trPr>
        <w:tc>
          <w:tcPr>
            <w:tcW w:w="3559" w:type="dxa"/>
            <w:vMerge w:val="restart"/>
            <w:tcBorders>
              <w:top w:val="nil"/>
              <w:left w:val="single" w:sz="4" w:space="0" w:color="auto"/>
              <w:bottom w:val="single" w:sz="4" w:space="0" w:color="auto"/>
              <w:right w:val="single" w:sz="4" w:space="0" w:color="auto"/>
            </w:tcBorders>
            <w:shd w:val="clear" w:color="auto" w:fill="6B2449"/>
            <w:vAlign w:val="center"/>
            <w:hideMark/>
          </w:tcPr>
          <w:p w14:paraId="5BA4028F" w14:textId="77777777" w:rsidR="00BF3AD5" w:rsidRDefault="00BF3AD5">
            <w:pPr>
              <w:spacing w:line="256" w:lineRule="auto"/>
              <w:rPr>
                <w:rFonts w:ascii="Gill Sans MT" w:hAnsi="Gill Sans MT" w:cs="Arial"/>
                <w:b/>
                <w:bCs/>
                <w:color w:val="FFFFFF"/>
                <w:sz w:val="20"/>
                <w:szCs w:val="20"/>
              </w:rPr>
            </w:pPr>
            <w:r>
              <w:rPr>
                <w:rFonts w:ascii="Gill Sans MT" w:hAnsi="Gill Sans MT" w:cs="Arial"/>
                <w:b/>
                <w:bCs/>
                <w:color w:val="FFFFFF"/>
                <w:sz w:val="20"/>
                <w:szCs w:val="20"/>
              </w:rPr>
              <w:t>Nº de personas que han ascendido de nivel</w:t>
            </w:r>
          </w:p>
        </w:tc>
        <w:tc>
          <w:tcPr>
            <w:tcW w:w="1201" w:type="dxa"/>
            <w:vMerge w:val="restart"/>
            <w:tcBorders>
              <w:top w:val="nil"/>
              <w:left w:val="single" w:sz="4" w:space="0" w:color="auto"/>
              <w:bottom w:val="single" w:sz="4" w:space="0" w:color="auto"/>
              <w:right w:val="single" w:sz="4" w:space="0" w:color="auto"/>
            </w:tcBorders>
            <w:shd w:val="clear" w:color="auto" w:fill="6B2449"/>
            <w:vAlign w:val="center"/>
            <w:hideMark/>
          </w:tcPr>
          <w:p w14:paraId="3E031A24"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2268" w:type="dxa"/>
            <w:gridSpan w:val="2"/>
            <w:tcBorders>
              <w:top w:val="single" w:sz="4" w:space="0" w:color="auto"/>
              <w:left w:val="nil"/>
              <w:bottom w:val="single" w:sz="4" w:space="0" w:color="auto"/>
              <w:right w:val="single" w:sz="4" w:space="0" w:color="auto"/>
            </w:tcBorders>
            <w:shd w:val="clear" w:color="auto" w:fill="6B2449"/>
            <w:vAlign w:val="center"/>
            <w:hideMark/>
          </w:tcPr>
          <w:p w14:paraId="180EAA07"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985" w:type="dxa"/>
            <w:gridSpan w:val="2"/>
            <w:tcBorders>
              <w:top w:val="single" w:sz="4" w:space="0" w:color="auto"/>
              <w:left w:val="nil"/>
              <w:bottom w:val="single" w:sz="4" w:space="0" w:color="auto"/>
              <w:right w:val="single" w:sz="4" w:space="0" w:color="auto"/>
            </w:tcBorders>
            <w:shd w:val="clear" w:color="auto" w:fill="6B2449"/>
            <w:vAlign w:val="center"/>
            <w:hideMark/>
          </w:tcPr>
          <w:p w14:paraId="059D84F2"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67529B0D" w14:textId="77777777" w:rsidTr="00BF3AD5">
        <w:trPr>
          <w:gridAfter w:val="1"/>
          <w:wAfter w:w="6" w:type="dxa"/>
          <w:trHeight w:val="210"/>
          <w:jc w:val="center"/>
        </w:trPr>
        <w:tc>
          <w:tcPr>
            <w:tcW w:w="0" w:type="auto"/>
            <w:vMerge/>
            <w:tcBorders>
              <w:top w:val="nil"/>
              <w:left w:val="single" w:sz="4" w:space="0" w:color="auto"/>
              <w:bottom w:val="single" w:sz="4" w:space="0" w:color="auto"/>
              <w:right w:val="single" w:sz="4" w:space="0" w:color="auto"/>
            </w:tcBorders>
            <w:vAlign w:val="center"/>
            <w:hideMark/>
          </w:tcPr>
          <w:p w14:paraId="6EF27588" w14:textId="77777777" w:rsidR="00BF3AD5" w:rsidRDefault="00BF3AD5">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693E59B" w14:textId="77777777" w:rsidR="00BF3AD5" w:rsidRDefault="00BF3AD5">
            <w:pPr>
              <w:spacing w:line="256" w:lineRule="auto"/>
              <w:rPr>
                <w:rFonts w:ascii="Gill Sans MT" w:hAnsi="Gill Sans MT" w:cs="Arial"/>
                <w:b/>
                <w:bCs/>
                <w:color w:val="FFFFFF"/>
                <w:sz w:val="20"/>
                <w:szCs w:val="20"/>
              </w:rPr>
            </w:pPr>
          </w:p>
        </w:tc>
        <w:tc>
          <w:tcPr>
            <w:tcW w:w="1276" w:type="dxa"/>
            <w:tcBorders>
              <w:top w:val="nil"/>
              <w:left w:val="nil"/>
              <w:bottom w:val="single" w:sz="4" w:space="0" w:color="auto"/>
              <w:right w:val="single" w:sz="4" w:space="0" w:color="auto"/>
            </w:tcBorders>
            <w:shd w:val="clear" w:color="auto" w:fill="6B2449"/>
            <w:vAlign w:val="center"/>
            <w:hideMark/>
          </w:tcPr>
          <w:p w14:paraId="52DC473F"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2" w:type="dxa"/>
            <w:tcBorders>
              <w:top w:val="nil"/>
              <w:left w:val="nil"/>
              <w:bottom w:val="single" w:sz="4" w:space="0" w:color="auto"/>
              <w:right w:val="single" w:sz="4" w:space="0" w:color="auto"/>
            </w:tcBorders>
            <w:shd w:val="clear" w:color="auto" w:fill="6B2449"/>
            <w:vAlign w:val="center"/>
            <w:hideMark/>
          </w:tcPr>
          <w:p w14:paraId="67A610DA"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992" w:type="dxa"/>
            <w:tcBorders>
              <w:top w:val="nil"/>
              <w:left w:val="nil"/>
              <w:bottom w:val="single" w:sz="4" w:space="0" w:color="auto"/>
              <w:right w:val="single" w:sz="4" w:space="0" w:color="auto"/>
            </w:tcBorders>
            <w:shd w:val="clear" w:color="auto" w:fill="6B2449"/>
            <w:vAlign w:val="center"/>
            <w:hideMark/>
          </w:tcPr>
          <w:p w14:paraId="68E17AA5"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3" w:type="dxa"/>
            <w:tcBorders>
              <w:top w:val="nil"/>
              <w:left w:val="nil"/>
              <w:bottom w:val="single" w:sz="4" w:space="0" w:color="auto"/>
              <w:right w:val="single" w:sz="4" w:space="0" w:color="auto"/>
            </w:tcBorders>
            <w:shd w:val="clear" w:color="auto" w:fill="6B2449"/>
            <w:vAlign w:val="center"/>
            <w:hideMark/>
          </w:tcPr>
          <w:p w14:paraId="2D2B0B05"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5D0E929E"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67133290"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En el último año</w:t>
            </w:r>
          </w:p>
        </w:tc>
        <w:tc>
          <w:tcPr>
            <w:tcW w:w="1201" w:type="dxa"/>
            <w:tcBorders>
              <w:top w:val="nil"/>
              <w:left w:val="nil"/>
              <w:bottom w:val="single" w:sz="4" w:space="0" w:color="auto"/>
              <w:right w:val="single" w:sz="4" w:space="0" w:color="auto"/>
            </w:tcBorders>
            <w:hideMark/>
          </w:tcPr>
          <w:p w14:paraId="6687AD47"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7E0F7D5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334973AA"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23E7059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70CF5576"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354E1834"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131B8FE4"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En el año anterior</w:t>
            </w:r>
          </w:p>
        </w:tc>
        <w:tc>
          <w:tcPr>
            <w:tcW w:w="1201" w:type="dxa"/>
            <w:tcBorders>
              <w:top w:val="nil"/>
              <w:left w:val="nil"/>
              <w:bottom w:val="single" w:sz="4" w:space="0" w:color="auto"/>
              <w:right w:val="single" w:sz="4" w:space="0" w:color="auto"/>
            </w:tcBorders>
            <w:hideMark/>
          </w:tcPr>
          <w:p w14:paraId="236BE529"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7D432CBC"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15181625"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58164801"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69D541E7"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48297243"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10036234"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Hace dos años</w:t>
            </w:r>
          </w:p>
        </w:tc>
        <w:tc>
          <w:tcPr>
            <w:tcW w:w="1201" w:type="dxa"/>
            <w:tcBorders>
              <w:top w:val="nil"/>
              <w:left w:val="nil"/>
              <w:bottom w:val="single" w:sz="4" w:space="0" w:color="auto"/>
              <w:right w:val="single" w:sz="4" w:space="0" w:color="auto"/>
            </w:tcBorders>
            <w:hideMark/>
          </w:tcPr>
          <w:p w14:paraId="6CDB1A2A"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2C879CB8"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9940234"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E256A0B"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2C620A14"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603BBE10"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79115BBD"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Hace tres años</w:t>
            </w:r>
          </w:p>
        </w:tc>
        <w:tc>
          <w:tcPr>
            <w:tcW w:w="1201" w:type="dxa"/>
            <w:tcBorders>
              <w:top w:val="nil"/>
              <w:left w:val="nil"/>
              <w:bottom w:val="single" w:sz="4" w:space="0" w:color="auto"/>
              <w:right w:val="single" w:sz="4" w:space="0" w:color="auto"/>
            </w:tcBorders>
            <w:hideMark/>
          </w:tcPr>
          <w:p w14:paraId="29F954FA"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5D3DC346"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25794712"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38A853EF"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2CA8BBDC"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443FB08A"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6EF74F2A"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Hace cuatro años</w:t>
            </w:r>
          </w:p>
        </w:tc>
        <w:tc>
          <w:tcPr>
            <w:tcW w:w="1201" w:type="dxa"/>
            <w:tcBorders>
              <w:top w:val="nil"/>
              <w:left w:val="nil"/>
              <w:bottom w:val="single" w:sz="4" w:space="0" w:color="auto"/>
              <w:right w:val="single" w:sz="4" w:space="0" w:color="auto"/>
            </w:tcBorders>
            <w:hideMark/>
          </w:tcPr>
          <w:p w14:paraId="20A4F8EB"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73EE102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0EEFB97D"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1DAB9ECB"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5BF795E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1CEDBD42" w14:textId="77777777" w:rsidTr="00BF3AD5">
        <w:trPr>
          <w:gridAfter w:val="1"/>
          <w:wAfter w:w="6" w:type="dxa"/>
          <w:trHeight w:val="210"/>
          <w:jc w:val="center"/>
        </w:trPr>
        <w:tc>
          <w:tcPr>
            <w:tcW w:w="3559" w:type="dxa"/>
            <w:vMerge w:val="restart"/>
            <w:tcBorders>
              <w:top w:val="nil"/>
              <w:left w:val="single" w:sz="4" w:space="0" w:color="auto"/>
              <w:bottom w:val="single" w:sz="4" w:space="0" w:color="auto"/>
              <w:right w:val="single" w:sz="4" w:space="0" w:color="auto"/>
            </w:tcBorders>
            <w:shd w:val="clear" w:color="auto" w:fill="6B2449"/>
            <w:vAlign w:val="center"/>
            <w:hideMark/>
          </w:tcPr>
          <w:p w14:paraId="5A64793F" w14:textId="77777777" w:rsidR="00BF3AD5" w:rsidRDefault="00BF3AD5">
            <w:pPr>
              <w:spacing w:line="256" w:lineRule="auto"/>
              <w:rPr>
                <w:rFonts w:ascii="Gill Sans MT" w:hAnsi="Gill Sans MT" w:cs="Arial"/>
                <w:b/>
                <w:bCs/>
                <w:color w:val="FFFFFF"/>
                <w:sz w:val="20"/>
                <w:szCs w:val="20"/>
              </w:rPr>
            </w:pPr>
            <w:r>
              <w:rPr>
                <w:rFonts w:ascii="Gill Sans MT" w:hAnsi="Gill Sans MT" w:cs="Arial"/>
                <w:b/>
                <w:bCs/>
                <w:color w:val="FFFFFF"/>
                <w:sz w:val="20"/>
                <w:szCs w:val="20"/>
              </w:rPr>
              <w:t xml:space="preserve">Nº de personas que en el último año han ascendido de categoría profesional </w:t>
            </w:r>
          </w:p>
        </w:tc>
        <w:tc>
          <w:tcPr>
            <w:tcW w:w="1201" w:type="dxa"/>
            <w:vMerge w:val="restart"/>
            <w:tcBorders>
              <w:top w:val="nil"/>
              <w:left w:val="single" w:sz="4" w:space="0" w:color="auto"/>
              <w:bottom w:val="single" w:sz="4" w:space="0" w:color="auto"/>
              <w:right w:val="single" w:sz="4" w:space="0" w:color="auto"/>
            </w:tcBorders>
            <w:shd w:val="clear" w:color="auto" w:fill="6B2449"/>
            <w:vAlign w:val="center"/>
            <w:hideMark/>
          </w:tcPr>
          <w:p w14:paraId="5B8C3AEE"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2268" w:type="dxa"/>
            <w:gridSpan w:val="2"/>
            <w:tcBorders>
              <w:top w:val="single" w:sz="4" w:space="0" w:color="auto"/>
              <w:left w:val="nil"/>
              <w:bottom w:val="single" w:sz="4" w:space="0" w:color="auto"/>
              <w:right w:val="single" w:sz="4" w:space="0" w:color="auto"/>
            </w:tcBorders>
            <w:shd w:val="clear" w:color="auto" w:fill="6B2449"/>
            <w:vAlign w:val="center"/>
            <w:hideMark/>
          </w:tcPr>
          <w:p w14:paraId="2DBD9C85"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985" w:type="dxa"/>
            <w:gridSpan w:val="2"/>
            <w:tcBorders>
              <w:top w:val="single" w:sz="4" w:space="0" w:color="auto"/>
              <w:left w:val="nil"/>
              <w:bottom w:val="single" w:sz="4" w:space="0" w:color="auto"/>
              <w:right w:val="single" w:sz="4" w:space="0" w:color="auto"/>
            </w:tcBorders>
            <w:shd w:val="clear" w:color="auto" w:fill="6B2449"/>
            <w:vAlign w:val="center"/>
            <w:hideMark/>
          </w:tcPr>
          <w:p w14:paraId="5E2A6EE9"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0940BBE3" w14:textId="77777777" w:rsidTr="00BF3AD5">
        <w:trPr>
          <w:gridAfter w:val="1"/>
          <w:wAfter w:w="6" w:type="dxa"/>
          <w:trHeight w:val="210"/>
          <w:jc w:val="center"/>
        </w:trPr>
        <w:tc>
          <w:tcPr>
            <w:tcW w:w="0" w:type="auto"/>
            <w:vMerge/>
            <w:tcBorders>
              <w:top w:val="nil"/>
              <w:left w:val="single" w:sz="4" w:space="0" w:color="auto"/>
              <w:bottom w:val="single" w:sz="4" w:space="0" w:color="auto"/>
              <w:right w:val="single" w:sz="4" w:space="0" w:color="auto"/>
            </w:tcBorders>
            <w:vAlign w:val="center"/>
            <w:hideMark/>
          </w:tcPr>
          <w:p w14:paraId="678253EE" w14:textId="77777777" w:rsidR="00BF3AD5" w:rsidRDefault="00BF3AD5">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DDAD231" w14:textId="77777777" w:rsidR="00BF3AD5" w:rsidRDefault="00BF3AD5">
            <w:pPr>
              <w:spacing w:line="256" w:lineRule="auto"/>
              <w:rPr>
                <w:rFonts w:ascii="Gill Sans MT" w:hAnsi="Gill Sans MT" w:cs="Arial"/>
                <w:b/>
                <w:bCs/>
                <w:color w:val="FFFFFF"/>
                <w:sz w:val="20"/>
                <w:szCs w:val="20"/>
              </w:rPr>
            </w:pPr>
          </w:p>
        </w:tc>
        <w:tc>
          <w:tcPr>
            <w:tcW w:w="1276" w:type="dxa"/>
            <w:tcBorders>
              <w:top w:val="nil"/>
              <w:left w:val="nil"/>
              <w:bottom w:val="single" w:sz="4" w:space="0" w:color="auto"/>
              <w:right w:val="single" w:sz="4" w:space="0" w:color="auto"/>
            </w:tcBorders>
            <w:shd w:val="clear" w:color="auto" w:fill="6B2449"/>
            <w:vAlign w:val="center"/>
            <w:hideMark/>
          </w:tcPr>
          <w:p w14:paraId="1EBE5787"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2" w:type="dxa"/>
            <w:tcBorders>
              <w:top w:val="nil"/>
              <w:left w:val="nil"/>
              <w:bottom w:val="single" w:sz="4" w:space="0" w:color="auto"/>
              <w:right w:val="single" w:sz="4" w:space="0" w:color="auto"/>
            </w:tcBorders>
            <w:shd w:val="clear" w:color="auto" w:fill="6B2449"/>
            <w:vAlign w:val="center"/>
            <w:hideMark/>
          </w:tcPr>
          <w:p w14:paraId="07309297"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992" w:type="dxa"/>
            <w:tcBorders>
              <w:top w:val="nil"/>
              <w:left w:val="nil"/>
              <w:bottom w:val="single" w:sz="4" w:space="0" w:color="auto"/>
              <w:right w:val="single" w:sz="4" w:space="0" w:color="auto"/>
            </w:tcBorders>
            <w:shd w:val="clear" w:color="auto" w:fill="6B2449"/>
            <w:vAlign w:val="center"/>
            <w:hideMark/>
          </w:tcPr>
          <w:p w14:paraId="6D745556"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3" w:type="dxa"/>
            <w:tcBorders>
              <w:top w:val="nil"/>
              <w:left w:val="nil"/>
              <w:bottom w:val="single" w:sz="4" w:space="0" w:color="auto"/>
              <w:right w:val="single" w:sz="4" w:space="0" w:color="auto"/>
            </w:tcBorders>
            <w:shd w:val="clear" w:color="auto" w:fill="6B2449"/>
            <w:vAlign w:val="center"/>
            <w:hideMark/>
          </w:tcPr>
          <w:p w14:paraId="22FAC412" w14:textId="77777777" w:rsidR="00BF3AD5" w:rsidRDefault="00BF3AD5">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27B7DDDF"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1374A2AC"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Nivel directivo</w:t>
            </w:r>
          </w:p>
        </w:tc>
        <w:tc>
          <w:tcPr>
            <w:tcW w:w="1201" w:type="dxa"/>
            <w:tcBorders>
              <w:top w:val="nil"/>
              <w:left w:val="nil"/>
              <w:bottom w:val="single" w:sz="4" w:space="0" w:color="auto"/>
              <w:right w:val="single" w:sz="4" w:space="0" w:color="auto"/>
            </w:tcBorders>
            <w:hideMark/>
          </w:tcPr>
          <w:p w14:paraId="7C916497"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70CCF953"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0285EAC1"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68B9C7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14FF7854"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6764F278"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53C7860F"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Mando intermedio</w:t>
            </w:r>
          </w:p>
        </w:tc>
        <w:tc>
          <w:tcPr>
            <w:tcW w:w="1201" w:type="dxa"/>
            <w:tcBorders>
              <w:top w:val="nil"/>
              <w:left w:val="nil"/>
              <w:bottom w:val="single" w:sz="4" w:space="0" w:color="auto"/>
              <w:right w:val="single" w:sz="4" w:space="0" w:color="auto"/>
            </w:tcBorders>
            <w:hideMark/>
          </w:tcPr>
          <w:p w14:paraId="286EC352"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3C47DA69"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2B92BBC6"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373A554D"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53E7318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7B99D931"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26B6D64A"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Nivel técnico</w:t>
            </w:r>
          </w:p>
        </w:tc>
        <w:tc>
          <w:tcPr>
            <w:tcW w:w="1201" w:type="dxa"/>
            <w:tcBorders>
              <w:top w:val="nil"/>
              <w:left w:val="nil"/>
              <w:bottom w:val="single" w:sz="4" w:space="0" w:color="auto"/>
              <w:right w:val="single" w:sz="4" w:space="0" w:color="auto"/>
            </w:tcBorders>
            <w:hideMark/>
          </w:tcPr>
          <w:p w14:paraId="4F478F8D"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075AF6AF"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47B63E9D"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358CD8DD"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7768693A"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043A16C6"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582E2835"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Nivel administrativo</w:t>
            </w:r>
          </w:p>
        </w:tc>
        <w:tc>
          <w:tcPr>
            <w:tcW w:w="1201" w:type="dxa"/>
            <w:tcBorders>
              <w:top w:val="nil"/>
              <w:left w:val="nil"/>
              <w:bottom w:val="single" w:sz="4" w:space="0" w:color="auto"/>
              <w:right w:val="single" w:sz="4" w:space="0" w:color="auto"/>
            </w:tcBorders>
            <w:hideMark/>
          </w:tcPr>
          <w:p w14:paraId="7DC95962"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30770687"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14241AE"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45DEABD8"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0A734C12"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7747AF6E" w14:textId="77777777" w:rsidTr="00BF3AD5">
        <w:trPr>
          <w:gridAfter w:val="1"/>
          <w:wAfter w:w="6" w:type="dxa"/>
          <w:trHeight w:val="210"/>
          <w:jc w:val="center"/>
        </w:trPr>
        <w:tc>
          <w:tcPr>
            <w:tcW w:w="3559" w:type="dxa"/>
            <w:tcBorders>
              <w:top w:val="nil"/>
              <w:left w:val="single" w:sz="4" w:space="0" w:color="auto"/>
              <w:bottom w:val="single" w:sz="4" w:space="0" w:color="auto"/>
              <w:right w:val="single" w:sz="4" w:space="0" w:color="auto"/>
            </w:tcBorders>
            <w:shd w:val="clear" w:color="auto" w:fill="FFFFFF"/>
            <w:vAlign w:val="center"/>
            <w:hideMark/>
          </w:tcPr>
          <w:p w14:paraId="4388614D" w14:textId="77777777" w:rsidR="00BF3AD5" w:rsidRDefault="00BF3AD5">
            <w:pPr>
              <w:spacing w:line="256" w:lineRule="auto"/>
              <w:jc w:val="right"/>
              <w:rPr>
                <w:rFonts w:ascii="Gill Sans MT" w:hAnsi="Gill Sans MT" w:cs="Arial"/>
                <w:sz w:val="20"/>
                <w:szCs w:val="20"/>
              </w:rPr>
            </w:pPr>
            <w:r>
              <w:rPr>
                <w:rFonts w:ascii="Gill Sans MT" w:hAnsi="Gill Sans MT" w:cs="Arial"/>
                <w:sz w:val="20"/>
                <w:szCs w:val="20"/>
              </w:rPr>
              <w:t>Nivel operario</w:t>
            </w:r>
          </w:p>
        </w:tc>
        <w:tc>
          <w:tcPr>
            <w:tcW w:w="1201" w:type="dxa"/>
            <w:tcBorders>
              <w:top w:val="nil"/>
              <w:left w:val="nil"/>
              <w:bottom w:val="single" w:sz="4" w:space="0" w:color="auto"/>
              <w:right w:val="single" w:sz="4" w:space="0" w:color="auto"/>
            </w:tcBorders>
            <w:hideMark/>
          </w:tcPr>
          <w:p w14:paraId="6209A9BA"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27C12DD9"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3908992D"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19E927CB"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20A8656C" w14:textId="77777777" w:rsidR="00BF3AD5" w:rsidRDefault="00BF3AD5">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bl>
    <w:p w14:paraId="329103EA" w14:textId="004FE587" w:rsidR="001C4A6E" w:rsidRDefault="001C4A6E"/>
    <w:p w14:paraId="14252464" w14:textId="6FF1DA95" w:rsidR="001C4A6E" w:rsidRDefault="001C4A6E"/>
    <w:p w14:paraId="2C5B6E90" w14:textId="4AAD4DAC" w:rsidR="001C4A6E" w:rsidRDefault="001C4A6E"/>
    <w:p w14:paraId="7589A4A2" w14:textId="3C7DE34C" w:rsidR="001C4A6E" w:rsidRDefault="001C4A6E"/>
    <w:p w14:paraId="4485AB9B" w14:textId="77777777" w:rsidR="001C4A6E" w:rsidRDefault="001C4A6E"/>
    <w:tbl>
      <w:tblPr>
        <w:tblpPr w:leftFromText="141" w:rightFromText="141" w:horzAnchor="margin" w:tblpY="-747"/>
        <w:tblW w:w="9013" w:type="dxa"/>
        <w:tblCellMar>
          <w:left w:w="70" w:type="dxa"/>
          <w:right w:w="70" w:type="dxa"/>
        </w:tblCellMar>
        <w:tblLook w:val="04A0" w:firstRow="1" w:lastRow="0" w:firstColumn="1" w:lastColumn="0" w:noHBand="0" w:noVBand="1"/>
      </w:tblPr>
      <w:tblGrid>
        <w:gridCol w:w="3559"/>
        <w:gridCol w:w="1201"/>
        <w:gridCol w:w="1276"/>
        <w:gridCol w:w="992"/>
        <w:gridCol w:w="992"/>
        <w:gridCol w:w="993"/>
      </w:tblGrid>
      <w:tr w:rsidR="00BF3AD5" w14:paraId="1A9FCFA0" w14:textId="77777777" w:rsidTr="00686DE8">
        <w:trPr>
          <w:trHeight w:val="210"/>
        </w:trPr>
        <w:tc>
          <w:tcPr>
            <w:tcW w:w="3559" w:type="dxa"/>
            <w:vMerge w:val="restart"/>
            <w:tcBorders>
              <w:top w:val="nil"/>
              <w:left w:val="single" w:sz="4" w:space="0" w:color="auto"/>
              <w:bottom w:val="single" w:sz="4" w:space="0" w:color="auto"/>
              <w:right w:val="single" w:sz="4" w:space="0" w:color="auto"/>
            </w:tcBorders>
            <w:shd w:val="clear" w:color="auto" w:fill="6B2449"/>
            <w:vAlign w:val="center"/>
            <w:hideMark/>
          </w:tcPr>
          <w:p w14:paraId="14220EF1" w14:textId="77777777" w:rsidR="00BF3AD5" w:rsidRDefault="00BF3AD5" w:rsidP="00686DE8">
            <w:pPr>
              <w:spacing w:line="256" w:lineRule="auto"/>
              <w:rPr>
                <w:rFonts w:ascii="Gill Sans MT" w:hAnsi="Gill Sans MT" w:cs="Arial"/>
                <w:b/>
                <w:bCs/>
                <w:color w:val="FFFFFF"/>
                <w:sz w:val="20"/>
                <w:szCs w:val="20"/>
              </w:rPr>
            </w:pPr>
            <w:r>
              <w:rPr>
                <w:rFonts w:ascii="Gill Sans MT" w:hAnsi="Gill Sans MT" w:cs="Arial"/>
                <w:b/>
                <w:bCs/>
                <w:color w:val="FFFFFF"/>
                <w:sz w:val="20"/>
                <w:szCs w:val="20"/>
              </w:rPr>
              <w:lastRenderedPageBreak/>
              <w:t>Nº de personas que han ascendido de nivel por departamentos</w:t>
            </w:r>
          </w:p>
        </w:tc>
        <w:tc>
          <w:tcPr>
            <w:tcW w:w="1201" w:type="dxa"/>
            <w:vMerge w:val="restart"/>
            <w:tcBorders>
              <w:top w:val="nil"/>
              <w:left w:val="single" w:sz="4" w:space="0" w:color="auto"/>
              <w:bottom w:val="single" w:sz="4" w:space="0" w:color="auto"/>
              <w:right w:val="single" w:sz="4" w:space="0" w:color="auto"/>
            </w:tcBorders>
            <w:shd w:val="clear" w:color="auto" w:fill="6B2449"/>
            <w:vAlign w:val="center"/>
            <w:hideMark/>
          </w:tcPr>
          <w:p w14:paraId="79A3F050"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2268" w:type="dxa"/>
            <w:gridSpan w:val="2"/>
            <w:tcBorders>
              <w:top w:val="single" w:sz="4" w:space="0" w:color="auto"/>
              <w:left w:val="nil"/>
              <w:bottom w:val="single" w:sz="4" w:space="0" w:color="auto"/>
              <w:right w:val="single" w:sz="4" w:space="0" w:color="auto"/>
            </w:tcBorders>
            <w:shd w:val="clear" w:color="auto" w:fill="6B2449"/>
            <w:vAlign w:val="center"/>
            <w:hideMark/>
          </w:tcPr>
          <w:p w14:paraId="2147392E"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985" w:type="dxa"/>
            <w:gridSpan w:val="2"/>
            <w:tcBorders>
              <w:top w:val="single" w:sz="4" w:space="0" w:color="auto"/>
              <w:left w:val="nil"/>
              <w:bottom w:val="single" w:sz="4" w:space="0" w:color="auto"/>
              <w:right w:val="single" w:sz="4" w:space="0" w:color="auto"/>
            </w:tcBorders>
            <w:shd w:val="clear" w:color="auto" w:fill="6B2449"/>
            <w:vAlign w:val="center"/>
            <w:hideMark/>
          </w:tcPr>
          <w:p w14:paraId="446966F6"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0C794DB8" w14:textId="77777777" w:rsidTr="00686DE8">
        <w:trPr>
          <w:trHeight w:val="210"/>
        </w:trPr>
        <w:tc>
          <w:tcPr>
            <w:tcW w:w="0" w:type="auto"/>
            <w:vMerge/>
            <w:tcBorders>
              <w:top w:val="nil"/>
              <w:left w:val="single" w:sz="4" w:space="0" w:color="auto"/>
              <w:bottom w:val="single" w:sz="4" w:space="0" w:color="auto"/>
              <w:right w:val="single" w:sz="4" w:space="0" w:color="auto"/>
            </w:tcBorders>
            <w:vAlign w:val="center"/>
            <w:hideMark/>
          </w:tcPr>
          <w:p w14:paraId="7FECE1F2" w14:textId="77777777" w:rsidR="00BF3AD5" w:rsidRDefault="00BF3AD5" w:rsidP="00686DE8">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DA5034A" w14:textId="77777777" w:rsidR="00BF3AD5" w:rsidRDefault="00BF3AD5" w:rsidP="00686DE8">
            <w:pPr>
              <w:spacing w:line="256" w:lineRule="auto"/>
              <w:rPr>
                <w:rFonts w:ascii="Gill Sans MT" w:hAnsi="Gill Sans MT" w:cs="Arial"/>
                <w:b/>
                <w:bCs/>
                <w:color w:val="FFFFFF"/>
                <w:sz w:val="20"/>
                <w:szCs w:val="20"/>
              </w:rPr>
            </w:pPr>
          </w:p>
        </w:tc>
        <w:tc>
          <w:tcPr>
            <w:tcW w:w="1276" w:type="dxa"/>
            <w:tcBorders>
              <w:top w:val="nil"/>
              <w:left w:val="nil"/>
              <w:bottom w:val="single" w:sz="4" w:space="0" w:color="auto"/>
              <w:right w:val="single" w:sz="4" w:space="0" w:color="auto"/>
            </w:tcBorders>
            <w:shd w:val="clear" w:color="auto" w:fill="6B2449"/>
            <w:vAlign w:val="center"/>
            <w:hideMark/>
          </w:tcPr>
          <w:p w14:paraId="7E7C09D1"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2" w:type="dxa"/>
            <w:tcBorders>
              <w:top w:val="nil"/>
              <w:left w:val="nil"/>
              <w:bottom w:val="single" w:sz="4" w:space="0" w:color="auto"/>
              <w:right w:val="single" w:sz="4" w:space="0" w:color="auto"/>
            </w:tcBorders>
            <w:shd w:val="clear" w:color="auto" w:fill="6B2449"/>
            <w:vAlign w:val="center"/>
            <w:hideMark/>
          </w:tcPr>
          <w:p w14:paraId="77919241"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992" w:type="dxa"/>
            <w:tcBorders>
              <w:top w:val="nil"/>
              <w:left w:val="nil"/>
              <w:bottom w:val="single" w:sz="4" w:space="0" w:color="auto"/>
              <w:right w:val="single" w:sz="4" w:space="0" w:color="auto"/>
            </w:tcBorders>
            <w:shd w:val="clear" w:color="auto" w:fill="6B2449"/>
            <w:vAlign w:val="center"/>
            <w:hideMark/>
          </w:tcPr>
          <w:p w14:paraId="26A4C738"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3" w:type="dxa"/>
            <w:tcBorders>
              <w:top w:val="nil"/>
              <w:left w:val="nil"/>
              <w:bottom w:val="single" w:sz="4" w:space="0" w:color="auto"/>
              <w:right w:val="single" w:sz="4" w:space="0" w:color="auto"/>
            </w:tcBorders>
            <w:shd w:val="clear" w:color="auto" w:fill="6B2449"/>
            <w:vAlign w:val="center"/>
            <w:hideMark/>
          </w:tcPr>
          <w:p w14:paraId="1A7B6FB6"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58717FB8"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24A752F4"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01" w:type="dxa"/>
            <w:tcBorders>
              <w:top w:val="nil"/>
              <w:left w:val="nil"/>
              <w:bottom w:val="single" w:sz="4" w:space="0" w:color="auto"/>
              <w:right w:val="single" w:sz="4" w:space="0" w:color="auto"/>
            </w:tcBorders>
            <w:hideMark/>
          </w:tcPr>
          <w:p w14:paraId="42261C94"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4B232D9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1F999D54"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335695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13164569"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63BA7030"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153DA6FD"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01" w:type="dxa"/>
            <w:tcBorders>
              <w:top w:val="nil"/>
              <w:left w:val="nil"/>
              <w:bottom w:val="single" w:sz="4" w:space="0" w:color="auto"/>
              <w:right w:val="single" w:sz="4" w:space="0" w:color="auto"/>
            </w:tcBorders>
            <w:hideMark/>
          </w:tcPr>
          <w:p w14:paraId="793BF606"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0C5A344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B94311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F2BA95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490BC61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64FCC759"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026EBE81"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01" w:type="dxa"/>
            <w:tcBorders>
              <w:top w:val="nil"/>
              <w:left w:val="nil"/>
              <w:bottom w:val="single" w:sz="4" w:space="0" w:color="auto"/>
              <w:right w:val="single" w:sz="4" w:space="0" w:color="auto"/>
            </w:tcBorders>
            <w:hideMark/>
          </w:tcPr>
          <w:p w14:paraId="6D8EFEE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21D5CBE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21FCEBC9"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EEE49B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168E1D0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25E7922C"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50787C72"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01" w:type="dxa"/>
            <w:tcBorders>
              <w:top w:val="nil"/>
              <w:left w:val="nil"/>
              <w:bottom w:val="single" w:sz="4" w:space="0" w:color="auto"/>
              <w:right w:val="single" w:sz="4" w:space="0" w:color="auto"/>
            </w:tcBorders>
            <w:hideMark/>
          </w:tcPr>
          <w:p w14:paraId="394AF67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0BDDC69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561756E8"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586DDEE4"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0A0CBE2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3C20D559"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3FDF57B5"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01" w:type="dxa"/>
            <w:tcBorders>
              <w:top w:val="nil"/>
              <w:left w:val="nil"/>
              <w:bottom w:val="single" w:sz="4" w:space="0" w:color="auto"/>
              <w:right w:val="single" w:sz="4" w:space="0" w:color="auto"/>
            </w:tcBorders>
            <w:hideMark/>
          </w:tcPr>
          <w:p w14:paraId="76349DA8"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5B912D3E"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B817D0F"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1A7AAF9"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7856FC7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530CE4DC"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52A58914"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01" w:type="dxa"/>
            <w:tcBorders>
              <w:top w:val="nil"/>
              <w:left w:val="nil"/>
              <w:bottom w:val="single" w:sz="4" w:space="0" w:color="auto"/>
              <w:right w:val="single" w:sz="4" w:space="0" w:color="auto"/>
            </w:tcBorders>
            <w:hideMark/>
          </w:tcPr>
          <w:p w14:paraId="3388A4A0"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1C20583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1FE59B90"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468DABC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440370D8"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2D3B0472" w14:textId="77777777" w:rsidTr="00686DE8">
        <w:trPr>
          <w:trHeight w:val="210"/>
        </w:trPr>
        <w:tc>
          <w:tcPr>
            <w:tcW w:w="3559" w:type="dxa"/>
            <w:vMerge w:val="restart"/>
            <w:tcBorders>
              <w:top w:val="nil"/>
              <w:left w:val="single" w:sz="4" w:space="0" w:color="auto"/>
              <w:bottom w:val="single" w:sz="4" w:space="0" w:color="auto"/>
              <w:right w:val="single" w:sz="4" w:space="0" w:color="auto"/>
            </w:tcBorders>
            <w:shd w:val="clear" w:color="auto" w:fill="6B2449"/>
            <w:vAlign w:val="center"/>
            <w:hideMark/>
          </w:tcPr>
          <w:p w14:paraId="30B4B652" w14:textId="77777777" w:rsidR="00BF3AD5" w:rsidRDefault="00BF3AD5" w:rsidP="00686DE8">
            <w:pPr>
              <w:spacing w:line="256" w:lineRule="auto"/>
              <w:rPr>
                <w:rFonts w:ascii="Gill Sans MT" w:hAnsi="Gill Sans MT" w:cs="Arial"/>
                <w:b/>
                <w:bCs/>
                <w:color w:val="FFFFFF"/>
                <w:sz w:val="20"/>
                <w:szCs w:val="20"/>
              </w:rPr>
            </w:pPr>
            <w:r>
              <w:rPr>
                <w:rFonts w:ascii="Gill Sans MT" w:hAnsi="Gill Sans MT" w:cs="Arial"/>
                <w:b/>
                <w:bCs/>
                <w:color w:val="FFFFFF"/>
                <w:sz w:val="20"/>
                <w:szCs w:val="20"/>
              </w:rPr>
              <w:t>Nº de personas que han ascendido por tipo de promociones</w:t>
            </w:r>
          </w:p>
        </w:tc>
        <w:tc>
          <w:tcPr>
            <w:tcW w:w="1201" w:type="dxa"/>
            <w:vMerge w:val="restart"/>
            <w:tcBorders>
              <w:top w:val="nil"/>
              <w:left w:val="single" w:sz="4" w:space="0" w:color="auto"/>
              <w:bottom w:val="single" w:sz="4" w:space="0" w:color="auto"/>
              <w:right w:val="single" w:sz="4" w:space="0" w:color="auto"/>
            </w:tcBorders>
            <w:shd w:val="clear" w:color="auto" w:fill="6B2449"/>
            <w:vAlign w:val="center"/>
            <w:hideMark/>
          </w:tcPr>
          <w:p w14:paraId="1FC33EEF"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2268" w:type="dxa"/>
            <w:gridSpan w:val="2"/>
            <w:tcBorders>
              <w:top w:val="single" w:sz="4" w:space="0" w:color="auto"/>
              <w:left w:val="nil"/>
              <w:bottom w:val="single" w:sz="4" w:space="0" w:color="auto"/>
              <w:right w:val="single" w:sz="4" w:space="0" w:color="auto"/>
            </w:tcBorders>
            <w:shd w:val="clear" w:color="auto" w:fill="6B2449"/>
            <w:vAlign w:val="center"/>
            <w:hideMark/>
          </w:tcPr>
          <w:p w14:paraId="205213D1"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985" w:type="dxa"/>
            <w:gridSpan w:val="2"/>
            <w:tcBorders>
              <w:top w:val="single" w:sz="4" w:space="0" w:color="auto"/>
              <w:left w:val="nil"/>
              <w:bottom w:val="single" w:sz="4" w:space="0" w:color="auto"/>
              <w:right w:val="single" w:sz="4" w:space="0" w:color="auto"/>
            </w:tcBorders>
            <w:shd w:val="clear" w:color="auto" w:fill="6B2449"/>
            <w:vAlign w:val="center"/>
            <w:hideMark/>
          </w:tcPr>
          <w:p w14:paraId="07CF0D39"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4B68A111" w14:textId="77777777" w:rsidTr="00686DE8">
        <w:trPr>
          <w:trHeight w:val="210"/>
        </w:trPr>
        <w:tc>
          <w:tcPr>
            <w:tcW w:w="0" w:type="auto"/>
            <w:vMerge/>
            <w:tcBorders>
              <w:top w:val="nil"/>
              <w:left w:val="single" w:sz="4" w:space="0" w:color="auto"/>
              <w:bottom w:val="single" w:sz="4" w:space="0" w:color="auto"/>
              <w:right w:val="single" w:sz="4" w:space="0" w:color="auto"/>
            </w:tcBorders>
            <w:vAlign w:val="center"/>
            <w:hideMark/>
          </w:tcPr>
          <w:p w14:paraId="4C2660DB" w14:textId="77777777" w:rsidR="00BF3AD5" w:rsidRDefault="00BF3AD5" w:rsidP="00686DE8">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75E8A6C" w14:textId="77777777" w:rsidR="00BF3AD5" w:rsidRDefault="00BF3AD5" w:rsidP="00686DE8">
            <w:pPr>
              <w:spacing w:line="256" w:lineRule="auto"/>
              <w:rPr>
                <w:rFonts w:ascii="Gill Sans MT" w:hAnsi="Gill Sans MT" w:cs="Arial"/>
                <w:b/>
                <w:bCs/>
                <w:color w:val="FFFFFF"/>
                <w:sz w:val="20"/>
                <w:szCs w:val="20"/>
              </w:rPr>
            </w:pPr>
          </w:p>
        </w:tc>
        <w:tc>
          <w:tcPr>
            <w:tcW w:w="1276" w:type="dxa"/>
            <w:tcBorders>
              <w:top w:val="nil"/>
              <w:left w:val="nil"/>
              <w:bottom w:val="single" w:sz="4" w:space="0" w:color="auto"/>
              <w:right w:val="single" w:sz="4" w:space="0" w:color="auto"/>
            </w:tcBorders>
            <w:shd w:val="clear" w:color="auto" w:fill="6B2449"/>
            <w:vAlign w:val="center"/>
            <w:hideMark/>
          </w:tcPr>
          <w:p w14:paraId="00F13B69"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2" w:type="dxa"/>
            <w:tcBorders>
              <w:top w:val="nil"/>
              <w:left w:val="nil"/>
              <w:bottom w:val="single" w:sz="4" w:space="0" w:color="auto"/>
              <w:right w:val="single" w:sz="4" w:space="0" w:color="auto"/>
            </w:tcBorders>
            <w:shd w:val="clear" w:color="auto" w:fill="6B2449"/>
            <w:vAlign w:val="center"/>
            <w:hideMark/>
          </w:tcPr>
          <w:p w14:paraId="4180ED75"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992" w:type="dxa"/>
            <w:tcBorders>
              <w:top w:val="nil"/>
              <w:left w:val="nil"/>
              <w:bottom w:val="single" w:sz="4" w:space="0" w:color="auto"/>
              <w:right w:val="single" w:sz="4" w:space="0" w:color="auto"/>
            </w:tcBorders>
            <w:shd w:val="clear" w:color="auto" w:fill="6B2449"/>
            <w:vAlign w:val="center"/>
            <w:hideMark/>
          </w:tcPr>
          <w:p w14:paraId="0A2271D5"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3" w:type="dxa"/>
            <w:tcBorders>
              <w:top w:val="nil"/>
              <w:left w:val="nil"/>
              <w:bottom w:val="single" w:sz="4" w:space="0" w:color="auto"/>
              <w:right w:val="single" w:sz="4" w:space="0" w:color="auto"/>
            </w:tcBorders>
            <w:shd w:val="clear" w:color="auto" w:fill="6B2449"/>
            <w:vAlign w:val="center"/>
            <w:hideMark/>
          </w:tcPr>
          <w:p w14:paraId="6675AC87"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4673B556"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07F7E3D8"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 xml:space="preserve">Promoción sin cambio de categoría </w:t>
            </w:r>
          </w:p>
        </w:tc>
        <w:tc>
          <w:tcPr>
            <w:tcW w:w="1201" w:type="dxa"/>
            <w:tcBorders>
              <w:top w:val="nil"/>
              <w:left w:val="nil"/>
              <w:bottom w:val="single" w:sz="4" w:space="0" w:color="auto"/>
              <w:right w:val="single" w:sz="4" w:space="0" w:color="auto"/>
            </w:tcBorders>
            <w:hideMark/>
          </w:tcPr>
          <w:p w14:paraId="4BEC80B4"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4B124BD0"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17F33CE9"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6974820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35ACEFAE"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0771599F"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600076E3"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Promoción con cambio de categoría</w:t>
            </w:r>
          </w:p>
        </w:tc>
        <w:tc>
          <w:tcPr>
            <w:tcW w:w="1201" w:type="dxa"/>
            <w:tcBorders>
              <w:top w:val="nil"/>
              <w:left w:val="nil"/>
              <w:bottom w:val="single" w:sz="4" w:space="0" w:color="auto"/>
              <w:right w:val="single" w:sz="4" w:space="0" w:color="auto"/>
            </w:tcBorders>
            <w:hideMark/>
          </w:tcPr>
          <w:p w14:paraId="0CDDC9B8"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339056D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4361068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C44ED6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7B55036D"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212BA95D"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2287E754"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Promoción vinculada a movilidad geográfica</w:t>
            </w:r>
          </w:p>
        </w:tc>
        <w:tc>
          <w:tcPr>
            <w:tcW w:w="1201" w:type="dxa"/>
            <w:tcBorders>
              <w:top w:val="nil"/>
              <w:left w:val="nil"/>
              <w:bottom w:val="single" w:sz="4" w:space="0" w:color="auto"/>
              <w:right w:val="single" w:sz="4" w:space="0" w:color="auto"/>
            </w:tcBorders>
            <w:hideMark/>
          </w:tcPr>
          <w:p w14:paraId="52C24EB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0351B99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1498EC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2DF82A1D"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24746AA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53AC4315"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230D0677"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Promoción vinculada a dedicación exclusiva</w:t>
            </w:r>
          </w:p>
        </w:tc>
        <w:tc>
          <w:tcPr>
            <w:tcW w:w="1201" w:type="dxa"/>
            <w:tcBorders>
              <w:top w:val="nil"/>
              <w:left w:val="nil"/>
              <w:bottom w:val="single" w:sz="4" w:space="0" w:color="auto"/>
              <w:right w:val="single" w:sz="4" w:space="0" w:color="auto"/>
            </w:tcBorders>
            <w:hideMark/>
          </w:tcPr>
          <w:p w14:paraId="45BDC71E"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1C8C931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57F4380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4F16D18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3971894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64FFB04E"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129651C0"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Promoción vinculada a disponibilidad para viajar</w:t>
            </w:r>
          </w:p>
        </w:tc>
        <w:tc>
          <w:tcPr>
            <w:tcW w:w="1201" w:type="dxa"/>
            <w:tcBorders>
              <w:top w:val="nil"/>
              <w:left w:val="nil"/>
              <w:bottom w:val="single" w:sz="4" w:space="0" w:color="auto"/>
              <w:right w:val="single" w:sz="4" w:space="0" w:color="auto"/>
            </w:tcBorders>
            <w:hideMark/>
          </w:tcPr>
          <w:p w14:paraId="2BCAF36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23E8F9F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3BCAEF2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3462E6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666FAAFE"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4F883AB0" w14:textId="77777777" w:rsidTr="00686DE8">
        <w:trPr>
          <w:trHeight w:val="210"/>
        </w:trPr>
        <w:tc>
          <w:tcPr>
            <w:tcW w:w="3559" w:type="dxa"/>
            <w:vMerge w:val="restart"/>
            <w:tcBorders>
              <w:top w:val="nil"/>
              <w:left w:val="single" w:sz="4" w:space="0" w:color="auto"/>
              <w:bottom w:val="single" w:sz="4" w:space="0" w:color="auto"/>
              <w:right w:val="single" w:sz="4" w:space="0" w:color="auto"/>
            </w:tcBorders>
            <w:shd w:val="clear" w:color="auto" w:fill="6B2449"/>
            <w:vAlign w:val="center"/>
            <w:hideMark/>
          </w:tcPr>
          <w:p w14:paraId="401B9EF7" w14:textId="27E6C2B8" w:rsidR="00BF3AD5" w:rsidRDefault="00BF3AD5" w:rsidP="00686DE8">
            <w:pPr>
              <w:spacing w:line="256" w:lineRule="auto"/>
              <w:rPr>
                <w:rFonts w:ascii="Gill Sans MT" w:hAnsi="Gill Sans MT" w:cs="Arial"/>
                <w:b/>
                <w:bCs/>
                <w:color w:val="FFFFFF"/>
                <w:sz w:val="20"/>
                <w:szCs w:val="20"/>
              </w:rPr>
            </w:pPr>
            <w:r>
              <w:rPr>
                <w:rFonts w:ascii="Gill Sans MT" w:hAnsi="Gill Sans MT" w:cs="Arial"/>
                <w:b/>
                <w:bCs/>
                <w:color w:val="FFFFFF"/>
                <w:sz w:val="20"/>
                <w:szCs w:val="20"/>
              </w:rPr>
              <w:t xml:space="preserve">Nº de personas que han ascendido </w:t>
            </w:r>
            <w:r w:rsidR="000E492E">
              <w:rPr>
                <w:rFonts w:ascii="Gill Sans MT" w:hAnsi="Gill Sans MT" w:cs="Arial"/>
                <w:b/>
                <w:bCs/>
                <w:color w:val="FFFFFF"/>
                <w:sz w:val="20"/>
                <w:szCs w:val="20"/>
              </w:rPr>
              <w:t>por modalidad</w:t>
            </w:r>
            <w:r>
              <w:rPr>
                <w:rFonts w:ascii="Gill Sans MT" w:hAnsi="Gill Sans MT" w:cs="Arial"/>
                <w:b/>
                <w:bCs/>
                <w:color w:val="FFFFFF"/>
                <w:sz w:val="20"/>
                <w:szCs w:val="20"/>
              </w:rPr>
              <w:t xml:space="preserve"> de la promoción</w:t>
            </w:r>
          </w:p>
        </w:tc>
        <w:tc>
          <w:tcPr>
            <w:tcW w:w="1201" w:type="dxa"/>
            <w:vMerge w:val="restart"/>
            <w:tcBorders>
              <w:top w:val="nil"/>
              <w:left w:val="single" w:sz="4" w:space="0" w:color="auto"/>
              <w:bottom w:val="single" w:sz="4" w:space="0" w:color="auto"/>
              <w:right w:val="single" w:sz="4" w:space="0" w:color="auto"/>
            </w:tcBorders>
            <w:shd w:val="clear" w:color="auto" w:fill="6B2449"/>
            <w:vAlign w:val="center"/>
            <w:hideMark/>
          </w:tcPr>
          <w:p w14:paraId="7EAE4284"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2268" w:type="dxa"/>
            <w:gridSpan w:val="2"/>
            <w:tcBorders>
              <w:top w:val="single" w:sz="4" w:space="0" w:color="auto"/>
              <w:left w:val="nil"/>
              <w:bottom w:val="single" w:sz="4" w:space="0" w:color="auto"/>
              <w:right w:val="single" w:sz="4" w:space="0" w:color="auto"/>
            </w:tcBorders>
            <w:shd w:val="clear" w:color="auto" w:fill="6B2449"/>
            <w:vAlign w:val="center"/>
            <w:hideMark/>
          </w:tcPr>
          <w:p w14:paraId="7E3ACB85"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985" w:type="dxa"/>
            <w:gridSpan w:val="2"/>
            <w:tcBorders>
              <w:top w:val="single" w:sz="4" w:space="0" w:color="auto"/>
              <w:left w:val="nil"/>
              <w:bottom w:val="single" w:sz="4" w:space="0" w:color="auto"/>
              <w:right w:val="single" w:sz="4" w:space="0" w:color="auto"/>
            </w:tcBorders>
            <w:shd w:val="clear" w:color="auto" w:fill="6B2449"/>
            <w:vAlign w:val="center"/>
            <w:hideMark/>
          </w:tcPr>
          <w:p w14:paraId="309E9A0A"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5F31668E" w14:textId="77777777" w:rsidTr="00686DE8">
        <w:trPr>
          <w:trHeight w:val="210"/>
        </w:trPr>
        <w:tc>
          <w:tcPr>
            <w:tcW w:w="0" w:type="auto"/>
            <w:vMerge/>
            <w:tcBorders>
              <w:top w:val="nil"/>
              <w:left w:val="single" w:sz="4" w:space="0" w:color="auto"/>
              <w:bottom w:val="single" w:sz="4" w:space="0" w:color="auto"/>
              <w:right w:val="single" w:sz="4" w:space="0" w:color="auto"/>
            </w:tcBorders>
            <w:vAlign w:val="center"/>
            <w:hideMark/>
          </w:tcPr>
          <w:p w14:paraId="38404F99" w14:textId="77777777" w:rsidR="00BF3AD5" w:rsidRDefault="00BF3AD5" w:rsidP="00686DE8">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63A7C5F" w14:textId="77777777" w:rsidR="00BF3AD5" w:rsidRDefault="00BF3AD5" w:rsidP="00686DE8">
            <w:pPr>
              <w:spacing w:line="256" w:lineRule="auto"/>
              <w:rPr>
                <w:rFonts w:ascii="Gill Sans MT" w:hAnsi="Gill Sans MT" w:cs="Arial"/>
                <w:b/>
                <w:bCs/>
                <w:color w:val="FFFFFF"/>
                <w:sz w:val="20"/>
                <w:szCs w:val="20"/>
              </w:rPr>
            </w:pPr>
          </w:p>
        </w:tc>
        <w:tc>
          <w:tcPr>
            <w:tcW w:w="1276" w:type="dxa"/>
            <w:tcBorders>
              <w:top w:val="nil"/>
              <w:left w:val="nil"/>
              <w:bottom w:val="single" w:sz="4" w:space="0" w:color="auto"/>
              <w:right w:val="single" w:sz="4" w:space="0" w:color="auto"/>
            </w:tcBorders>
            <w:shd w:val="clear" w:color="auto" w:fill="6B2449"/>
            <w:vAlign w:val="center"/>
            <w:hideMark/>
          </w:tcPr>
          <w:p w14:paraId="5CC20F8B"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2" w:type="dxa"/>
            <w:tcBorders>
              <w:top w:val="nil"/>
              <w:left w:val="nil"/>
              <w:bottom w:val="single" w:sz="4" w:space="0" w:color="auto"/>
              <w:right w:val="single" w:sz="4" w:space="0" w:color="auto"/>
            </w:tcBorders>
            <w:shd w:val="clear" w:color="auto" w:fill="6B2449"/>
            <w:vAlign w:val="center"/>
            <w:hideMark/>
          </w:tcPr>
          <w:p w14:paraId="1BDB28D5"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992" w:type="dxa"/>
            <w:tcBorders>
              <w:top w:val="nil"/>
              <w:left w:val="nil"/>
              <w:bottom w:val="single" w:sz="4" w:space="0" w:color="auto"/>
              <w:right w:val="single" w:sz="4" w:space="0" w:color="auto"/>
            </w:tcBorders>
            <w:shd w:val="clear" w:color="auto" w:fill="6B2449"/>
            <w:vAlign w:val="center"/>
            <w:hideMark/>
          </w:tcPr>
          <w:p w14:paraId="41BA24FB"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993" w:type="dxa"/>
            <w:tcBorders>
              <w:top w:val="nil"/>
              <w:left w:val="nil"/>
              <w:bottom w:val="single" w:sz="4" w:space="0" w:color="auto"/>
              <w:right w:val="single" w:sz="4" w:space="0" w:color="auto"/>
            </w:tcBorders>
            <w:shd w:val="clear" w:color="auto" w:fill="6B2449"/>
            <w:vAlign w:val="center"/>
            <w:hideMark/>
          </w:tcPr>
          <w:p w14:paraId="1D299477"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5F475DB9"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053840D0"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 xml:space="preserve">Por prueba objetiva </w:t>
            </w:r>
          </w:p>
        </w:tc>
        <w:tc>
          <w:tcPr>
            <w:tcW w:w="1201" w:type="dxa"/>
            <w:tcBorders>
              <w:top w:val="nil"/>
              <w:left w:val="nil"/>
              <w:bottom w:val="single" w:sz="4" w:space="0" w:color="auto"/>
              <w:right w:val="single" w:sz="4" w:space="0" w:color="auto"/>
            </w:tcBorders>
            <w:hideMark/>
          </w:tcPr>
          <w:p w14:paraId="5A1B1C44"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5D18391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0552FFC6"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5C2B0F4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7AF68B3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5BC94341"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4FE36A95"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Por antigüedad</w:t>
            </w:r>
          </w:p>
        </w:tc>
        <w:tc>
          <w:tcPr>
            <w:tcW w:w="1201" w:type="dxa"/>
            <w:tcBorders>
              <w:top w:val="nil"/>
              <w:left w:val="nil"/>
              <w:bottom w:val="single" w:sz="4" w:space="0" w:color="auto"/>
              <w:right w:val="single" w:sz="4" w:space="0" w:color="auto"/>
            </w:tcBorders>
            <w:hideMark/>
          </w:tcPr>
          <w:p w14:paraId="627CB0F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649CED1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73402F2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005E7E16"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4417B00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1966E893" w14:textId="77777777" w:rsidTr="00686DE8">
        <w:trPr>
          <w:trHeight w:val="210"/>
        </w:trPr>
        <w:tc>
          <w:tcPr>
            <w:tcW w:w="3559" w:type="dxa"/>
            <w:tcBorders>
              <w:top w:val="nil"/>
              <w:left w:val="single" w:sz="4" w:space="0" w:color="auto"/>
              <w:bottom w:val="single" w:sz="4" w:space="0" w:color="auto"/>
              <w:right w:val="single" w:sz="4" w:space="0" w:color="auto"/>
            </w:tcBorders>
            <w:shd w:val="clear" w:color="auto" w:fill="FFFFFF"/>
            <w:hideMark/>
          </w:tcPr>
          <w:p w14:paraId="5325F1C0"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Por designación de la empresa</w:t>
            </w:r>
          </w:p>
        </w:tc>
        <w:tc>
          <w:tcPr>
            <w:tcW w:w="1201" w:type="dxa"/>
            <w:tcBorders>
              <w:top w:val="nil"/>
              <w:left w:val="nil"/>
              <w:bottom w:val="single" w:sz="4" w:space="0" w:color="auto"/>
              <w:right w:val="single" w:sz="4" w:space="0" w:color="auto"/>
            </w:tcBorders>
            <w:hideMark/>
          </w:tcPr>
          <w:p w14:paraId="71B8241F"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1276" w:type="dxa"/>
            <w:tcBorders>
              <w:top w:val="nil"/>
              <w:left w:val="nil"/>
              <w:bottom w:val="single" w:sz="4" w:space="0" w:color="auto"/>
              <w:right w:val="single" w:sz="4" w:space="0" w:color="auto"/>
            </w:tcBorders>
            <w:hideMark/>
          </w:tcPr>
          <w:p w14:paraId="404E9D24"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22EF4CDD"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2" w:type="dxa"/>
            <w:tcBorders>
              <w:top w:val="nil"/>
              <w:left w:val="nil"/>
              <w:bottom w:val="single" w:sz="4" w:space="0" w:color="auto"/>
              <w:right w:val="single" w:sz="4" w:space="0" w:color="auto"/>
            </w:tcBorders>
            <w:hideMark/>
          </w:tcPr>
          <w:p w14:paraId="51648B8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993" w:type="dxa"/>
            <w:tcBorders>
              <w:top w:val="nil"/>
              <w:left w:val="nil"/>
              <w:bottom w:val="single" w:sz="4" w:space="0" w:color="auto"/>
              <w:right w:val="single" w:sz="4" w:space="0" w:color="auto"/>
            </w:tcBorders>
            <w:hideMark/>
          </w:tcPr>
          <w:p w14:paraId="1948D02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bl>
    <w:p w14:paraId="0762D4C1" w14:textId="77777777" w:rsidR="00C15797" w:rsidRDefault="00C15797"/>
    <w:tbl>
      <w:tblPr>
        <w:tblpPr w:leftFromText="141" w:rightFromText="141" w:tblpY="-720"/>
        <w:tblW w:w="9013" w:type="dxa"/>
        <w:tblCellMar>
          <w:left w:w="70" w:type="dxa"/>
          <w:right w:w="70" w:type="dxa"/>
        </w:tblCellMar>
        <w:tblLook w:val="04A0" w:firstRow="1" w:lastRow="0" w:firstColumn="1" w:lastColumn="0" w:noHBand="0" w:noVBand="1"/>
      </w:tblPr>
      <w:tblGrid>
        <w:gridCol w:w="5420"/>
        <w:gridCol w:w="976"/>
        <w:gridCol w:w="661"/>
        <w:gridCol w:w="652"/>
        <w:gridCol w:w="652"/>
        <w:gridCol w:w="652"/>
      </w:tblGrid>
      <w:tr w:rsidR="00BF3AD5" w14:paraId="08DB85E1" w14:textId="77777777" w:rsidTr="00034598">
        <w:trPr>
          <w:trHeight w:val="210"/>
        </w:trPr>
        <w:tc>
          <w:tcPr>
            <w:tcW w:w="5420" w:type="dxa"/>
            <w:vMerge w:val="restart"/>
            <w:tcBorders>
              <w:top w:val="nil"/>
              <w:left w:val="single" w:sz="4" w:space="0" w:color="auto"/>
              <w:bottom w:val="single" w:sz="4" w:space="0" w:color="auto"/>
              <w:right w:val="single" w:sz="4" w:space="0" w:color="auto"/>
            </w:tcBorders>
            <w:shd w:val="clear" w:color="auto" w:fill="6B2449"/>
            <w:vAlign w:val="center"/>
            <w:hideMark/>
          </w:tcPr>
          <w:p w14:paraId="1BF518E9" w14:textId="77777777" w:rsidR="00BF3AD5" w:rsidRDefault="00BF3AD5" w:rsidP="00686DE8">
            <w:pPr>
              <w:spacing w:line="256" w:lineRule="auto"/>
              <w:rPr>
                <w:rFonts w:ascii="Gill Sans MT" w:hAnsi="Gill Sans MT" w:cs="Arial"/>
                <w:b/>
                <w:bCs/>
                <w:color w:val="FFFFFF"/>
                <w:sz w:val="20"/>
                <w:szCs w:val="20"/>
              </w:rPr>
            </w:pPr>
            <w:r>
              <w:rPr>
                <w:rFonts w:ascii="Gill Sans MT" w:hAnsi="Gill Sans MT" w:cs="Arial"/>
                <w:b/>
                <w:bCs/>
                <w:color w:val="FFFFFF"/>
                <w:sz w:val="20"/>
                <w:szCs w:val="20"/>
              </w:rPr>
              <w:lastRenderedPageBreak/>
              <w:t>Nº de personas que han ascendido por años trabajados en la empresa</w:t>
            </w:r>
          </w:p>
        </w:tc>
        <w:tc>
          <w:tcPr>
            <w:tcW w:w="976" w:type="dxa"/>
            <w:vMerge w:val="restart"/>
            <w:tcBorders>
              <w:top w:val="nil"/>
              <w:left w:val="single" w:sz="4" w:space="0" w:color="auto"/>
              <w:bottom w:val="single" w:sz="4" w:space="0" w:color="auto"/>
              <w:right w:val="single" w:sz="4" w:space="0" w:color="auto"/>
            </w:tcBorders>
            <w:shd w:val="clear" w:color="auto" w:fill="6B2449"/>
            <w:vAlign w:val="center"/>
            <w:hideMark/>
          </w:tcPr>
          <w:p w14:paraId="24C95D64"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1313" w:type="dxa"/>
            <w:gridSpan w:val="2"/>
            <w:tcBorders>
              <w:top w:val="single" w:sz="4" w:space="0" w:color="auto"/>
              <w:left w:val="nil"/>
              <w:bottom w:val="single" w:sz="4" w:space="0" w:color="auto"/>
              <w:right w:val="single" w:sz="4" w:space="0" w:color="auto"/>
            </w:tcBorders>
            <w:shd w:val="clear" w:color="auto" w:fill="6B2449"/>
            <w:vAlign w:val="center"/>
            <w:hideMark/>
          </w:tcPr>
          <w:p w14:paraId="5C108863"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304" w:type="dxa"/>
            <w:gridSpan w:val="2"/>
            <w:tcBorders>
              <w:top w:val="single" w:sz="4" w:space="0" w:color="auto"/>
              <w:left w:val="nil"/>
              <w:bottom w:val="single" w:sz="4" w:space="0" w:color="auto"/>
              <w:right w:val="single" w:sz="4" w:space="0" w:color="auto"/>
            </w:tcBorders>
            <w:shd w:val="clear" w:color="auto" w:fill="6B2449"/>
            <w:vAlign w:val="center"/>
            <w:hideMark/>
          </w:tcPr>
          <w:p w14:paraId="014D2D9D"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10BBB7DD" w14:textId="77777777" w:rsidTr="00034598">
        <w:trPr>
          <w:trHeight w:val="210"/>
        </w:trPr>
        <w:tc>
          <w:tcPr>
            <w:tcW w:w="0" w:type="auto"/>
            <w:vMerge/>
            <w:tcBorders>
              <w:top w:val="nil"/>
              <w:left w:val="single" w:sz="4" w:space="0" w:color="auto"/>
              <w:bottom w:val="single" w:sz="4" w:space="0" w:color="auto"/>
              <w:right w:val="single" w:sz="4" w:space="0" w:color="auto"/>
            </w:tcBorders>
            <w:vAlign w:val="center"/>
            <w:hideMark/>
          </w:tcPr>
          <w:p w14:paraId="68ABB1CC" w14:textId="77777777" w:rsidR="00BF3AD5" w:rsidRDefault="00BF3AD5" w:rsidP="00686DE8">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DD0D922" w14:textId="77777777" w:rsidR="00BF3AD5" w:rsidRDefault="00BF3AD5" w:rsidP="00686DE8">
            <w:pPr>
              <w:spacing w:line="256" w:lineRule="auto"/>
              <w:rPr>
                <w:rFonts w:ascii="Gill Sans MT" w:hAnsi="Gill Sans MT" w:cs="Arial"/>
                <w:b/>
                <w:bCs/>
                <w:color w:val="FFFFFF"/>
                <w:sz w:val="20"/>
                <w:szCs w:val="20"/>
              </w:rPr>
            </w:pPr>
          </w:p>
        </w:tc>
        <w:tc>
          <w:tcPr>
            <w:tcW w:w="661" w:type="dxa"/>
            <w:tcBorders>
              <w:top w:val="nil"/>
              <w:left w:val="nil"/>
              <w:bottom w:val="single" w:sz="4" w:space="0" w:color="auto"/>
              <w:right w:val="single" w:sz="4" w:space="0" w:color="auto"/>
            </w:tcBorders>
            <w:shd w:val="clear" w:color="auto" w:fill="6B2449"/>
            <w:vAlign w:val="center"/>
            <w:hideMark/>
          </w:tcPr>
          <w:p w14:paraId="7026AC70"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652" w:type="dxa"/>
            <w:tcBorders>
              <w:top w:val="nil"/>
              <w:left w:val="nil"/>
              <w:bottom w:val="single" w:sz="4" w:space="0" w:color="auto"/>
              <w:right w:val="single" w:sz="4" w:space="0" w:color="auto"/>
            </w:tcBorders>
            <w:shd w:val="clear" w:color="auto" w:fill="6B2449"/>
            <w:vAlign w:val="center"/>
            <w:hideMark/>
          </w:tcPr>
          <w:p w14:paraId="16B242A5"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652" w:type="dxa"/>
            <w:tcBorders>
              <w:top w:val="nil"/>
              <w:left w:val="nil"/>
              <w:bottom w:val="single" w:sz="4" w:space="0" w:color="auto"/>
              <w:right w:val="single" w:sz="4" w:space="0" w:color="auto"/>
            </w:tcBorders>
            <w:shd w:val="clear" w:color="auto" w:fill="6B2449"/>
            <w:vAlign w:val="center"/>
            <w:hideMark/>
          </w:tcPr>
          <w:p w14:paraId="4FB37474"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652" w:type="dxa"/>
            <w:tcBorders>
              <w:top w:val="nil"/>
              <w:left w:val="nil"/>
              <w:bottom w:val="single" w:sz="4" w:space="0" w:color="auto"/>
              <w:right w:val="single" w:sz="4" w:space="0" w:color="auto"/>
            </w:tcBorders>
            <w:shd w:val="clear" w:color="auto" w:fill="6B2449"/>
            <w:vAlign w:val="center"/>
            <w:hideMark/>
          </w:tcPr>
          <w:p w14:paraId="32876F0B"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525D56A4" w14:textId="77777777" w:rsidTr="00034598">
        <w:trPr>
          <w:trHeight w:val="210"/>
        </w:trPr>
        <w:tc>
          <w:tcPr>
            <w:tcW w:w="5420" w:type="dxa"/>
            <w:tcBorders>
              <w:top w:val="nil"/>
              <w:left w:val="single" w:sz="4" w:space="0" w:color="auto"/>
              <w:bottom w:val="single" w:sz="4" w:space="0" w:color="auto"/>
              <w:right w:val="single" w:sz="4" w:space="0" w:color="auto"/>
            </w:tcBorders>
            <w:shd w:val="clear" w:color="auto" w:fill="FFFFFF"/>
            <w:hideMark/>
          </w:tcPr>
          <w:p w14:paraId="0C895BFA"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 xml:space="preserve">Hasta 5 años (incluidos) </w:t>
            </w:r>
          </w:p>
        </w:tc>
        <w:tc>
          <w:tcPr>
            <w:tcW w:w="976" w:type="dxa"/>
            <w:tcBorders>
              <w:top w:val="nil"/>
              <w:left w:val="nil"/>
              <w:bottom w:val="single" w:sz="4" w:space="0" w:color="auto"/>
              <w:right w:val="single" w:sz="4" w:space="0" w:color="auto"/>
            </w:tcBorders>
            <w:hideMark/>
          </w:tcPr>
          <w:p w14:paraId="0C9A2C4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single" w:sz="4" w:space="0" w:color="auto"/>
              <w:right w:val="single" w:sz="4" w:space="0" w:color="auto"/>
            </w:tcBorders>
            <w:hideMark/>
          </w:tcPr>
          <w:p w14:paraId="11A0C0C9"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5F10AC9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1DB936CE"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6578478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23B2EC11" w14:textId="77777777" w:rsidTr="00034598">
        <w:trPr>
          <w:trHeight w:val="210"/>
        </w:trPr>
        <w:tc>
          <w:tcPr>
            <w:tcW w:w="5420" w:type="dxa"/>
            <w:tcBorders>
              <w:top w:val="nil"/>
              <w:left w:val="single" w:sz="4" w:space="0" w:color="auto"/>
              <w:bottom w:val="single" w:sz="4" w:space="0" w:color="auto"/>
              <w:right w:val="single" w:sz="4" w:space="0" w:color="auto"/>
            </w:tcBorders>
            <w:shd w:val="clear" w:color="auto" w:fill="FFFFFF"/>
            <w:hideMark/>
          </w:tcPr>
          <w:p w14:paraId="61D1C5CA"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A partir de 5 y hasta 10 años (incluidos)</w:t>
            </w:r>
          </w:p>
        </w:tc>
        <w:tc>
          <w:tcPr>
            <w:tcW w:w="976" w:type="dxa"/>
            <w:tcBorders>
              <w:top w:val="nil"/>
              <w:left w:val="nil"/>
              <w:bottom w:val="nil"/>
              <w:right w:val="single" w:sz="4" w:space="0" w:color="auto"/>
            </w:tcBorders>
            <w:hideMark/>
          </w:tcPr>
          <w:p w14:paraId="479DCC0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nil"/>
              <w:right w:val="single" w:sz="4" w:space="0" w:color="auto"/>
            </w:tcBorders>
            <w:hideMark/>
          </w:tcPr>
          <w:p w14:paraId="0BA8BC67"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63507410"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20816FF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20B03A2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7BF98D13" w14:textId="77777777" w:rsidTr="00034598">
        <w:trPr>
          <w:trHeight w:val="210"/>
        </w:trPr>
        <w:tc>
          <w:tcPr>
            <w:tcW w:w="5420" w:type="dxa"/>
            <w:tcBorders>
              <w:top w:val="single" w:sz="4" w:space="0" w:color="auto"/>
              <w:left w:val="single" w:sz="4" w:space="0" w:color="auto"/>
              <w:bottom w:val="single" w:sz="4" w:space="0" w:color="auto"/>
              <w:right w:val="single" w:sz="4" w:space="0" w:color="auto"/>
            </w:tcBorders>
            <w:shd w:val="clear" w:color="auto" w:fill="FFFFFF"/>
            <w:hideMark/>
          </w:tcPr>
          <w:p w14:paraId="2217071E"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A partir de 10 y hasta 15 años (incluidos)</w:t>
            </w:r>
          </w:p>
        </w:tc>
        <w:tc>
          <w:tcPr>
            <w:tcW w:w="976" w:type="dxa"/>
            <w:tcBorders>
              <w:top w:val="nil"/>
              <w:left w:val="nil"/>
              <w:bottom w:val="nil"/>
              <w:right w:val="single" w:sz="4" w:space="0" w:color="auto"/>
            </w:tcBorders>
            <w:hideMark/>
          </w:tcPr>
          <w:p w14:paraId="6878D38D"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nil"/>
              <w:right w:val="single" w:sz="4" w:space="0" w:color="auto"/>
            </w:tcBorders>
            <w:hideMark/>
          </w:tcPr>
          <w:p w14:paraId="7E58B74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2C7B8CE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1AD8AA9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05146F2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272ED0A2" w14:textId="77777777" w:rsidTr="00034598">
        <w:trPr>
          <w:trHeight w:val="210"/>
        </w:trPr>
        <w:tc>
          <w:tcPr>
            <w:tcW w:w="5420" w:type="dxa"/>
            <w:tcBorders>
              <w:top w:val="single" w:sz="4" w:space="0" w:color="auto"/>
              <w:left w:val="single" w:sz="4" w:space="0" w:color="auto"/>
              <w:bottom w:val="single" w:sz="4" w:space="0" w:color="auto"/>
              <w:right w:val="single" w:sz="4" w:space="0" w:color="auto"/>
            </w:tcBorders>
            <w:shd w:val="clear" w:color="auto" w:fill="FFFFFF"/>
            <w:hideMark/>
          </w:tcPr>
          <w:p w14:paraId="2FA6048B" w14:textId="77777777" w:rsidR="00BF3AD5" w:rsidRDefault="00BF3AD5" w:rsidP="00686DE8">
            <w:pPr>
              <w:spacing w:line="256" w:lineRule="auto"/>
              <w:jc w:val="right"/>
              <w:rPr>
                <w:rFonts w:ascii="Gill Sans MT" w:hAnsi="Gill Sans MT" w:cs="Arial"/>
                <w:sz w:val="20"/>
                <w:szCs w:val="20"/>
              </w:rPr>
            </w:pPr>
            <w:r>
              <w:rPr>
                <w:rFonts w:ascii="Gill Sans MT" w:hAnsi="Gill Sans MT" w:cs="Arial"/>
                <w:sz w:val="20"/>
                <w:szCs w:val="20"/>
              </w:rPr>
              <w:t>Más de 15 años</w:t>
            </w:r>
          </w:p>
        </w:tc>
        <w:tc>
          <w:tcPr>
            <w:tcW w:w="976" w:type="dxa"/>
            <w:tcBorders>
              <w:top w:val="nil"/>
              <w:left w:val="nil"/>
              <w:bottom w:val="single" w:sz="4" w:space="0" w:color="auto"/>
              <w:right w:val="single" w:sz="4" w:space="0" w:color="auto"/>
            </w:tcBorders>
            <w:hideMark/>
          </w:tcPr>
          <w:p w14:paraId="0F091F0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single" w:sz="4" w:space="0" w:color="auto"/>
              <w:right w:val="single" w:sz="4" w:space="0" w:color="auto"/>
            </w:tcBorders>
            <w:hideMark/>
          </w:tcPr>
          <w:p w14:paraId="6BF8949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3A69CD3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07F24E70"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75B7CC8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24EA1A14" w14:textId="77777777" w:rsidTr="00034598">
        <w:trPr>
          <w:trHeight w:val="210"/>
        </w:trPr>
        <w:tc>
          <w:tcPr>
            <w:tcW w:w="5420" w:type="dxa"/>
            <w:vMerge w:val="restart"/>
            <w:tcBorders>
              <w:top w:val="nil"/>
              <w:left w:val="single" w:sz="4" w:space="0" w:color="auto"/>
              <w:bottom w:val="single" w:sz="4" w:space="0" w:color="auto"/>
              <w:right w:val="single" w:sz="4" w:space="0" w:color="auto"/>
            </w:tcBorders>
            <w:shd w:val="clear" w:color="auto" w:fill="6B2449"/>
            <w:vAlign w:val="center"/>
            <w:hideMark/>
          </w:tcPr>
          <w:p w14:paraId="4A068C20" w14:textId="77777777" w:rsidR="00BF3AD5" w:rsidRDefault="00BF3AD5" w:rsidP="00686DE8">
            <w:pPr>
              <w:spacing w:line="256" w:lineRule="auto"/>
              <w:rPr>
                <w:rFonts w:ascii="Gill Sans MT" w:hAnsi="Gill Sans MT" w:cs="Arial"/>
                <w:b/>
                <w:bCs/>
                <w:color w:val="FFFFFF"/>
                <w:sz w:val="20"/>
                <w:szCs w:val="20"/>
              </w:rPr>
            </w:pPr>
            <w:r>
              <w:rPr>
                <w:rFonts w:ascii="Gill Sans MT" w:hAnsi="Gill Sans MT" w:cs="Arial"/>
                <w:b/>
                <w:bCs/>
                <w:color w:val="FFFFFF"/>
                <w:sz w:val="20"/>
                <w:szCs w:val="20"/>
              </w:rPr>
              <w:t>Nº de personas con responsabilidades de cuidado que han promocionado</w:t>
            </w:r>
          </w:p>
        </w:tc>
        <w:tc>
          <w:tcPr>
            <w:tcW w:w="976" w:type="dxa"/>
            <w:vMerge w:val="restart"/>
            <w:tcBorders>
              <w:top w:val="nil"/>
              <w:left w:val="single" w:sz="4" w:space="0" w:color="auto"/>
              <w:bottom w:val="single" w:sz="4" w:space="0" w:color="auto"/>
              <w:right w:val="single" w:sz="4" w:space="0" w:color="auto"/>
            </w:tcBorders>
            <w:shd w:val="clear" w:color="auto" w:fill="6B2449"/>
            <w:vAlign w:val="center"/>
            <w:hideMark/>
          </w:tcPr>
          <w:p w14:paraId="783A8715"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 de personas</w:t>
            </w:r>
          </w:p>
        </w:tc>
        <w:tc>
          <w:tcPr>
            <w:tcW w:w="1313" w:type="dxa"/>
            <w:gridSpan w:val="2"/>
            <w:tcBorders>
              <w:top w:val="single" w:sz="4" w:space="0" w:color="auto"/>
              <w:left w:val="nil"/>
              <w:bottom w:val="single" w:sz="4" w:space="0" w:color="auto"/>
              <w:right w:val="single" w:sz="4" w:space="0" w:color="auto"/>
            </w:tcBorders>
            <w:shd w:val="clear" w:color="auto" w:fill="6B2449"/>
            <w:vAlign w:val="center"/>
            <w:hideMark/>
          </w:tcPr>
          <w:p w14:paraId="785D1A33"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Mujeres</w:t>
            </w:r>
          </w:p>
        </w:tc>
        <w:tc>
          <w:tcPr>
            <w:tcW w:w="1304" w:type="dxa"/>
            <w:gridSpan w:val="2"/>
            <w:tcBorders>
              <w:top w:val="single" w:sz="4" w:space="0" w:color="auto"/>
              <w:left w:val="nil"/>
              <w:bottom w:val="single" w:sz="4" w:space="0" w:color="auto"/>
              <w:right w:val="single" w:sz="4" w:space="0" w:color="auto"/>
            </w:tcBorders>
            <w:shd w:val="clear" w:color="auto" w:fill="6B2449"/>
            <w:vAlign w:val="center"/>
            <w:hideMark/>
          </w:tcPr>
          <w:p w14:paraId="26C3142F"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Hombres</w:t>
            </w:r>
          </w:p>
        </w:tc>
      </w:tr>
      <w:tr w:rsidR="00BF3AD5" w14:paraId="7E66C096" w14:textId="77777777" w:rsidTr="00034598">
        <w:trPr>
          <w:trHeight w:val="210"/>
        </w:trPr>
        <w:tc>
          <w:tcPr>
            <w:tcW w:w="0" w:type="auto"/>
            <w:vMerge/>
            <w:tcBorders>
              <w:top w:val="nil"/>
              <w:left w:val="single" w:sz="4" w:space="0" w:color="auto"/>
              <w:bottom w:val="single" w:sz="4" w:space="0" w:color="auto"/>
              <w:right w:val="single" w:sz="4" w:space="0" w:color="auto"/>
            </w:tcBorders>
            <w:vAlign w:val="center"/>
            <w:hideMark/>
          </w:tcPr>
          <w:p w14:paraId="43F74449" w14:textId="77777777" w:rsidR="00BF3AD5" w:rsidRDefault="00BF3AD5" w:rsidP="00686DE8">
            <w:pPr>
              <w:spacing w:line="256" w:lineRule="auto"/>
              <w:rPr>
                <w:rFonts w:ascii="Gill Sans MT" w:hAnsi="Gill Sans MT" w:cs="Arial"/>
                <w:b/>
                <w:bCs/>
                <w:color w:val="FFFFFF"/>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0038841" w14:textId="77777777" w:rsidR="00BF3AD5" w:rsidRDefault="00BF3AD5" w:rsidP="00686DE8">
            <w:pPr>
              <w:spacing w:line="256" w:lineRule="auto"/>
              <w:rPr>
                <w:rFonts w:ascii="Gill Sans MT" w:hAnsi="Gill Sans MT" w:cs="Arial"/>
                <w:b/>
                <w:bCs/>
                <w:color w:val="FFFFFF"/>
                <w:sz w:val="20"/>
                <w:szCs w:val="20"/>
              </w:rPr>
            </w:pPr>
          </w:p>
        </w:tc>
        <w:tc>
          <w:tcPr>
            <w:tcW w:w="661" w:type="dxa"/>
            <w:tcBorders>
              <w:top w:val="nil"/>
              <w:left w:val="nil"/>
              <w:bottom w:val="single" w:sz="4" w:space="0" w:color="auto"/>
              <w:right w:val="single" w:sz="4" w:space="0" w:color="auto"/>
            </w:tcBorders>
            <w:shd w:val="clear" w:color="auto" w:fill="6B2449"/>
            <w:vAlign w:val="center"/>
            <w:hideMark/>
          </w:tcPr>
          <w:p w14:paraId="228ED006"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652" w:type="dxa"/>
            <w:tcBorders>
              <w:top w:val="nil"/>
              <w:left w:val="nil"/>
              <w:bottom w:val="single" w:sz="4" w:space="0" w:color="auto"/>
              <w:right w:val="single" w:sz="4" w:space="0" w:color="auto"/>
            </w:tcBorders>
            <w:shd w:val="clear" w:color="auto" w:fill="6B2449"/>
            <w:vAlign w:val="center"/>
            <w:hideMark/>
          </w:tcPr>
          <w:p w14:paraId="5BCF48AD"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w:t>
            </w:r>
          </w:p>
        </w:tc>
        <w:tc>
          <w:tcPr>
            <w:tcW w:w="652" w:type="dxa"/>
            <w:tcBorders>
              <w:top w:val="nil"/>
              <w:left w:val="nil"/>
              <w:bottom w:val="single" w:sz="4" w:space="0" w:color="auto"/>
              <w:right w:val="single" w:sz="4" w:space="0" w:color="auto"/>
            </w:tcBorders>
            <w:shd w:val="clear" w:color="auto" w:fill="6B2449"/>
            <w:vAlign w:val="center"/>
            <w:hideMark/>
          </w:tcPr>
          <w:p w14:paraId="3A23FBFD"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Nº</w:t>
            </w:r>
          </w:p>
        </w:tc>
        <w:tc>
          <w:tcPr>
            <w:tcW w:w="652" w:type="dxa"/>
            <w:tcBorders>
              <w:top w:val="nil"/>
              <w:left w:val="nil"/>
              <w:bottom w:val="single" w:sz="4" w:space="0" w:color="auto"/>
              <w:right w:val="single" w:sz="4" w:space="0" w:color="auto"/>
            </w:tcBorders>
            <w:shd w:val="clear" w:color="auto" w:fill="6B2449"/>
            <w:vAlign w:val="center"/>
            <w:hideMark/>
          </w:tcPr>
          <w:p w14:paraId="1186E0B2" w14:textId="77777777" w:rsidR="00BF3AD5" w:rsidRDefault="00BF3AD5" w:rsidP="00686DE8">
            <w:pPr>
              <w:spacing w:line="256" w:lineRule="auto"/>
              <w:jc w:val="center"/>
              <w:rPr>
                <w:rFonts w:ascii="Gill Sans MT" w:hAnsi="Gill Sans MT" w:cs="Arial"/>
                <w:b/>
                <w:bCs/>
                <w:color w:val="FFFFFF"/>
                <w:sz w:val="20"/>
                <w:szCs w:val="20"/>
              </w:rPr>
            </w:pPr>
            <w:r>
              <w:rPr>
                <w:rFonts w:ascii="Gill Sans MT" w:hAnsi="Gill Sans MT" w:cs="Arial"/>
                <w:b/>
                <w:bCs/>
                <w:color w:val="FFFFFF"/>
                <w:sz w:val="20"/>
                <w:szCs w:val="20"/>
              </w:rPr>
              <w:t>% </w:t>
            </w:r>
          </w:p>
        </w:tc>
      </w:tr>
      <w:tr w:rsidR="00BF3AD5" w14:paraId="060719E7" w14:textId="77777777" w:rsidTr="00034598">
        <w:trPr>
          <w:trHeight w:val="210"/>
        </w:trPr>
        <w:tc>
          <w:tcPr>
            <w:tcW w:w="5420" w:type="dxa"/>
            <w:tcBorders>
              <w:top w:val="nil"/>
              <w:left w:val="single" w:sz="4" w:space="0" w:color="auto"/>
              <w:bottom w:val="single" w:sz="4" w:space="0" w:color="auto"/>
              <w:right w:val="single" w:sz="4" w:space="0" w:color="auto"/>
            </w:tcBorders>
            <w:shd w:val="clear" w:color="auto" w:fill="FFFFFF"/>
            <w:hideMark/>
          </w:tcPr>
          <w:p w14:paraId="46F735F9" w14:textId="1761AFF8" w:rsidR="00BF3AD5" w:rsidRDefault="00BF3AD5" w:rsidP="00B439BB">
            <w:pPr>
              <w:spacing w:line="256" w:lineRule="auto"/>
              <w:jc w:val="right"/>
              <w:rPr>
                <w:rFonts w:ascii="Gill Sans MT" w:hAnsi="Gill Sans MT" w:cs="Arial"/>
                <w:sz w:val="20"/>
                <w:szCs w:val="20"/>
              </w:rPr>
            </w:pPr>
            <w:r>
              <w:rPr>
                <w:rFonts w:ascii="Gill Sans MT" w:hAnsi="Gill Sans MT" w:cs="Arial"/>
                <w:sz w:val="20"/>
                <w:szCs w:val="20"/>
              </w:rPr>
              <w:t>Cuidado de hijas/os</w:t>
            </w:r>
            <w:r w:rsidR="00034598">
              <w:rPr>
                <w:rFonts w:ascii="Gill Sans MT" w:hAnsi="Gill Sans MT" w:cs="Arial"/>
                <w:sz w:val="20"/>
                <w:szCs w:val="20"/>
              </w:rPr>
              <w:t xml:space="preserve"> menores de 12 años</w:t>
            </w:r>
          </w:p>
        </w:tc>
        <w:tc>
          <w:tcPr>
            <w:tcW w:w="976" w:type="dxa"/>
            <w:tcBorders>
              <w:top w:val="nil"/>
              <w:left w:val="nil"/>
              <w:bottom w:val="single" w:sz="4" w:space="0" w:color="auto"/>
              <w:right w:val="single" w:sz="4" w:space="0" w:color="auto"/>
            </w:tcBorders>
            <w:hideMark/>
          </w:tcPr>
          <w:p w14:paraId="14DE787D"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single" w:sz="4" w:space="0" w:color="auto"/>
              <w:right w:val="single" w:sz="4" w:space="0" w:color="auto"/>
            </w:tcBorders>
            <w:hideMark/>
          </w:tcPr>
          <w:p w14:paraId="35C0FD8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47CAB44D"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4673D7C5"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hideMark/>
          </w:tcPr>
          <w:p w14:paraId="65298CB0"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47A85A48" w14:textId="77777777" w:rsidTr="00034598">
        <w:trPr>
          <w:trHeight w:val="210"/>
        </w:trPr>
        <w:tc>
          <w:tcPr>
            <w:tcW w:w="5420" w:type="dxa"/>
            <w:tcBorders>
              <w:top w:val="nil"/>
              <w:left w:val="single" w:sz="4" w:space="0" w:color="auto"/>
              <w:bottom w:val="single" w:sz="4" w:space="0" w:color="auto"/>
              <w:right w:val="single" w:sz="4" w:space="0" w:color="auto"/>
            </w:tcBorders>
            <w:shd w:val="clear" w:color="auto" w:fill="FFFFFF"/>
            <w:hideMark/>
          </w:tcPr>
          <w:p w14:paraId="59795DDA" w14:textId="0B574460" w:rsidR="00BF3AD5" w:rsidRDefault="00034598" w:rsidP="00B439BB">
            <w:pPr>
              <w:spacing w:line="256" w:lineRule="auto"/>
              <w:jc w:val="right"/>
              <w:rPr>
                <w:rFonts w:ascii="Gill Sans MT" w:hAnsi="Gill Sans MT" w:cs="Arial"/>
                <w:sz w:val="20"/>
                <w:szCs w:val="20"/>
              </w:rPr>
            </w:pPr>
            <w:r>
              <w:rPr>
                <w:rFonts w:ascii="Gill Sans MT" w:hAnsi="Gill Sans MT" w:cs="Arial"/>
                <w:sz w:val="20"/>
                <w:szCs w:val="20"/>
              </w:rPr>
              <w:t xml:space="preserve">Cuidado de hijas/os mayores de 12 años </w:t>
            </w:r>
          </w:p>
        </w:tc>
        <w:tc>
          <w:tcPr>
            <w:tcW w:w="976" w:type="dxa"/>
            <w:tcBorders>
              <w:top w:val="nil"/>
              <w:left w:val="nil"/>
              <w:bottom w:val="nil"/>
              <w:right w:val="single" w:sz="4" w:space="0" w:color="auto"/>
            </w:tcBorders>
            <w:hideMark/>
          </w:tcPr>
          <w:p w14:paraId="2012511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nil"/>
              <w:right w:val="single" w:sz="4" w:space="0" w:color="auto"/>
            </w:tcBorders>
            <w:hideMark/>
          </w:tcPr>
          <w:p w14:paraId="79BE5BA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16CE6C76"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0823A23E"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5A13E0EA"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3DF46E5E" w14:textId="77777777" w:rsidTr="00034598">
        <w:trPr>
          <w:trHeight w:val="210"/>
        </w:trPr>
        <w:tc>
          <w:tcPr>
            <w:tcW w:w="5420" w:type="dxa"/>
            <w:tcBorders>
              <w:top w:val="single" w:sz="4" w:space="0" w:color="auto"/>
              <w:left w:val="single" w:sz="4" w:space="0" w:color="auto"/>
              <w:bottom w:val="single" w:sz="4" w:space="0" w:color="auto"/>
              <w:right w:val="single" w:sz="4" w:space="0" w:color="auto"/>
            </w:tcBorders>
            <w:shd w:val="clear" w:color="auto" w:fill="FFFFFF"/>
          </w:tcPr>
          <w:p w14:paraId="209C5DDD" w14:textId="09047D63" w:rsidR="00BF3AD5" w:rsidRDefault="00B439BB" w:rsidP="00B439BB">
            <w:pPr>
              <w:spacing w:line="256" w:lineRule="auto"/>
              <w:jc w:val="right"/>
              <w:rPr>
                <w:rFonts w:ascii="Gill Sans MT" w:hAnsi="Gill Sans MT" w:cs="Arial"/>
                <w:sz w:val="20"/>
                <w:szCs w:val="20"/>
              </w:rPr>
            </w:pPr>
            <w:r>
              <w:rPr>
                <w:rFonts w:ascii="Gill Sans MT" w:hAnsi="Gill Sans MT" w:cs="Arial"/>
                <w:sz w:val="20"/>
                <w:szCs w:val="20"/>
              </w:rPr>
              <w:t>Cuidado de personas mayores</w:t>
            </w:r>
          </w:p>
        </w:tc>
        <w:tc>
          <w:tcPr>
            <w:tcW w:w="976" w:type="dxa"/>
            <w:tcBorders>
              <w:top w:val="nil"/>
              <w:left w:val="nil"/>
              <w:bottom w:val="nil"/>
              <w:right w:val="single" w:sz="4" w:space="0" w:color="auto"/>
            </w:tcBorders>
            <w:hideMark/>
          </w:tcPr>
          <w:p w14:paraId="29C9BBBB"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nil"/>
              <w:right w:val="single" w:sz="4" w:space="0" w:color="auto"/>
            </w:tcBorders>
            <w:hideMark/>
          </w:tcPr>
          <w:p w14:paraId="3B33C39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4BE406DF"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05E872A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41824741"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F3AD5" w14:paraId="461A73B2" w14:textId="77777777" w:rsidTr="00B439BB">
        <w:trPr>
          <w:trHeight w:val="210"/>
        </w:trPr>
        <w:tc>
          <w:tcPr>
            <w:tcW w:w="5420" w:type="dxa"/>
            <w:tcBorders>
              <w:top w:val="single" w:sz="4" w:space="0" w:color="auto"/>
              <w:left w:val="single" w:sz="4" w:space="0" w:color="auto"/>
              <w:bottom w:val="single" w:sz="4" w:space="0" w:color="auto"/>
              <w:right w:val="single" w:sz="4" w:space="0" w:color="auto"/>
            </w:tcBorders>
            <w:shd w:val="clear" w:color="auto" w:fill="FFFFFF"/>
          </w:tcPr>
          <w:p w14:paraId="653AD93F" w14:textId="5830C887" w:rsidR="00BF3AD5" w:rsidRDefault="00B439BB" w:rsidP="00B439BB">
            <w:pPr>
              <w:spacing w:line="256" w:lineRule="auto"/>
              <w:jc w:val="right"/>
              <w:rPr>
                <w:rFonts w:ascii="Gill Sans MT" w:hAnsi="Gill Sans MT" w:cs="Arial"/>
                <w:sz w:val="20"/>
                <w:szCs w:val="20"/>
              </w:rPr>
            </w:pPr>
            <w:r>
              <w:rPr>
                <w:rFonts w:ascii="Gill Sans MT" w:hAnsi="Gill Sans MT" w:cs="Arial"/>
                <w:sz w:val="20"/>
                <w:szCs w:val="20"/>
              </w:rPr>
              <w:t>Cuidado de personas con discapacidad</w:t>
            </w:r>
          </w:p>
        </w:tc>
        <w:tc>
          <w:tcPr>
            <w:tcW w:w="976" w:type="dxa"/>
            <w:tcBorders>
              <w:top w:val="nil"/>
              <w:left w:val="nil"/>
              <w:bottom w:val="nil"/>
              <w:right w:val="single" w:sz="4" w:space="0" w:color="auto"/>
            </w:tcBorders>
            <w:hideMark/>
          </w:tcPr>
          <w:p w14:paraId="1DAD429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nil"/>
              <w:right w:val="single" w:sz="4" w:space="0" w:color="auto"/>
            </w:tcBorders>
            <w:hideMark/>
          </w:tcPr>
          <w:p w14:paraId="1ADF981C"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0EDB1F13"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0743D886"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nil"/>
              <w:right w:val="single" w:sz="4" w:space="0" w:color="auto"/>
            </w:tcBorders>
            <w:hideMark/>
          </w:tcPr>
          <w:p w14:paraId="50D63E22" w14:textId="77777777" w:rsidR="00BF3AD5" w:rsidRDefault="00BF3AD5" w:rsidP="00686DE8">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r w:rsidR="00B439BB" w14:paraId="6954D469" w14:textId="77777777" w:rsidTr="00B439BB">
        <w:trPr>
          <w:trHeight w:val="210"/>
        </w:trPr>
        <w:tc>
          <w:tcPr>
            <w:tcW w:w="5420" w:type="dxa"/>
            <w:tcBorders>
              <w:top w:val="single" w:sz="4" w:space="0" w:color="auto"/>
              <w:left w:val="single" w:sz="4" w:space="0" w:color="auto"/>
              <w:bottom w:val="single" w:sz="4" w:space="0" w:color="auto"/>
              <w:right w:val="single" w:sz="4" w:space="0" w:color="auto"/>
            </w:tcBorders>
            <w:shd w:val="clear" w:color="auto" w:fill="FFFFFF"/>
          </w:tcPr>
          <w:p w14:paraId="3CF8DF3A" w14:textId="079E975C" w:rsidR="00B439BB" w:rsidRDefault="00B439BB" w:rsidP="00B439BB">
            <w:pPr>
              <w:spacing w:line="256" w:lineRule="auto"/>
              <w:jc w:val="right"/>
              <w:rPr>
                <w:rFonts w:ascii="Gill Sans MT" w:hAnsi="Gill Sans MT" w:cs="Arial"/>
                <w:sz w:val="20"/>
                <w:szCs w:val="20"/>
              </w:rPr>
            </w:pPr>
            <w:r>
              <w:rPr>
                <w:rFonts w:ascii="Gill Sans MT" w:hAnsi="Gill Sans MT" w:cs="Arial"/>
                <w:sz w:val="20"/>
                <w:szCs w:val="20"/>
              </w:rPr>
              <w:t>Cuidado de personas con enfermedad crónica o grandes dependientes</w:t>
            </w:r>
          </w:p>
        </w:tc>
        <w:tc>
          <w:tcPr>
            <w:tcW w:w="976" w:type="dxa"/>
            <w:tcBorders>
              <w:top w:val="nil"/>
              <w:left w:val="nil"/>
              <w:bottom w:val="single" w:sz="4" w:space="0" w:color="auto"/>
              <w:right w:val="single" w:sz="4" w:space="0" w:color="auto"/>
            </w:tcBorders>
            <w:vAlign w:val="center"/>
          </w:tcPr>
          <w:p w14:paraId="329893C1" w14:textId="458F6208" w:rsidR="00B439BB" w:rsidRDefault="00B439BB" w:rsidP="00B439BB">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61" w:type="dxa"/>
            <w:tcBorders>
              <w:top w:val="nil"/>
              <w:left w:val="nil"/>
              <w:bottom w:val="single" w:sz="4" w:space="0" w:color="auto"/>
              <w:right w:val="single" w:sz="4" w:space="0" w:color="auto"/>
            </w:tcBorders>
            <w:vAlign w:val="center"/>
          </w:tcPr>
          <w:p w14:paraId="22692B3B" w14:textId="28B0AB51" w:rsidR="00B439BB" w:rsidRDefault="00B439BB" w:rsidP="00B439BB">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vAlign w:val="center"/>
          </w:tcPr>
          <w:p w14:paraId="37AC414A" w14:textId="1CA9172C" w:rsidR="00B439BB" w:rsidRDefault="00B439BB" w:rsidP="00B439BB">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vAlign w:val="center"/>
          </w:tcPr>
          <w:p w14:paraId="665178F7" w14:textId="1DEAB72C" w:rsidR="00B439BB" w:rsidRDefault="00B439BB" w:rsidP="00B439BB">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c>
          <w:tcPr>
            <w:tcW w:w="652" w:type="dxa"/>
            <w:tcBorders>
              <w:top w:val="nil"/>
              <w:left w:val="nil"/>
              <w:bottom w:val="single" w:sz="4" w:space="0" w:color="auto"/>
              <w:right w:val="single" w:sz="4" w:space="0" w:color="auto"/>
            </w:tcBorders>
            <w:vAlign w:val="center"/>
          </w:tcPr>
          <w:p w14:paraId="5E9A87B3" w14:textId="5081D1B3" w:rsidR="00B439BB" w:rsidRDefault="00B439BB" w:rsidP="00B439BB">
            <w:pPr>
              <w:spacing w:line="256" w:lineRule="auto"/>
              <w:jc w:val="center"/>
              <w:rPr>
                <w:rFonts w:ascii="Gill Sans MT" w:hAnsi="Gill Sans MT" w:cs="Arial"/>
                <w:sz w:val="20"/>
                <w:szCs w:val="20"/>
              </w:rPr>
            </w:pPr>
            <w:r>
              <w:rPr>
                <w:rFonts w:ascii="Gill Sans MT" w:hAnsi="Gill Sans MT" w:cs="Arial"/>
                <w:sz w:val="20"/>
                <w:szCs w:val="20"/>
              </w:rPr>
              <w:fldChar w:fldCharType="begin">
                <w:ffData>
                  <w:name w:val="Texto1"/>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t> </w:t>
            </w:r>
            <w:r>
              <w:rPr>
                <w:rFonts w:ascii="Gill Sans MT" w:hAnsi="Gill Sans MT" w:cs="Arial"/>
                <w:sz w:val="20"/>
                <w:szCs w:val="20"/>
              </w:rPr>
              <w:fldChar w:fldCharType="end"/>
            </w:r>
          </w:p>
        </w:tc>
      </w:tr>
    </w:tbl>
    <w:p w14:paraId="402F6905" w14:textId="645A639C" w:rsidR="003914A5" w:rsidRDefault="003914A5" w:rsidP="00DD452B">
      <w:pPr>
        <w:rPr>
          <w:rFonts w:asciiTheme="minorHAnsi" w:hAnsiTheme="minorHAnsi"/>
          <w:b/>
        </w:rPr>
        <w:sectPr w:rsidR="003914A5" w:rsidSect="00896377">
          <w:pgSz w:w="11906" w:h="16838"/>
          <w:pgMar w:top="2268" w:right="1701" w:bottom="1417" w:left="1701" w:header="708" w:footer="708" w:gutter="0"/>
          <w:cols w:space="708"/>
          <w:docGrid w:linePitch="360"/>
        </w:sectPr>
      </w:pPr>
    </w:p>
    <w:tbl>
      <w:tblPr>
        <w:tblStyle w:val="Tablaconcuadrcula"/>
        <w:tblpPr w:leftFromText="141" w:rightFromText="141" w:vertAnchor="text" w:horzAnchor="margin" w:tblpY="-7"/>
        <w:tblW w:w="5000" w:type="pct"/>
        <w:tblLook w:val="04A0" w:firstRow="1" w:lastRow="0" w:firstColumn="1" w:lastColumn="0" w:noHBand="0" w:noVBand="1"/>
      </w:tblPr>
      <w:tblGrid>
        <w:gridCol w:w="1362"/>
        <w:gridCol w:w="426"/>
        <w:gridCol w:w="426"/>
        <w:gridCol w:w="453"/>
        <w:gridCol w:w="453"/>
        <w:gridCol w:w="607"/>
        <w:gridCol w:w="427"/>
        <w:gridCol w:w="427"/>
        <w:gridCol w:w="454"/>
        <w:gridCol w:w="451"/>
        <w:gridCol w:w="427"/>
        <w:gridCol w:w="427"/>
        <w:gridCol w:w="427"/>
        <w:gridCol w:w="427"/>
        <w:gridCol w:w="454"/>
        <w:gridCol w:w="451"/>
        <w:gridCol w:w="604"/>
        <w:gridCol w:w="427"/>
        <w:gridCol w:w="427"/>
        <w:gridCol w:w="454"/>
        <w:gridCol w:w="451"/>
        <w:gridCol w:w="604"/>
        <w:gridCol w:w="427"/>
        <w:gridCol w:w="427"/>
        <w:gridCol w:w="454"/>
        <w:gridCol w:w="451"/>
        <w:gridCol w:w="601"/>
      </w:tblGrid>
      <w:tr w:rsidR="003D58E1" w14:paraId="760607D5" w14:textId="77777777" w:rsidTr="00E456C8">
        <w:tc>
          <w:tcPr>
            <w:tcW w:w="5000" w:type="pct"/>
            <w:gridSpan w:val="27"/>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tcPr>
          <w:p w14:paraId="5B30B113" w14:textId="77777777" w:rsidR="003D58E1" w:rsidRPr="00586581" w:rsidRDefault="003D58E1" w:rsidP="003D58E1">
            <w:pPr>
              <w:spacing w:after="120"/>
              <w:jc w:val="center"/>
              <w:rPr>
                <w:rFonts w:ascii="Gill Sans MT" w:hAnsi="Gill Sans MT"/>
                <w:b/>
                <w:bCs/>
                <w:color w:val="FFFFFF" w:themeColor="background1"/>
                <w:sz w:val="22"/>
                <w:szCs w:val="22"/>
              </w:rPr>
            </w:pPr>
            <w:r>
              <w:rPr>
                <w:rFonts w:ascii="Gill Sans MT" w:hAnsi="Gill Sans MT"/>
                <w:b/>
                <w:bCs/>
                <w:color w:val="FFFFFF" w:themeColor="background1"/>
                <w:sz w:val="22"/>
                <w:szCs w:val="22"/>
              </w:rPr>
              <w:lastRenderedPageBreak/>
              <w:t>Promociones en los últimos años por origen y destino del puesto</w:t>
            </w:r>
          </w:p>
        </w:tc>
      </w:tr>
      <w:tr w:rsidR="002B3734" w14:paraId="715BE3E7" w14:textId="77777777" w:rsidTr="00431D5C">
        <w:tc>
          <w:tcPr>
            <w:tcW w:w="430" w:type="pct"/>
            <w:vMerge w:val="restart"/>
            <w:tcBorders>
              <w:top w:val="single" w:sz="4" w:space="0" w:color="auto"/>
              <w:left w:val="single" w:sz="4" w:space="0" w:color="auto"/>
              <w:right w:val="single" w:sz="4" w:space="0" w:color="auto"/>
            </w:tcBorders>
            <w:shd w:val="clear" w:color="auto" w:fill="6D1C49" w:themeFill="accent1" w:themeFillTint="E6"/>
            <w:vAlign w:val="center"/>
            <w:hideMark/>
          </w:tcPr>
          <w:p w14:paraId="60675FBA" w14:textId="77777777" w:rsidR="002B3734" w:rsidRDefault="002B3734" w:rsidP="003D58E1">
            <w:pPr>
              <w:spacing w:before="120" w:after="120"/>
              <w:jc w:val="center"/>
              <w:rPr>
                <w:rFonts w:ascii="Gill Sans MT" w:hAnsi="Gill Sans MT"/>
                <w:sz w:val="22"/>
                <w:szCs w:val="22"/>
                <w:lang w:eastAsia="en-US"/>
              </w:rPr>
            </w:pPr>
            <w:r>
              <w:rPr>
                <w:rFonts w:ascii="Gill Sans MT" w:hAnsi="Gill Sans MT"/>
                <w:sz w:val="22"/>
                <w:szCs w:val="22"/>
                <w:lang w:eastAsia="en-US"/>
              </w:rPr>
              <w:t>Origen y Destino</w:t>
            </w:r>
          </w:p>
        </w:tc>
        <w:tc>
          <w:tcPr>
            <w:tcW w:w="897" w:type="pct"/>
            <w:gridSpan w:val="5"/>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78D04B64" w14:textId="77777777" w:rsidR="002B3734" w:rsidRDefault="002B3734" w:rsidP="003D58E1">
            <w:pPr>
              <w:spacing w:before="120" w:after="120"/>
              <w:jc w:val="center"/>
              <w:rPr>
                <w:rFonts w:ascii="Gill Sans MT" w:hAnsi="Gill Sans MT"/>
                <w:sz w:val="22"/>
                <w:szCs w:val="22"/>
                <w:lang w:eastAsia="en-US"/>
              </w:rPr>
            </w:pPr>
            <w:r>
              <w:rPr>
                <w:rFonts w:ascii="Gill Sans MT" w:hAnsi="Gill Sans MT"/>
                <w:sz w:val="22"/>
                <w:szCs w:val="22"/>
                <w:lang w:eastAsia="en-US"/>
              </w:rPr>
              <w:t>Nivel directivo</w:t>
            </w:r>
          </w:p>
        </w:tc>
        <w:tc>
          <w:tcPr>
            <w:tcW w:w="991" w:type="pct"/>
            <w:gridSpan w:val="6"/>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69E93FF3" w14:textId="77777777" w:rsidR="002B3734" w:rsidRDefault="002B3734" w:rsidP="003D58E1">
            <w:pPr>
              <w:spacing w:before="120" w:after="120"/>
              <w:jc w:val="center"/>
              <w:rPr>
                <w:rFonts w:ascii="Gill Sans MT" w:hAnsi="Gill Sans MT"/>
                <w:sz w:val="22"/>
                <w:szCs w:val="22"/>
                <w:lang w:eastAsia="en-US"/>
              </w:rPr>
            </w:pPr>
            <w:r>
              <w:rPr>
                <w:rFonts w:ascii="Gill Sans MT" w:hAnsi="Gill Sans MT"/>
                <w:sz w:val="22"/>
                <w:szCs w:val="22"/>
                <w:lang w:eastAsia="en-US"/>
              </w:rPr>
              <w:t>Nivel intermedio</w:t>
            </w:r>
          </w:p>
        </w:tc>
        <w:tc>
          <w:tcPr>
            <w:tcW w:w="895" w:type="pct"/>
            <w:gridSpan w:val="5"/>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34473A99" w14:textId="77777777" w:rsidR="002B3734" w:rsidRDefault="002B3734" w:rsidP="003D58E1">
            <w:pPr>
              <w:spacing w:before="120" w:after="120"/>
              <w:jc w:val="center"/>
              <w:rPr>
                <w:rFonts w:ascii="Gill Sans MT" w:hAnsi="Gill Sans MT"/>
                <w:sz w:val="22"/>
                <w:szCs w:val="22"/>
                <w:lang w:eastAsia="en-US"/>
              </w:rPr>
            </w:pPr>
            <w:r>
              <w:rPr>
                <w:rFonts w:ascii="Gill Sans MT" w:hAnsi="Gill Sans MT"/>
                <w:sz w:val="22"/>
                <w:szCs w:val="22"/>
                <w:lang w:eastAsia="en-US"/>
              </w:rPr>
              <w:t>Nivel técnico</w:t>
            </w:r>
          </w:p>
        </w:tc>
        <w:tc>
          <w:tcPr>
            <w:tcW w:w="895" w:type="pct"/>
            <w:gridSpan w:val="5"/>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2B9FD9F2" w14:textId="77777777" w:rsidR="002B3734" w:rsidRDefault="002B3734" w:rsidP="003D58E1">
            <w:pPr>
              <w:spacing w:before="120" w:after="120"/>
              <w:jc w:val="center"/>
              <w:rPr>
                <w:rFonts w:ascii="Gill Sans MT" w:hAnsi="Gill Sans MT"/>
                <w:sz w:val="22"/>
                <w:szCs w:val="22"/>
                <w:lang w:eastAsia="en-US"/>
              </w:rPr>
            </w:pPr>
            <w:r>
              <w:rPr>
                <w:rFonts w:ascii="Gill Sans MT" w:hAnsi="Gill Sans MT"/>
                <w:sz w:val="22"/>
                <w:szCs w:val="22"/>
                <w:lang w:eastAsia="en-US"/>
              </w:rPr>
              <w:t>Nivel administrativo</w:t>
            </w:r>
          </w:p>
        </w:tc>
        <w:tc>
          <w:tcPr>
            <w:tcW w:w="892" w:type="pct"/>
            <w:gridSpan w:val="5"/>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2E78F501" w14:textId="77777777" w:rsidR="002B3734" w:rsidRDefault="002B3734" w:rsidP="003D58E1">
            <w:pPr>
              <w:spacing w:before="120" w:after="120"/>
              <w:jc w:val="center"/>
              <w:rPr>
                <w:rFonts w:ascii="Gill Sans MT" w:hAnsi="Gill Sans MT"/>
                <w:sz w:val="22"/>
                <w:szCs w:val="22"/>
                <w:lang w:eastAsia="en-US"/>
              </w:rPr>
            </w:pPr>
            <w:r>
              <w:rPr>
                <w:rFonts w:ascii="Gill Sans MT" w:hAnsi="Gill Sans MT"/>
                <w:sz w:val="22"/>
                <w:szCs w:val="22"/>
                <w:lang w:eastAsia="en-US"/>
              </w:rPr>
              <w:t>Nivel operario</w:t>
            </w:r>
          </w:p>
        </w:tc>
      </w:tr>
      <w:tr w:rsidR="00895E00" w14:paraId="074386B6" w14:textId="77777777" w:rsidTr="00431D5C">
        <w:tc>
          <w:tcPr>
            <w:tcW w:w="430" w:type="pct"/>
            <w:vMerge/>
            <w:tcBorders>
              <w:left w:val="single" w:sz="4" w:space="0" w:color="auto"/>
              <w:right w:val="single" w:sz="4" w:space="0" w:color="auto"/>
            </w:tcBorders>
            <w:shd w:val="clear" w:color="auto" w:fill="6D1C49" w:themeFill="accent1" w:themeFillTint="E6"/>
            <w:vAlign w:val="center"/>
            <w:hideMark/>
          </w:tcPr>
          <w:p w14:paraId="6D430C20" w14:textId="77777777" w:rsidR="002B3734" w:rsidRDefault="002B3734" w:rsidP="00BD3E43">
            <w:pPr>
              <w:spacing w:before="120" w:after="120"/>
              <w:jc w:val="center"/>
              <w:rPr>
                <w:rFonts w:ascii="Gill Sans MT" w:hAnsi="Gill Sans MT"/>
                <w:sz w:val="22"/>
                <w:szCs w:val="22"/>
                <w:lang w:eastAsia="en-US"/>
              </w:rPr>
            </w:pPr>
          </w:p>
        </w:tc>
        <w:tc>
          <w:tcPr>
            <w:tcW w:w="32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40352787" w14:textId="0DF8FA38"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Mujeres</w:t>
            </w:r>
          </w:p>
        </w:tc>
        <w:tc>
          <w:tcPr>
            <w:tcW w:w="34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523A4247" w14:textId="701A3A8C" w:rsidR="002B3734" w:rsidRDefault="002B3734" w:rsidP="00BD3E43">
            <w:pPr>
              <w:spacing w:before="120" w:after="120"/>
              <w:jc w:val="both"/>
              <w:rPr>
                <w:rFonts w:ascii="Gill Sans MT" w:hAnsi="Gill Sans MT"/>
                <w:sz w:val="18"/>
                <w:szCs w:val="18"/>
                <w:lang w:eastAsia="en-US"/>
              </w:rPr>
            </w:pPr>
            <w:r>
              <w:rPr>
                <w:rFonts w:ascii="Gill Sans MT" w:hAnsi="Gill Sans MT"/>
                <w:sz w:val="18"/>
                <w:szCs w:val="18"/>
                <w:lang w:eastAsia="en-US"/>
              </w:rPr>
              <w:t>Hombres</w:t>
            </w:r>
          </w:p>
        </w:tc>
        <w:tc>
          <w:tcPr>
            <w:tcW w:w="229" w:type="pct"/>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200D8EA3" w14:textId="77777777"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Total</w:t>
            </w:r>
          </w:p>
        </w:tc>
        <w:tc>
          <w:tcPr>
            <w:tcW w:w="32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4325CBD2" w14:textId="79CEC5C4"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Mujeres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1C091181" w14:textId="0ADD26AA"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Hombres</w:t>
            </w:r>
          </w:p>
        </w:tc>
        <w:tc>
          <w:tcPr>
            <w:tcW w:w="32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22F15004" w14:textId="4AEE0BFA"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Total</w:t>
            </w:r>
          </w:p>
        </w:tc>
        <w:tc>
          <w:tcPr>
            <w:tcW w:w="32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1E976E3D" w14:textId="11D6341F"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Mujeres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326CEA42" w14:textId="768BBFA5"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Hombres</w:t>
            </w:r>
          </w:p>
        </w:tc>
        <w:tc>
          <w:tcPr>
            <w:tcW w:w="228" w:type="pct"/>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1763C67D" w14:textId="52DF7D99"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Total</w:t>
            </w:r>
          </w:p>
        </w:tc>
        <w:tc>
          <w:tcPr>
            <w:tcW w:w="32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69C25B16" w14:textId="4E6CB7C4"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Mujeres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602D453D" w14:textId="1BB10E6C"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Hombres</w:t>
            </w:r>
          </w:p>
        </w:tc>
        <w:tc>
          <w:tcPr>
            <w:tcW w:w="228" w:type="pct"/>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43C624BA" w14:textId="28CAEA6A"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Total</w:t>
            </w:r>
          </w:p>
        </w:tc>
        <w:tc>
          <w:tcPr>
            <w:tcW w:w="324"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237BDF2B" w14:textId="34B26E17"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Mujeres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622D482A" w14:textId="099BE993"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Hombres</w:t>
            </w:r>
          </w:p>
        </w:tc>
        <w:tc>
          <w:tcPr>
            <w:tcW w:w="225" w:type="pct"/>
            <w:tcBorders>
              <w:top w:val="single" w:sz="4" w:space="0" w:color="auto"/>
              <w:left w:val="single" w:sz="4" w:space="0" w:color="auto"/>
              <w:bottom w:val="single" w:sz="4" w:space="0" w:color="auto"/>
              <w:right w:val="single" w:sz="4" w:space="0" w:color="auto"/>
            </w:tcBorders>
            <w:shd w:val="clear" w:color="auto" w:fill="6D1C49" w:themeFill="accent1" w:themeFillTint="E6"/>
            <w:vAlign w:val="center"/>
            <w:hideMark/>
          </w:tcPr>
          <w:p w14:paraId="7E366166" w14:textId="1984072F" w:rsidR="002B3734" w:rsidRDefault="002B3734" w:rsidP="00BD3E43">
            <w:pPr>
              <w:spacing w:before="120" w:after="120"/>
              <w:jc w:val="center"/>
              <w:rPr>
                <w:rFonts w:ascii="Gill Sans MT" w:hAnsi="Gill Sans MT"/>
                <w:sz w:val="18"/>
                <w:szCs w:val="18"/>
                <w:lang w:eastAsia="en-US"/>
              </w:rPr>
            </w:pPr>
            <w:r>
              <w:rPr>
                <w:rFonts w:ascii="Gill Sans MT" w:hAnsi="Gill Sans MT"/>
                <w:sz w:val="18"/>
                <w:szCs w:val="18"/>
                <w:lang w:eastAsia="en-US"/>
              </w:rPr>
              <w:t>Total</w:t>
            </w:r>
          </w:p>
        </w:tc>
      </w:tr>
      <w:tr w:rsidR="007876C1" w14:paraId="3E3DF5DB" w14:textId="77777777" w:rsidTr="00431D5C">
        <w:tc>
          <w:tcPr>
            <w:tcW w:w="430" w:type="pct"/>
            <w:vMerge/>
            <w:tcBorders>
              <w:left w:val="single" w:sz="4" w:space="0" w:color="auto"/>
              <w:right w:val="single" w:sz="4" w:space="0" w:color="auto"/>
            </w:tcBorders>
            <w:shd w:val="clear" w:color="auto" w:fill="6D1C49" w:themeFill="accent1" w:themeFillTint="E6"/>
            <w:vAlign w:val="center"/>
          </w:tcPr>
          <w:p w14:paraId="49E46F63" w14:textId="77777777" w:rsidR="002B3734" w:rsidRDefault="002B3734" w:rsidP="003239D8">
            <w:pPr>
              <w:spacing w:after="120"/>
              <w:jc w:val="center"/>
              <w:rPr>
                <w:rFonts w:ascii="Gill Sans MT" w:hAnsi="Gill Sans MT"/>
              </w:rPr>
            </w:pP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1C15A3E8" w14:textId="77777777"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5B91FDA2" w14:textId="3DA6775E"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7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53D36F0C" w14:textId="2D8AA851"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7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0ABC136F" w14:textId="3B67FEF9"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229"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6C424C28" w14:textId="7AB8536E"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38785623" w14:textId="5EB32904"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46709BA2" w14:textId="1A3975F7"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7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044EF3B0" w14:textId="2EEB0B77"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71"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690F6E7D" w14:textId="0A239D5D"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333BDD07" w14:textId="4D734563"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100EAD0C" w14:textId="5A39D4BC"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64926A2F" w14:textId="45610B88"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1E114D99" w14:textId="370445A3"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7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151EE3BA" w14:textId="50F6AAB8"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71"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18DAAED1" w14:textId="220035A7"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228"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18713F4D" w14:textId="7995DF1B"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40D741EE" w14:textId="7316D1B3"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4B96295D" w14:textId="4D77B2F8"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7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04AEAF14" w14:textId="6621934A"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71"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5ABDBE0F" w14:textId="311C74A5"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228"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3C312728" w14:textId="280BABED"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36AE2379" w14:textId="49E8182A"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6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44B7FDFA" w14:textId="67F3E928"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172"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0EE74DFD" w14:textId="4B7832E6"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rPr>
              <w:t>%</w:t>
            </w:r>
          </w:p>
        </w:tc>
        <w:tc>
          <w:tcPr>
            <w:tcW w:w="171"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61972E7E" w14:textId="5D4585BB"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c>
          <w:tcPr>
            <w:tcW w:w="225" w:type="pct"/>
            <w:tcBorders>
              <w:top w:val="single" w:sz="4" w:space="0" w:color="auto"/>
              <w:left w:val="single" w:sz="4" w:space="0" w:color="auto"/>
              <w:bottom w:val="single" w:sz="4" w:space="0" w:color="auto"/>
              <w:right w:val="single" w:sz="4" w:space="0" w:color="auto"/>
            </w:tcBorders>
            <w:shd w:val="clear" w:color="auto" w:fill="9F296B" w:themeFill="accent1" w:themeFillTint="BF"/>
            <w:vAlign w:val="center"/>
          </w:tcPr>
          <w:p w14:paraId="7FDF8D55" w14:textId="58CC1516" w:rsidR="002B3734" w:rsidRPr="003239D8" w:rsidRDefault="002B3734" w:rsidP="001C6620">
            <w:pPr>
              <w:spacing w:after="0"/>
              <w:jc w:val="center"/>
              <w:rPr>
                <w:rFonts w:ascii="Gill Sans MT" w:hAnsi="Gill Sans MT"/>
                <w:color w:val="FFFFFF" w:themeColor="background1"/>
                <w:sz w:val="18"/>
                <w:szCs w:val="18"/>
              </w:rPr>
            </w:pPr>
            <w:r w:rsidRPr="003239D8">
              <w:rPr>
                <w:rFonts w:ascii="Gill Sans MT" w:hAnsi="Gill Sans MT"/>
                <w:color w:val="FFFFFF" w:themeColor="background1"/>
                <w:sz w:val="18"/>
                <w:szCs w:val="18"/>
                <w:lang w:eastAsia="en-US"/>
              </w:rPr>
              <w:t>Nº</w:t>
            </w:r>
          </w:p>
        </w:tc>
      </w:tr>
      <w:tr w:rsidR="00895E00" w14:paraId="44AF3400" w14:textId="77777777" w:rsidTr="00431D5C">
        <w:tc>
          <w:tcPr>
            <w:tcW w:w="430" w:type="pct"/>
            <w:tcBorders>
              <w:left w:val="single" w:sz="4" w:space="0" w:color="auto"/>
              <w:right w:val="single" w:sz="4" w:space="0" w:color="auto"/>
            </w:tcBorders>
            <w:shd w:val="clear" w:color="auto" w:fill="6D1C49" w:themeFill="accent1" w:themeFillTint="E6"/>
            <w:vAlign w:val="center"/>
          </w:tcPr>
          <w:p w14:paraId="578FACD2" w14:textId="2892D51C" w:rsidR="00E456C8" w:rsidRPr="00895E00" w:rsidRDefault="00E456C8" w:rsidP="00E456C8">
            <w:pPr>
              <w:spacing w:after="120"/>
              <w:jc w:val="center"/>
              <w:rPr>
                <w:rFonts w:ascii="Gill Sans MT" w:hAnsi="Gill Sans MT"/>
              </w:rPr>
            </w:pPr>
            <w:r w:rsidRPr="00895E00">
              <w:rPr>
                <w:rFonts w:ascii="Gill Sans MT" w:hAnsi="Gill Sans MT" w:cs="Arial"/>
                <w:noProof/>
                <w:lang w:eastAsia="en-US"/>
              </w:rPr>
              <w:t>Nivel directivo</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DE5CF41" w14:textId="233725B8"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44CB7B9" w14:textId="15AEC1ED"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E30F624" w14:textId="6C525429"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75FBD49" w14:textId="2D738DC9"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EED7D3F" w14:textId="45133501"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27EAD106" w14:textId="0CE5512A"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661A5D3" w14:textId="54677E04"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1B2376E8" w14:textId="215A3D6A"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3A956172" w14:textId="1DF2DCCF"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FC830FA" w14:textId="090DA7C0"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E0BA324" w14:textId="6BE92D37"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F7E5805" w14:textId="6B788739"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D039DA4" w14:textId="09E87372"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EC39715" w14:textId="35A198E2"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60880028" w14:textId="1372DFFC"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C7ADE5D" w14:textId="39077DC5"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0B17BD6" w14:textId="6F70C362"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3E8A9B7" w14:textId="5404781E"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FC3BDC0" w14:textId="4A80F7EE"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43535AA6" w14:textId="50B447EB"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FC95B5B" w14:textId="2F37CFC6"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AC2B616" w14:textId="0B2AAAC3"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AD01F91" w14:textId="7EE5A76B"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D57D2A5" w14:textId="4B54B6FF"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0D38DD09" w14:textId="0BFD29AF"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84549F" w14:textId="0A34D846" w:rsidR="00E456C8" w:rsidRPr="002B3734" w:rsidRDefault="00E456C8" w:rsidP="00E456C8">
            <w:pPr>
              <w:spacing w:after="0"/>
              <w:jc w:val="center"/>
              <w:rPr>
                <w:rFonts w:ascii="Gill Sans MT" w:hAnsi="Gill Sans MT"/>
                <w:color w:val="FFFFFF" w:themeColor="background1"/>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r>
      <w:tr w:rsidR="00895E00" w14:paraId="6F9F1F3E" w14:textId="77777777" w:rsidTr="00431D5C">
        <w:tc>
          <w:tcPr>
            <w:tcW w:w="430" w:type="pct"/>
            <w:tcBorders>
              <w:left w:val="single" w:sz="4" w:space="0" w:color="auto"/>
              <w:right w:val="single" w:sz="4" w:space="0" w:color="auto"/>
            </w:tcBorders>
            <w:shd w:val="clear" w:color="auto" w:fill="6D1C49" w:themeFill="accent1" w:themeFillTint="E6"/>
            <w:vAlign w:val="center"/>
          </w:tcPr>
          <w:p w14:paraId="21A9545C" w14:textId="240656D6" w:rsidR="00431D5C" w:rsidRPr="00895E00" w:rsidRDefault="00431D5C" w:rsidP="00431D5C">
            <w:pPr>
              <w:spacing w:after="120"/>
              <w:jc w:val="center"/>
              <w:rPr>
                <w:rFonts w:ascii="Gill Sans MT" w:hAnsi="Gill Sans MT"/>
              </w:rPr>
            </w:pPr>
            <w:r w:rsidRPr="00895E00">
              <w:rPr>
                <w:rFonts w:ascii="Gill Sans MT" w:hAnsi="Gill Sans MT" w:cs="Arial"/>
                <w:noProof/>
                <w:lang w:eastAsia="en-US"/>
              </w:rPr>
              <w:t>Nivel intermedio</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8160CBC" w14:textId="7563F242"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0F374CC" w14:textId="1651D65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16D46A30" w14:textId="5C98DE4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DFA7021" w14:textId="6F947B12"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BAC8C46" w14:textId="2E42589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58E3969" w14:textId="424DD78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C3D6523" w14:textId="3F52FA43"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A5DAA15" w14:textId="6D57C576"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7652D492" w14:textId="5B3F3A00"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2B1E970" w14:textId="23A0EED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E554607" w14:textId="6FF7639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86C5A4E" w14:textId="00B4FF50"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FD11B0F" w14:textId="3AB356F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407D52E" w14:textId="0D1CE0D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4B8A3188" w14:textId="27EB18A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F9B16DC" w14:textId="011DE2D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BC8B157" w14:textId="7294049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D483204" w14:textId="3381987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5B3B460" w14:textId="0DC39AE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5A1B7029" w14:textId="241A38D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9AAB1F4" w14:textId="1D02FD9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479CE68" w14:textId="16C7B598"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FF053C8" w14:textId="068E47F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1CAFDFE" w14:textId="1B6C5821"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037EC70E" w14:textId="267DABB4"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A70608" w14:textId="3E30D75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r>
      <w:tr w:rsidR="00895E00" w14:paraId="08FF16A6" w14:textId="77777777" w:rsidTr="00431D5C">
        <w:tc>
          <w:tcPr>
            <w:tcW w:w="430" w:type="pct"/>
            <w:tcBorders>
              <w:left w:val="single" w:sz="4" w:space="0" w:color="auto"/>
              <w:right w:val="single" w:sz="4" w:space="0" w:color="auto"/>
            </w:tcBorders>
            <w:shd w:val="clear" w:color="auto" w:fill="6D1C49" w:themeFill="accent1" w:themeFillTint="E6"/>
            <w:vAlign w:val="center"/>
          </w:tcPr>
          <w:p w14:paraId="6297E13B" w14:textId="223E040B" w:rsidR="00431D5C" w:rsidRPr="00895E00" w:rsidRDefault="00431D5C" w:rsidP="00431D5C">
            <w:pPr>
              <w:spacing w:after="120"/>
              <w:jc w:val="center"/>
              <w:rPr>
                <w:rFonts w:ascii="Gill Sans MT" w:hAnsi="Gill Sans MT"/>
              </w:rPr>
            </w:pPr>
            <w:r w:rsidRPr="00895E00">
              <w:rPr>
                <w:rFonts w:ascii="Gill Sans MT" w:hAnsi="Gill Sans MT" w:cs="Arial"/>
                <w:noProof/>
                <w:lang w:eastAsia="en-US"/>
              </w:rPr>
              <w:t>Nivel técnico</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7A88712" w14:textId="72C1A188"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752BA4C" w14:textId="095ECD74"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BC1B9B8" w14:textId="14FC961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1FEA5F4" w14:textId="39178823"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13160E1" w14:textId="56CE89FE"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2E5E460C" w14:textId="4C90C8F6"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1B1F793" w14:textId="697A7096"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373AB9A" w14:textId="193E27E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178B0DB0" w14:textId="008E6520"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C98CB24" w14:textId="71CA2EA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CB5F261" w14:textId="746D8993"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B2045F6" w14:textId="2943B2F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028B639" w14:textId="2536144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4E389F6" w14:textId="26B50AD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083099E2" w14:textId="0A6D972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B8C1BB6" w14:textId="294D4E40"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9100030" w14:textId="15BFA9DF"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5E420EE" w14:textId="74E48176"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BD02F17" w14:textId="7D478792"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6CAB5D05" w14:textId="3C28E80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51C7697" w14:textId="085ADF84"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2FFE3661" w14:textId="213D858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678F191" w14:textId="5039275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8D828B6" w14:textId="3BA752D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079E8A37" w14:textId="1D226704"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290704" w14:textId="4BD6B48F"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r>
      <w:tr w:rsidR="00895E00" w14:paraId="1C2DA266" w14:textId="77777777" w:rsidTr="00431D5C">
        <w:tc>
          <w:tcPr>
            <w:tcW w:w="430" w:type="pct"/>
            <w:tcBorders>
              <w:left w:val="single" w:sz="4" w:space="0" w:color="auto"/>
              <w:right w:val="single" w:sz="4" w:space="0" w:color="auto"/>
            </w:tcBorders>
            <w:shd w:val="clear" w:color="auto" w:fill="6D1C49" w:themeFill="accent1" w:themeFillTint="E6"/>
            <w:vAlign w:val="center"/>
          </w:tcPr>
          <w:p w14:paraId="2CC24D98" w14:textId="402DEB98" w:rsidR="00431D5C" w:rsidRPr="00895E00" w:rsidRDefault="00431D5C" w:rsidP="00431D5C">
            <w:pPr>
              <w:spacing w:after="120"/>
              <w:jc w:val="center"/>
              <w:rPr>
                <w:rFonts w:ascii="Gill Sans MT" w:hAnsi="Gill Sans MT"/>
              </w:rPr>
            </w:pPr>
            <w:r w:rsidRPr="00895E00">
              <w:rPr>
                <w:rFonts w:ascii="Gill Sans MT" w:hAnsi="Gill Sans MT" w:cs="Arial"/>
                <w:noProof/>
                <w:lang w:eastAsia="en-US"/>
              </w:rPr>
              <w:t>Nivel administrativo</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5278873" w14:textId="06D99CF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8AA8183" w14:textId="65670FA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0376158" w14:textId="3DD0AA20"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79E563D" w14:textId="091B5E6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05F6A3C" w14:textId="7A01418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77B2DE1" w14:textId="1D3C978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B9BDF6B" w14:textId="388E5064"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5D6B4B4" w14:textId="46AEDC34"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48DF5D5E" w14:textId="3D42827E"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C0DC247" w14:textId="3B95002E"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6E3038B" w14:textId="5E34A778"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E0BDEF5" w14:textId="2509A0B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287559C3" w14:textId="7D67DC41"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90151F3" w14:textId="14799DE8"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02B1B564" w14:textId="18AB7D2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6887632" w14:textId="05ED6A5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6C2B5732" w14:textId="00160472"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5BD13D2" w14:textId="67B545A8"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1AE4677" w14:textId="303E195F"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25D221A4" w14:textId="596022BC"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9616553" w14:textId="58215C3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878E555" w14:textId="12DC771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102F952" w14:textId="2ED25D0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A2399F9" w14:textId="574829B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42D6E7D5" w14:textId="0676211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88B251" w14:textId="7CE0124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r>
      <w:tr w:rsidR="00895E00" w14:paraId="1DBDBDE4" w14:textId="77777777" w:rsidTr="00431D5C">
        <w:tc>
          <w:tcPr>
            <w:tcW w:w="430" w:type="pct"/>
            <w:tcBorders>
              <w:left w:val="single" w:sz="4" w:space="0" w:color="auto"/>
              <w:right w:val="single" w:sz="4" w:space="0" w:color="auto"/>
            </w:tcBorders>
            <w:shd w:val="clear" w:color="auto" w:fill="6D1C49" w:themeFill="accent1" w:themeFillTint="E6"/>
            <w:vAlign w:val="center"/>
          </w:tcPr>
          <w:p w14:paraId="3C7DAD5D" w14:textId="5232BAB2" w:rsidR="00431D5C" w:rsidRDefault="00895E00" w:rsidP="00431D5C">
            <w:pPr>
              <w:spacing w:after="120"/>
              <w:jc w:val="center"/>
              <w:rPr>
                <w:rFonts w:ascii="Gill Sans MT" w:hAnsi="Gill Sans MT"/>
              </w:rPr>
            </w:pPr>
            <w:r w:rsidRPr="00895E00">
              <w:rPr>
                <w:rFonts w:ascii="Gill Sans MT" w:hAnsi="Gill Sans MT"/>
              </w:rPr>
              <w:t>Nivel operario</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C708A20" w14:textId="3B29D3A2"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46FB016" w14:textId="4EA8BD5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BC31A41" w14:textId="3A74F4D2"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6D2F66B" w14:textId="33E0EEF0"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64459A9" w14:textId="573B2E13"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7308CB9" w14:textId="14637449"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C937770" w14:textId="4670BEC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059E28D" w14:textId="6E53C33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3354ED0D" w14:textId="1E74F68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C16DD8B" w14:textId="0822D2C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43E04D2" w14:textId="3AFD743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0A4BD8A4" w14:textId="28610E5F"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1AC2B1DE" w14:textId="2E710D8E"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A2E6485" w14:textId="4221DF8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20D3181D" w14:textId="2888D07A"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D50C32F" w14:textId="23B2A606"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7E5CDA2E" w14:textId="1797F58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4B2B1D6F" w14:textId="3BB2B1C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014F594" w14:textId="515AFD8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4F1E08D4" w14:textId="2ABDF765"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E459398" w14:textId="54C8AA1E"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5E3BFB3E" w14:textId="3133253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14:paraId="3E226F3C" w14:textId="1228043B"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A123859" w14:textId="2436FCF7"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38088939" w14:textId="6C9345AD"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A850FD9" w14:textId="68E4F5A8" w:rsidR="00431D5C" w:rsidRPr="002B3734" w:rsidRDefault="00431D5C" w:rsidP="00431D5C">
            <w:pPr>
              <w:spacing w:after="0"/>
              <w:jc w:val="center"/>
              <w:rPr>
                <w:rFonts w:ascii="Gill Sans MT" w:hAnsi="Gill Sans MT" w:cs="Arial"/>
                <w:noProof/>
                <w:sz w:val="14"/>
                <w:szCs w:val="14"/>
              </w:rPr>
            </w:pPr>
            <w:r w:rsidRPr="002B3734">
              <w:rPr>
                <w:rFonts w:ascii="Gill Sans MT" w:hAnsi="Gill Sans MT" w:cs="Arial"/>
                <w:noProof/>
                <w:sz w:val="14"/>
                <w:szCs w:val="14"/>
              </w:rPr>
              <w:fldChar w:fldCharType="begin">
                <w:ffData>
                  <w:name w:val="Texto1"/>
                  <w:enabled/>
                  <w:calcOnExit w:val="0"/>
                  <w:textInput>
                    <w:type w:val="number"/>
                    <w:maxLength w:val="3"/>
                  </w:textInput>
                </w:ffData>
              </w:fldChar>
            </w:r>
            <w:r w:rsidRPr="002B3734">
              <w:rPr>
                <w:rFonts w:ascii="Gill Sans MT" w:hAnsi="Gill Sans MT" w:cs="Arial"/>
                <w:noProof/>
                <w:sz w:val="14"/>
                <w:szCs w:val="14"/>
                <w:lang w:eastAsia="en-US"/>
              </w:rPr>
              <w:instrText xml:space="preserve"> FORMTEXT </w:instrText>
            </w:r>
            <w:r w:rsidRPr="002B3734">
              <w:rPr>
                <w:rFonts w:ascii="Gill Sans MT" w:hAnsi="Gill Sans MT" w:cs="Arial"/>
                <w:noProof/>
                <w:sz w:val="14"/>
                <w:szCs w:val="14"/>
              </w:rPr>
            </w:r>
            <w:r w:rsidRPr="002B3734">
              <w:rPr>
                <w:rFonts w:ascii="Gill Sans MT" w:hAnsi="Gill Sans MT" w:cs="Arial"/>
                <w:noProof/>
                <w:sz w:val="14"/>
                <w:szCs w:val="14"/>
              </w:rPr>
              <w:fldChar w:fldCharType="separate"/>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lang w:eastAsia="en-US"/>
              </w:rPr>
              <w:t> </w:t>
            </w:r>
            <w:r w:rsidRPr="002B3734">
              <w:rPr>
                <w:rFonts w:ascii="Gill Sans MT" w:hAnsi="Gill Sans MT" w:cs="Arial"/>
                <w:noProof/>
                <w:sz w:val="14"/>
                <w:szCs w:val="14"/>
              </w:rPr>
              <w:fldChar w:fldCharType="end"/>
            </w:r>
          </w:p>
        </w:tc>
      </w:tr>
    </w:tbl>
    <w:p w14:paraId="0F2F7705" w14:textId="2AF5BBA2" w:rsidR="00357850" w:rsidRPr="004B1D66" w:rsidRDefault="00357850" w:rsidP="004B1D66">
      <w:pPr>
        <w:spacing w:after="120" w:line="240" w:lineRule="auto"/>
        <w:jc w:val="center"/>
        <w:rPr>
          <w:rFonts w:ascii="Gill Sans MT" w:hAnsi="Gill Sans MT" w:cs="Arial"/>
          <w:noProof/>
          <w:sz w:val="16"/>
          <w:szCs w:val="16"/>
          <w:lang w:val="es-ES_tradnl"/>
        </w:rPr>
      </w:pPr>
    </w:p>
    <w:p w14:paraId="0A46DAE0" w14:textId="59D89EFD" w:rsidR="00357850" w:rsidRDefault="00357850" w:rsidP="00DD452B">
      <w:pPr>
        <w:rPr>
          <w:rFonts w:asciiTheme="minorHAnsi" w:hAnsiTheme="minorHAnsi"/>
          <w:b/>
        </w:rPr>
      </w:pPr>
    </w:p>
    <w:p w14:paraId="5EDE23EB" w14:textId="3522FAC2" w:rsidR="00357850" w:rsidRDefault="00357850" w:rsidP="00DD452B">
      <w:pPr>
        <w:rPr>
          <w:rFonts w:asciiTheme="minorHAnsi" w:hAnsiTheme="minorHAnsi"/>
          <w:b/>
        </w:rPr>
      </w:pPr>
    </w:p>
    <w:p w14:paraId="19FAB88C" w14:textId="4286A50E" w:rsidR="00D93B5C" w:rsidRDefault="00D93B5C" w:rsidP="00DD452B">
      <w:pPr>
        <w:rPr>
          <w:rFonts w:asciiTheme="minorHAnsi" w:hAnsiTheme="minorHAnsi"/>
          <w:b/>
        </w:rPr>
      </w:pPr>
    </w:p>
    <w:p w14:paraId="3002C960" w14:textId="77777777" w:rsidR="00357850" w:rsidRDefault="00357850" w:rsidP="00DD452B">
      <w:pPr>
        <w:rPr>
          <w:rFonts w:asciiTheme="minorHAnsi" w:hAnsiTheme="minorHAnsi"/>
          <w:b/>
        </w:rPr>
      </w:pPr>
    </w:p>
    <w:p w14:paraId="7D1BDF97" w14:textId="77777777" w:rsidR="00DD452B" w:rsidRDefault="00DD452B" w:rsidP="00DD452B">
      <w:pPr>
        <w:rPr>
          <w:rFonts w:asciiTheme="minorHAnsi" w:hAnsiTheme="minorHAnsi"/>
          <w:b/>
        </w:rPr>
        <w:sectPr w:rsidR="00DD452B" w:rsidSect="007876C1">
          <w:pgSz w:w="16838" w:h="11906" w:orient="landscape"/>
          <w:pgMar w:top="1417" w:right="1701" w:bottom="1417" w:left="1701" w:header="708" w:footer="708" w:gutter="0"/>
          <w:cols w:space="708"/>
          <w:docGrid w:linePitch="360"/>
        </w:sectPr>
      </w:pPr>
    </w:p>
    <w:tbl>
      <w:tblPr>
        <w:tblW w:w="5000" w:type="pct"/>
        <w:jc w:val="center"/>
        <w:tblLayout w:type="fixed"/>
        <w:tblCellMar>
          <w:left w:w="70" w:type="dxa"/>
          <w:right w:w="70" w:type="dxa"/>
        </w:tblCellMar>
        <w:tblLook w:val="04A0" w:firstRow="1" w:lastRow="0" w:firstColumn="1" w:lastColumn="0" w:noHBand="0" w:noVBand="1"/>
      </w:tblPr>
      <w:tblGrid>
        <w:gridCol w:w="1632"/>
        <w:gridCol w:w="840"/>
        <w:gridCol w:w="1017"/>
        <w:gridCol w:w="759"/>
        <w:gridCol w:w="1098"/>
        <w:gridCol w:w="841"/>
        <w:gridCol w:w="1017"/>
        <w:gridCol w:w="841"/>
        <w:gridCol w:w="1015"/>
      </w:tblGrid>
      <w:tr w:rsidR="00E54083" w:rsidRPr="0064370D" w14:paraId="28E5A4CC" w14:textId="77777777" w:rsidTr="00F108C7">
        <w:trPr>
          <w:trHeight w:val="210"/>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481831" w:themeFill="accent2" w:themeFillShade="80"/>
            <w:vAlign w:val="center"/>
            <w:hideMark/>
          </w:tcPr>
          <w:p w14:paraId="2CCF5466" w14:textId="77777777" w:rsidR="00E54083" w:rsidRPr="0064370D" w:rsidRDefault="00E54083" w:rsidP="003C0660">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lastRenderedPageBreak/>
              <w:t>Promoción Interna (datos de los cuatro últimos ascensos)</w:t>
            </w:r>
          </w:p>
        </w:tc>
      </w:tr>
      <w:tr w:rsidR="00E54083" w:rsidRPr="0064370D" w14:paraId="7C91403A" w14:textId="77777777" w:rsidTr="00F108C7">
        <w:trPr>
          <w:trHeight w:val="210"/>
          <w:jc w:val="center"/>
        </w:trPr>
        <w:tc>
          <w:tcPr>
            <w:tcW w:w="901" w:type="pct"/>
            <w:tcBorders>
              <w:top w:val="nil"/>
              <w:left w:val="single" w:sz="4" w:space="0" w:color="auto"/>
              <w:bottom w:val="single" w:sz="4" w:space="0" w:color="auto"/>
              <w:right w:val="single" w:sz="4" w:space="0" w:color="auto"/>
            </w:tcBorders>
            <w:shd w:val="clear" w:color="auto" w:fill="6B2449" w:themeFill="accent2" w:themeFillShade="BF"/>
            <w:vAlign w:val="center"/>
            <w:hideMark/>
          </w:tcPr>
          <w:p w14:paraId="0CEFF47D" w14:textId="77777777" w:rsidR="00E54083" w:rsidRPr="0064370D" w:rsidRDefault="00E54083" w:rsidP="003C0660">
            <w:pPr>
              <w:spacing w:after="0" w:line="240" w:lineRule="auto"/>
              <w:jc w:val="center"/>
              <w:rPr>
                <w:rFonts w:asciiTheme="minorHAnsi" w:hAnsiTheme="minorHAnsi" w:cs="Arial"/>
                <w:b/>
                <w:bCs/>
                <w:color w:val="FFFFFF" w:themeColor="background1"/>
                <w:sz w:val="20"/>
                <w:szCs w:val="20"/>
                <w:lang w:eastAsia="es-ES"/>
              </w:rPr>
            </w:pPr>
            <w:r w:rsidRPr="00B80FBA">
              <w:rPr>
                <w:rFonts w:asciiTheme="minorHAnsi" w:hAnsiTheme="minorHAnsi" w:cs="Arial"/>
                <w:b/>
                <w:bCs/>
                <w:color w:val="FFFFFF" w:themeColor="background1"/>
                <w:sz w:val="14"/>
                <w:szCs w:val="14"/>
                <w:lang w:eastAsia="es-ES"/>
              </w:rPr>
              <w:t>CARGOS DE RESPONSABILIDAD</w:t>
            </w:r>
          </w:p>
        </w:tc>
        <w:tc>
          <w:tcPr>
            <w:tcW w:w="1025"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6C8312BC" w14:textId="77777777" w:rsidR="00E54083" w:rsidRPr="006D0A04" w:rsidRDefault="00E54083" w:rsidP="003C0660">
            <w:pPr>
              <w:spacing w:after="0" w:line="240" w:lineRule="auto"/>
              <w:jc w:val="center"/>
              <w:rPr>
                <w:rFonts w:asciiTheme="minorHAnsi" w:hAnsiTheme="minorHAnsi" w:cs="Arial"/>
                <w:b/>
                <w:bCs/>
                <w:color w:val="FFFFFF" w:themeColor="background1"/>
                <w:sz w:val="18"/>
                <w:szCs w:val="18"/>
                <w:lang w:eastAsia="es-ES"/>
              </w:rPr>
            </w:pPr>
            <w:r w:rsidRPr="006D0A04">
              <w:rPr>
                <w:rFonts w:asciiTheme="minorHAnsi" w:hAnsiTheme="minorHAnsi" w:cs="Arial"/>
                <w:b/>
                <w:bCs/>
                <w:color w:val="FFFFFF" w:themeColor="background1"/>
                <w:sz w:val="18"/>
                <w:szCs w:val="18"/>
                <w:lang w:eastAsia="es-ES"/>
              </w:rPr>
              <w:t>Ascenso 1</w:t>
            </w:r>
          </w:p>
        </w:tc>
        <w:tc>
          <w:tcPr>
            <w:tcW w:w="1025"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7B72A064" w14:textId="77777777" w:rsidR="00E54083" w:rsidRPr="006D0A04" w:rsidRDefault="00E54083" w:rsidP="003C0660">
            <w:pPr>
              <w:spacing w:after="0" w:line="240" w:lineRule="auto"/>
              <w:jc w:val="center"/>
              <w:rPr>
                <w:rFonts w:asciiTheme="minorHAnsi" w:hAnsiTheme="minorHAnsi" w:cs="Arial"/>
                <w:b/>
                <w:bCs/>
                <w:color w:val="FFFFFF" w:themeColor="background1"/>
                <w:sz w:val="18"/>
                <w:szCs w:val="18"/>
                <w:lang w:eastAsia="es-ES"/>
              </w:rPr>
            </w:pPr>
            <w:r w:rsidRPr="006D0A04">
              <w:rPr>
                <w:rFonts w:asciiTheme="minorHAnsi" w:hAnsiTheme="minorHAnsi" w:cs="Arial"/>
                <w:b/>
                <w:bCs/>
                <w:color w:val="FFFFFF" w:themeColor="background1"/>
                <w:sz w:val="18"/>
                <w:szCs w:val="18"/>
                <w:lang w:eastAsia="es-ES"/>
              </w:rPr>
              <w:t>Ascenso 2</w:t>
            </w:r>
          </w:p>
        </w:tc>
        <w:tc>
          <w:tcPr>
            <w:tcW w:w="1025"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77802452" w14:textId="77777777" w:rsidR="00E54083" w:rsidRPr="006D0A04" w:rsidRDefault="00E54083" w:rsidP="003C0660">
            <w:pPr>
              <w:spacing w:after="0" w:line="240" w:lineRule="auto"/>
              <w:jc w:val="center"/>
              <w:rPr>
                <w:rFonts w:asciiTheme="minorHAnsi" w:hAnsiTheme="minorHAnsi" w:cs="Arial"/>
                <w:b/>
                <w:bCs/>
                <w:color w:val="FFFFFF" w:themeColor="background1"/>
                <w:sz w:val="18"/>
                <w:szCs w:val="18"/>
                <w:lang w:eastAsia="es-ES"/>
              </w:rPr>
            </w:pPr>
            <w:r w:rsidRPr="006D0A04">
              <w:rPr>
                <w:rFonts w:asciiTheme="minorHAnsi" w:hAnsiTheme="minorHAnsi" w:cs="Arial"/>
                <w:b/>
                <w:bCs/>
                <w:color w:val="FFFFFF" w:themeColor="background1"/>
                <w:sz w:val="18"/>
                <w:szCs w:val="18"/>
                <w:lang w:eastAsia="es-ES"/>
              </w:rPr>
              <w:t>Ascenso 3</w:t>
            </w:r>
          </w:p>
        </w:tc>
        <w:tc>
          <w:tcPr>
            <w:tcW w:w="1025"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09FE51B5" w14:textId="77777777" w:rsidR="00E54083" w:rsidRPr="006D0A04" w:rsidRDefault="00E54083" w:rsidP="003C0660">
            <w:pPr>
              <w:spacing w:after="0" w:line="240" w:lineRule="auto"/>
              <w:jc w:val="center"/>
              <w:rPr>
                <w:rFonts w:asciiTheme="minorHAnsi" w:hAnsiTheme="minorHAnsi" w:cs="Arial"/>
                <w:b/>
                <w:bCs/>
                <w:color w:val="FFFFFF" w:themeColor="background1"/>
                <w:sz w:val="18"/>
                <w:szCs w:val="18"/>
                <w:lang w:eastAsia="es-ES"/>
              </w:rPr>
            </w:pPr>
            <w:r w:rsidRPr="006D0A04">
              <w:rPr>
                <w:rFonts w:asciiTheme="minorHAnsi" w:hAnsiTheme="minorHAnsi" w:cs="Arial"/>
                <w:b/>
                <w:bCs/>
                <w:color w:val="FFFFFF" w:themeColor="background1"/>
                <w:sz w:val="18"/>
                <w:szCs w:val="18"/>
                <w:lang w:eastAsia="es-ES"/>
              </w:rPr>
              <w:t>Ascenso 4</w:t>
            </w:r>
          </w:p>
        </w:tc>
      </w:tr>
      <w:tr w:rsidR="00E54083" w:rsidRPr="0064370D" w14:paraId="3BB086B6" w14:textId="77777777" w:rsidTr="00F108C7">
        <w:trPr>
          <w:trHeight w:val="210"/>
          <w:jc w:val="center"/>
        </w:trPr>
        <w:tc>
          <w:tcPr>
            <w:tcW w:w="901" w:type="pct"/>
            <w:tcBorders>
              <w:top w:val="nil"/>
              <w:left w:val="single" w:sz="4" w:space="0" w:color="auto"/>
              <w:bottom w:val="single" w:sz="4" w:space="0" w:color="auto"/>
              <w:right w:val="single" w:sz="4" w:space="0" w:color="auto"/>
            </w:tcBorders>
            <w:shd w:val="clear" w:color="auto" w:fill="9F296B" w:themeFill="accent1" w:themeFillTint="BF"/>
            <w:vAlign w:val="center"/>
            <w:hideMark/>
          </w:tcPr>
          <w:p w14:paraId="6B59E91A" w14:textId="77777777" w:rsidR="00E54083" w:rsidRPr="0064370D" w:rsidRDefault="00E54083" w:rsidP="003C0660">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Fecha</w:t>
            </w:r>
          </w:p>
        </w:tc>
        <w:tc>
          <w:tcPr>
            <w:tcW w:w="1025" w:type="pct"/>
            <w:gridSpan w:val="2"/>
            <w:tcBorders>
              <w:top w:val="single" w:sz="4" w:space="0" w:color="auto"/>
              <w:left w:val="nil"/>
              <w:bottom w:val="single" w:sz="4" w:space="0" w:color="auto"/>
              <w:right w:val="single" w:sz="4" w:space="0" w:color="auto"/>
            </w:tcBorders>
            <w:shd w:val="clear" w:color="auto" w:fill="auto"/>
            <w:vAlign w:val="center"/>
          </w:tcPr>
          <w:p w14:paraId="73508A58"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73D85491"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4D312F98"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72FBA9DD"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1AB7DC51" w14:textId="77777777" w:rsidTr="00F108C7">
        <w:trPr>
          <w:trHeight w:val="210"/>
          <w:jc w:val="center"/>
        </w:trPr>
        <w:tc>
          <w:tcPr>
            <w:tcW w:w="901" w:type="pct"/>
            <w:tcBorders>
              <w:top w:val="nil"/>
              <w:left w:val="single" w:sz="4" w:space="0" w:color="auto"/>
              <w:bottom w:val="single" w:sz="4" w:space="0" w:color="auto"/>
              <w:right w:val="single" w:sz="4" w:space="0" w:color="auto"/>
            </w:tcBorders>
            <w:shd w:val="clear" w:color="auto" w:fill="9F296B" w:themeFill="accent1" w:themeFillTint="BF"/>
            <w:vAlign w:val="center"/>
            <w:hideMark/>
          </w:tcPr>
          <w:p w14:paraId="7E2CBEAB" w14:textId="77777777" w:rsidR="00E54083" w:rsidRPr="0064370D" w:rsidRDefault="00E54083" w:rsidP="003C0660">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Puesto</w:t>
            </w:r>
          </w:p>
        </w:tc>
        <w:tc>
          <w:tcPr>
            <w:tcW w:w="1025" w:type="pct"/>
            <w:gridSpan w:val="2"/>
            <w:tcBorders>
              <w:top w:val="single" w:sz="4" w:space="0" w:color="auto"/>
              <w:left w:val="nil"/>
              <w:bottom w:val="single" w:sz="4" w:space="0" w:color="auto"/>
              <w:right w:val="single" w:sz="4" w:space="0" w:color="auto"/>
            </w:tcBorders>
            <w:shd w:val="clear" w:color="auto" w:fill="auto"/>
            <w:vAlign w:val="center"/>
          </w:tcPr>
          <w:p w14:paraId="159B9C10"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0DBEC1B2"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6A197FC3"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025" w:type="pct"/>
            <w:gridSpan w:val="2"/>
            <w:tcBorders>
              <w:top w:val="single" w:sz="4" w:space="0" w:color="auto"/>
              <w:left w:val="nil"/>
              <w:bottom w:val="single" w:sz="4" w:space="0" w:color="auto"/>
              <w:right w:val="single" w:sz="4" w:space="0" w:color="auto"/>
            </w:tcBorders>
            <w:shd w:val="clear" w:color="auto" w:fill="auto"/>
            <w:vAlign w:val="center"/>
            <w:hideMark/>
          </w:tcPr>
          <w:p w14:paraId="6F473B39"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F108C7" w:rsidRPr="0064370D" w14:paraId="64836121" w14:textId="77777777" w:rsidTr="00F108C7">
        <w:trPr>
          <w:trHeight w:val="210"/>
          <w:jc w:val="center"/>
        </w:trPr>
        <w:tc>
          <w:tcPr>
            <w:tcW w:w="901" w:type="pct"/>
            <w:tcBorders>
              <w:top w:val="nil"/>
              <w:left w:val="nil"/>
              <w:bottom w:val="nil"/>
              <w:right w:val="nil"/>
            </w:tcBorders>
            <w:shd w:val="clear" w:color="auto" w:fill="auto"/>
            <w:vAlign w:val="center"/>
            <w:hideMark/>
          </w:tcPr>
          <w:p w14:paraId="1A8BC467" w14:textId="77777777" w:rsidR="00F108C7" w:rsidRPr="0064370D" w:rsidRDefault="00F108C7" w:rsidP="00F108C7">
            <w:pPr>
              <w:spacing w:after="0" w:line="240" w:lineRule="auto"/>
              <w:jc w:val="center"/>
              <w:rPr>
                <w:rFonts w:asciiTheme="minorHAnsi" w:hAnsiTheme="minorHAnsi" w:cs="Arial"/>
                <w:sz w:val="20"/>
                <w:szCs w:val="20"/>
                <w:lang w:eastAsia="es-ES"/>
              </w:rPr>
            </w:pPr>
          </w:p>
        </w:tc>
        <w:tc>
          <w:tcPr>
            <w:tcW w:w="464" w:type="pct"/>
            <w:tcBorders>
              <w:top w:val="nil"/>
              <w:left w:val="single" w:sz="4" w:space="0" w:color="auto"/>
              <w:bottom w:val="single" w:sz="4" w:space="0" w:color="auto"/>
              <w:right w:val="single" w:sz="4" w:space="0" w:color="auto"/>
            </w:tcBorders>
            <w:shd w:val="clear" w:color="auto" w:fill="9F296B" w:themeFill="accent1" w:themeFillTint="BF"/>
            <w:vAlign w:val="center"/>
            <w:hideMark/>
          </w:tcPr>
          <w:p w14:paraId="7EFA6700" w14:textId="297D88A5"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Mujeres</w:t>
            </w:r>
          </w:p>
        </w:tc>
        <w:tc>
          <w:tcPr>
            <w:tcW w:w="561" w:type="pct"/>
            <w:tcBorders>
              <w:top w:val="nil"/>
              <w:left w:val="nil"/>
              <w:bottom w:val="single" w:sz="4" w:space="0" w:color="auto"/>
              <w:right w:val="single" w:sz="4" w:space="0" w:color="auto"/>
            </w:tcBorders>
            <w:shd w:val="clear" w:color="auto" w:fill="9F296B" w:themeFill="accent1" w:themeFillTint="BF"/>
            <w:vAlign w:val="center"/>
            <w:hideMark/>
          </w:tcPr>
          <w:p w14:paraId="674E650E" w14:textId="4FEFDAA9"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Hombres</w:t>
            </w:r>
          </w:p>
        </w:tc>
        <w:tc>
          <w:tcPr>
            <w:tcW w:w="419" w:type="pct"/>
            <w:tcBorders>
              <w:top w:val="nil"/>
              <w:left w:val="nil"/>
              <w:bottom w:val="single" w:sz="4" w:space="0" w:color="auto"/>
              <w:right w:val="single" w:sz="4" w:space="0" w:color="auto"/>
            </w:tcBorders>
            <w:shd w:val="clear" w:color="auto" w:fill="9F296B" w:themeFill="accent1" w:themeFillTint="BF"/>
            <w:vAlign w:val="center"/>
            <w:hideMark/>
          </w:tcPr>
          <w:p w14:paraId="4587C63E" w14:textId="3FA4727E"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Mujeres</w:t>
            </w:r>
          </w:p>
        </w:tc>
        <w:tc>
          <w:tcPr>
            <w:tcW w:w="606" w:type="pct"/>
            <w:tcBorders>
              <w:top w:val="nil"/>
              <w:left w:val="nil"/>
              <w:bottom w:val="single" w:sz="4" w:space="0" w:color="auto"/>
              <w:right w:val="single" w:sz="4" w:space="0" w:color="auto"/>
            </w:tcBorders>
            <w:shd w:val="clear" w:color="auto" w:fill="9F296B" w:themeFill="accent1" w:themeFillTint="BF"/>
            <w:vAlign w:val="center"/>
            <w:hideMark/>
          </w:tcPr>
          <w:p w14:paraId="04CD118B" w14:textId="22C9113C"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Hombres</w:t>
            </w:r>
          </w:p>
        </w:tc>
        <w:tc>
          <w:tcPr>
            <w:tcW w:w="464" w:type="pct"/>
            <w:tcBorders>
              <w:top w:val="nil"/>
              <w:left w:val="nil"/>
              <w:bottom w:val="single" w:sz="4" w:space="0" w:color="auto"/>
              <w:right w:val="single" w:sz="4" w:space="0" w:color="auto"/>
            </w:tcBorders>
            <w:shd w:val="clear" w:color="auto" w:fill="9F296B" w:themeFill="accent1" w:themeFillTint="BF"/>
            <w:vAlign w:val="center"/>
            <w:hideMark/>
          </w:tcPr>
          <w:p w14:paraId="4A26ACE1" w14:textId="16A6ECE3"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Mujeres</w:t>
            </w:r>
          </w:p>
        </w:tc>
        <w:tc>
          <w:tcPr>
            <w:tcW w:w="561" w:type="pct"/>
            <w:tcBorders>
              <w:top w:val="nil"/>
              <w:left w:val="nil"/>
              <w:bottom w:val="single" w:sz="4" w:space="0" w:color="auto"/>
              <w:right w:val="single" w:sz="4" w:space="0" w:color="auto"/>
            </w:tcBorders>
            <w:shd w:val="clear" w:color="auto" w:fill="9F296B" w:themeFill="accent1" w:themeFillTint="BF"/>
            <w:vAlign w:val="center"/>
            <w:hideMark/>
          </w:tcPr>
          <w:p w14:paraId="48C31419" w14:textId="1CDA7BE3"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Hombres</w:t>
            </w:r>
          </w:p>
        </w:tc>
        <w:tc>
          <w:tcPr>
            <w:tcW w:w="464" w:type="pct"/>
            <w:tcBorders>
              <w:top w:val="nil"/>
              <w:left w:val="nil"/>
              <w:bottom w:val="single" w:sz="4" w:space="0" w:color="auto"/>
              <w:right w:val="single" w:sz="4" w:space="0" w:color="auto"/>
            </w:tcBorders>
            <w:shd w:val="clear" w:color="auto" w:fill="9F296B" w:themeFill="accent1" w:themeFillTint="BF"/>
            <w:vAlign w:val="center"/>
            <w:hideMark/>
          </w:tcPr>
          <w:p w14:paraId="7EE6CD2F" w14:textId="04CF6885"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Mujeres</w:t>
            </w:r>
          </w:p>
        </w:tc>
        <w:tc>
          <w:tcPr>
            <w:tcW w:w="561" w:type="pct"/>
            <w:tcBorders>
              <w:top w:val="nil"/>
              <w:left w:val="nil"/>
              <w:bottom w:val="single" w:sz="4" w:space="0" w:color="auto"/>
              <w:right w:val="single" w:sz="4" w:space="0" w:color="auto"/>
            </w:tcBorders>
            <w:shd w:val="clear" w:color="auto" w:fill="9F296B" w:themeFill="accent1" w:themeFillTint="BF"/>
            <w:vAlign w:val="center"/>
            <w:hideMark/>
          </w:tcPr>
          <w:p w14:paraId="775A7690" w14:textId="23E95A82" w:rsidR="00F108C7" w:rsidRPr="00F108C7" w:rsidRDefault="00F108C7" w:rsidP="00F108C7">
            <w:pPr>
              <w:spacing w:after="0" w:line="240" w:lineRule="auto"/>
              <w:jc w:val="center"/>
              <w:rPr>
                <w:rFonts w:asciiTheme="minorHAnsi" w:hAnsiTheme="minorHAnsi" w:cs="Arial"/>
                <w:b/>
                <w:bCs/>
                <w:color w:val="FFFFFF" w:themeColor="background1"/>
                <w:sz w:val="20"/>
                <w:szCs w:val="20"/>
                <w:lang w:eastAsia="es-ES"/>
              </w:rPr>
            </w:pPr>
            <w:r w:rsidRPr="00F108C7">
              <w:rPr>
                <w:rFonts w:asciiTheme="minorHAnsi" w:hAnsiTheme="minorHAnsi" w:cs="Arial"/>
                <w:b/>
                <w:bCs/>
                <w:color w:val="FFFFFF" w:themeColor="background1"/>
                <w:sz w:val="16"/>
                <w:szCs w:val="16"/>
                <w:lang w:eastAsia="es-ES"/>
              </w:rPr>
              <w:t>Hombres</w:t>
            </w:r>
          </w:p>
        </w:tc>
      </w:tr>
      <w:tr w:rsidR="00E54083" w:rsidRPr="0064370D" w14:paraId="74C53F4F" w14:textId="77777777" w:rsidTr="00F108C7">
        <w:trPr>
          <w:trHeight w:val="210"/>
          <w:jc w:val="center"/>
        </w:trPr>
        <w:tc>
          <w:tcPr>
            <w:tcW w:w="901" w:type="pct"/>
            <w:tcBorders>
              <w:top w:val="single" w:sz="4" w:space="0" w:color="auto"/>
              <w:left w:val="single" w:sz="4" w:space="0" w:color="auto"/>
              <w:bottom w:val="single" w:sz="4" w:space="0" w:color="auto"/>
              <w:right w:val="nil"/>
            </w:tcBorders>
            <w:shd w:val="clear" w:color="000000" w:fill="FFFFFF"/>
            <w:vAlign w:val="center"/>
            <w:hideMark/>
          </w:tcPr>
          <w:p w14:paraId="1F3221B5" w14:textId="77777777" w:rsidR="00E54083" w:rsidRPr="0064370D" w:rsidRDefault="00E54083" w:rsidP="003C0660">
            <w:pPr>
              <w:spacing w:after="0" w:line="240" w:lineRule="auto"/>
              <w:jc w:val="left"/>
              <w:rPr>
                <w:rFonts w:asciiTheme="minorHAnsi" w:hAnsiTheme="minorHAnsi" w:cs="Arial"/>
                <w:sz w:val="20"/>
                <w:szCs w:val="20"/>
                <w:lang w:eastAsia="es-ES"/>
              </w:rPr>
            </w:pPr>
            <w:r w:rsidRPr="0064370D">
              <w:rPr>
                <w:rFonts w:asciiTheme="minorHAnsi" w:hAnsiTheme="minorHAnsi" w:cs="Arial"/>
                <w:sz w:val="20"/>
                <w:szCs w:val="20"/>
                <w:lang w:eastAsia="es-ES"/>
              </w:rPr>
              <w:t>Personas que cumplen con los requisitos del puesto</w:t>
            </w:r>
          </w:p>
        </w:tc>
        <w:tc>
          <w:tcPr>
            <w:tcW w:w="464" w:type="pct"/>
            <w:tcBorders>
              <w:top w:val="nil"/>
              <w:left w:val="single" w:sz="4" w:space="0" w:color="auto"/>
              <w:bottom w:val="single" w:sz="4" w:space="0" w:color="auto"/>
              <w:right w:val="single" w:sz="4" w:space="0" w:color="auto"/>
            </w:tcBorders>
            <w:shd w:val="clear" w:color="auto" w:fill="auto"/>
            <w:vAlign w:val="center"/>
          </w:tcPr>
          <w:p w14:paraId="6143D3C0"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021F5308"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06C10B10"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36D21E49"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35E0AD34"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07617484"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40BFB083"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14E37326"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0BB2EC71" w14:textId="77777777" w:rsidTr="00F108C7">
        <w:trPr>
          <w:trHeight w:val="210"/>
          <w:jc w:val="center"/>
        </w:trPr>
        <w:tc>
          <w:tcPr>
            <w:tcW w:w="901" w:type="pct"/>
            <w:tcBorders>
              <w:top w:val="nil"/>
              <w:left w:val="single" w:sz="4" w:space="0" w:color="auto"/>
              <w:bottom w:val="single" w:sz="4" w:space="0" w:color="auto"/>
              <w:right w:val="nil"/>
            </w:tcBorders>
            <w:shd w:val="clear" w:color="000000" w:fill="FFFFFF"/>
            <w:vAlign w:val="center"/>
            <w:hideMark/>
          </w:tcPr>
          <w:p w14:paraId="4E1AB6FB" w14:textId="77777777" w:rsidR="00E54083" w:rsidRPr="0064370D" w:rsidRDefault="00E54083" w:rsidP="003C0660">
            <w:pPr>
              <w:spacing w:after="0" w:line="240" w:lineRule="auto"/>
              <w:jc w:val="left"/>
              <w:rPr>
                <w:rFonts w:asciiTheme="minorHAnsi" w:hAnsiTheme="minorHAnsi" w:cs="Arial"/>
                <w:sz w:val="20"/>
                <w:szCs w:val="20"/>
                <w:lang w:eastAsia="es-ES"/>
              </w:rPr>
            </w:pPr>
            <w:r w:rsidRPr="0064370D">
              <w:rPr>
                <w:rFonts w:asciiTheme="minorHAnsi" w:hAnsiTheme="minorHAnsi" w:cs="Arial"/>
                <w:sz w:val="20"/>
                <w:szCs w:val="20"/>
                <w:lang w:eastAsia="es-ES"/>
              </w:rPr>
              <w:t>Personas que lo solicitan</w:t>
            </w:r>
          </w:p>
        </w:tc>
        <w:tc>
          <w:tcPr>
            <w:tcW w:w="464" w:type="pct"/>
            <w:tcBorders>
              <w:top w:val="nil"/>
              <w:left w:val="single" w:sz="4" w:space="0" w:color="auto"/>
              <w:bottom w:val="single" w:sz="4" w:space="0" w:color="auto"/>
              <w:right w:val="single" w:sz="4" w:space="0" w:color="auto"/>
            </w:tcBorders>
            <w:shd w:val="clear" w:color="auto" w:fill="auto"/>
            <w:vAlign w:val="center"/>
          </w:tcPr>
          <w:p w14:paraId="71EA89A1"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4DAEEC82"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4AB41D5A"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7AD6F5A3"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239A564B"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72ED3A42"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11E0ECF7"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7CEF8449"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147F0579" w14:textId="77777777" w:rsidTr="00F108C7">
        <w:trPr>
          <w:trHeight w:val="210"/>
          <w:jc w:val="center"/>
        </w:trPr>
        <w:tc>
          <w:tcPr>
            <w:tcW w:w="901" w:type="pct"/>
            <w:tcBorders>
              <w:top w:val="nil"/>
              <w:left w:val="single" w:sz="4" w:space="0" w:color="auto"/>
              <w:bottom w:val="single" w:sz="4" w:space="0" w:color="auto"/>
              <w:right w:val="nil"/>
            </w:tcBorders>
            <w:shd w:val="clear" w:color="000000" w:fill="FFFFFF"/>
            <w:vAlign w:val="center"/>
            <w:hideMark/>
          </w:tcPr>
          <w:p w14:paraId="6A2571B5" w14:textId="77777777" w:rsidR="00E54083" w:rsidRPr="0064370D" w:rsidRDefault="00E54083" w:rsidP="003C0660">
            <w:pPr>
              <w:spacing w:after="0" w:line="240" w:lineRule="auto"/>
              <w:jc w:val="left"/>
              <w:rPr>
                <w:rFonts w:asciiTheme="minorHAnsi" w:hAnsiTheme="minorHAnsi" w:cs="Arial"/>
                <w:sz w:val="20"/>
                <w:szCs w:val="20"/>
                <w:lang w:eastAsia="es-ES"/>
              </w:rPr>
            </w:pPr>
            <w:r w:rsidRPr="0064370D">
              <w:rPr>
                <w:rFonts w:asciiTheme="minorHAnsi" w:hAnsiTheme="minorHAnsi" w:cs="Arial"/>
                <w:sz w:val="20"/>
                <w:szCs w:val="20"/>
                <w:lang w:eastAsia="es-ES"/>
              </w:rPr>
              <w:t>Personas promocionadas</w:t>
            </w:r>
          </w:p>
        </w:tc>
        <w:tc>
          <w:tcPr>
            <w:tcW w:w="464" w:type="pct"/>
            <w:tcBorders>
              <w:top w:val="nil"/>
              <w:left w:val="single" w:sz="4" w:space="0" w:color="auto"/>
              <w:bottom w:val="single" w:sz="4" w:space="0" w:color="auto"/>
              <w:right w:val="single" w:sz="4" w:space="0" w:color="auto"/>
            </w:tcBorders>
            <w:shd w:val="clear" w:color="auto" w:fill="auto"/>
            <w:vAlign w:val="center"/>
          </w:tcPr>
          <w:p w14:paraId="3988119C"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341853E1"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2456C026"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2F162A60"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0064840A"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2B2A1AF9"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095983CD"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4A21F9F5"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0341DD" w14:paraId="7387FB66" w14:textId="77777777" w:rsidTr="00F108C7">
        <w:trPr>
          <w:trHeight w:val="210"/>
          <w:jc w:val="center"/>
        </w:trPr>
        <w:tc>
          <w:tcPr>
            <w:tcW w:w="901" w:type="pct"/>
            <w:tcBorders>
              <w:top w:val="nil"/>
              <w:left w:val="single" w:sz="4" w:space="0" w:color="auto"/>
              <w:bottom w:val="single" w:sz="4" w:space="0" w:color="auto"/>
              <w:right w:val="nil"/>
            </w:tcBorders>
            <w:shd w:val="clear" w:color="000000" w:fill="FFFFFF"/>
            <w:vAlign w:val="center"/>
          </w:tcPr>
          <w:p w14:paraId="6801A1C9" w14:textId="77777777" w:rsidR="00E54083" w:rsidRPr="000341DD" w:rsidRDefault="00E54083" w:rsidP="003C0660">
            <w:pPr>
              <w:spacing w:after="0" w:line="240" w:lineRule="auto"/>
              <w:jc w:val="left"/>
              <w:rPr>
                <w:rFonts w:asciiTheme="minorHAnsi" w:hAnsiTheme="minorHAnsi" w:cs="Arial"/>
                <w:color w:val="00B050"/>
                <w:sz w:val="20"/>
                <w:szCs w:val="20"/>
                <w:lang w:eastAsia="es-ES"/>
              </w:rPr>
            </w:pPr>
            <w:r w:rsidRPr="00B24FBD">
              <w:rPr>
                <w:rFonts w:asciiTheme="minorHAnsi" w:hAnsiTheme="minorHAnsi" w:cs="Arial"/>
                <w:sz w:val="20"/>
                <w:szCs w:val="20"/>
                <w:lang w:eastAsia="es-ES"/>
              </w:rPr>
              <w:t xml:space="preserve">Personas promocionadas con responsabilidades </w:t>
            </w:r>
            <w:r>
              <w:rPr>
                <w:rFonts w:asciiTheme="minorHAnsi" w:hAnsiTheme="minorHAnsi" w:cs="Arial"/>
                <w:sz w:val="20"/>
                <w:szCs w:val="20"/>
                <w:lang w:eastAsia="es-ES"/>
              </w:rPr>
              <w:t>de cuidado</w:t>
            </w:r>
          </w:p>
        </w:tc>
        <w:tc>
          <w:tcPr>
            <w:tcW w:w="464" w:type="pct"/>
            <w:tcBorders>
              <w:top w:val="nil"/>
              <w:left w:val="single" w:sz="4" w:space="0" w:color="auto"/>
              <w:bottom w:val="single" w:sz="4" w:space="0" w:color="auto"/>
              <w:right w:val="single" w:sz="4" w:space="0" w:color="auto"/>
            </w:tcBorders>
            <w:shd w:val="clear" w:color="auto" w:fill="auto"/>
            <w:vAlign w:val="center"/>
          </w:tcPr>
          <w:p w14:paraId="21A88A04"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59C387CE"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3D3DC732"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060FAF72"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22CA5992"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47DAEF82"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35233448"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229970C5"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0341DD" w14:paraId="240B646C" w14:textId="77777777" w:rsidTr="00F108C7">
        <w:trPr>
          <w:trHeight w:val="210"/>
          <w:jc w:val="center"/>
        </w:trPr>
        <w:tc>
          <w:tcPr>
            <w:tcW w:w="901" w:type="pct"/>
            <w:tcBorders>
              <w:top w:val="nil"/>
              <w:left w:val="single" w:sz="4" w:space="0" w:color="auto"/>
              <w:bottom w:val="single" w:sz="4" w:space="0" w:color="auto"/>
              <w:right w:val="nil"/>
            </w:tcBorders>
            <w:shd w:val="clear" w:color="000000" w:fill="FFFFFF"/>
            <w:vAlign w:val="center"/>
          </w:tcPr>
          <w:p w14:paraId="42C45CFC" w14:textId="77777777" w:rsidR="00E54083" w:rsidRPr="00B24FBD" w:rsidRDefault="00E54083" w:rsidP="003C0660">
            <w:pPr>
              <w:spacing w:after="0" w:line="240" w:lineRule="auto"/>
              <w:jc w:val="left"/>
              <w:rPr>
                <w:rFonts w:asciiTheme="minorHAnsi" w:hAnsiTheme="minorHAnsi" w:cs="Arial"/>
                <w:sz w:val="20"/>
                <w:szCs w:val="20"/>
                <w:lang w:eastAsia="es-ES"/>
              </w:rPr>
            </w:pPr>
            <w:r w:rsidRPr="00CE68BE">
              <w:rPr>
                <w:rFonts w:asciiTheme="minorHAnsi" w:hAnsiTheme="minorHAnsi" w:cs="Arial"/>
                <w:sz w:val="20"/>
                <w:szCs w:val="20"/>
                <w:lang w:eastAsia="es-ES"/>
              </w:rPr>
              <w:t>Personas promocionadas que ejercen o han ejercido medidas de conciliación</w:t>
            </w:r>
          </w:p>
        </w:tc>
        <w:tc>
          <w:tcPr>
            <w:tcW w:w="464" w:type="pct"/>
            <w:tcBorders>
              <w:top w:val="nil"/>
              <w:left w:val="single" w:sz="4" w:space="0" w:color="auto"/>
              <w:bottom w:val="single" w:sz="4" w:space="0" w:color="auto"/>
              <w:right w:val="single" w:sz="4" w:space="0" w:color="auto"/>
            </w:tcBorders>
            <w:shd w:val="clear" w:color="auto" w:fill="auto"/>
            <w:vAlign w:val="center"/>
          </w:tcPr>
          <w:p w14:paraId="022FFCCD"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0602025E"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162184FA"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1EF73777"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0D1793DB"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5C8FFC8E"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1AD8BA6D"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0774B9DF" w14:textId="77777777" w:rsidR="00E54083" w:rsidRPr="00F30AEC" w:rsidRDefault="00E54083" w:rsidP="003C0660">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64370D" w14:paraId="367B0667" w14:textId="77777777" w:rsidTr="00F108C7">
        <w:trPr>
          <w:trHeight w:val="420"/>
          <w:jc w:val="center"/>
        </w:trPr>
        <w:tc>
          <w:tcPr>
            <w:tcW w:w="901" w:type="pct"/>
            <w:tcBorders>
              <w:top w:val="nil"/>
              <w:left w:val="single" w:sz="4" w:space="0" w:color="auto"/>
              <w:bottom w:val="single" w:sz="4" w:space="0" w:color="auto"/>
              <w:right w:val="nil"/>
            </w:tcBorders>
            <w:shd w:val="clear" w:color="000000" w:fill="FFFFFF"/>
            <w:vAlign w:val="center"/>
            <w:hideMark/>
          </w:tcPr>
          <w:p w14:paraId="641856DA" w14:textId="77777777" w:rsidR="00E54083" w:rsidRPr="0064370D" w:rsidRDefault="00E54083" w:rsidP="003C0660">
            <w:pPr>
              <w:spacing w:after="0" w:line="240" w:lineRule="auto"/>
              <w:jc w:val="left"/>
              <w:rPr>
                <w:rFonts w:asciiTheme="minorHAnsi" w:hAnsiTheme="minorHAnsi" w:cs="Arial"/>
                <w:sz w:val="20"/>
                <w:szCs w:val="20"/>
                <w:lang w:eastAsia="es-ES"/>
              </w:rPr>
            </w:pPr>
            <w:r w:rsidRPr="0064370D">
              <w:rPr>
                <w:rFonts w:asciiTheme="minorHAnsi" w:hAnsiTheme="minorHAnsi" w:cs="Arial"/>
                <w:sz w:val="20"/>
                <w:szCs w:val="20"/>
                <w:lang w:eastAsia="es-ES"/>
              </w:rPr>
              <w:t>Antigüedad media en el puesto anterior de las personas promocionadas</w:t>
            </w:r>
          </w:p>
        </w:tc>
        <w:tc>
          <w:tcPr>
            <w:tcW w:w="464" w:type="pct"/>
            <w:tcBorders>
              <w:top w:val="nil"/>
              <w:left w:val="single" w:sz="4" w:space="0" w:color="auto"/>
              <w:bottom w:val="single" w:sz="4" w:space="0" w:color="auto"/>
              <w:right w:val="single" w:sz="4" w:space="0" w:color="auto"/>
            </w:tcBorders>
            <w:shd w:val="clear" w:color="auto" w:fill="auto"/>
            <w:vAlign w:val="center"/>
          </w:tcPr>
          <w:p w14:paraId="14C8DE50"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790552DD"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5C48E424"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73651CA8"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0909423C"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433EAC2C"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565FEC8C"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3902AB86"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10DB0DCF" w14:textId="77777777" w:rsidTr="00F108C7">
        <w:trPr>
          <w:trHeight w:val="420"/>
          <w:jc w:val="center"/>
        </w:trPr>
        <w:tc>
          <w:tcPr>
            <w:tcW w:w="901" w:type="pct"/>
            <w:tcBorders>
              <w:top w:val="nil"/>
              <w:left w:val="single" w:sz="4" w:space="0" w:color="auto"/>
              <w:bottom w:val="single" w:sz="4" w:space="0" w:color="auto"/>
              <w:right w:val="nil"/>
            </w:tcBorders>
            <w:shd w:val="clear" w:color="000000" w:fill="FFFFFF"/>
            <w:vAlign w:val="center"/>
            <w:hideMark/>
          </w:tcPr>
          <w:p w14:paraId="28B16547" w14:textId="77777777" w:rsidR="00E54083" w:rsidRPr="0064370D" w:rsidRDefault="00E54083" w:rsidP="003C0660">
            <w:pPr>
              <w:spacing w:after="0" w:line="240" w:lineRule="auto"/>
              <w:jc w:val="left"/>
              <w:rPr>
                <w:rFonts w:asciiTheme="minorHAnsi" w:hAnsiTheme="minorHAnsi" w:cs="Arial"/>
                <w:sz w:val="20"/>
                <w:szCs w:val="20"/>
                <w:lang w:eastAsia="es-ES"/>
              </w:rPr>
            </w:pPr>
            <w:r w:rsidRPr="0064370D">
              <w:rPr>
                <w:rFonts w:asciiTheme="minorHAnsi" w:hAnsiTheme="minorHAnsi" w:cs="Arial"/>
                <w:sz w:val="20"/>
                <w:szCs w:val="20"/>
                <w:lang w:eastAsia="es-ES"/>
              </w:rPr>
              <w:t>Antigüedad media en la empresa de las personas promocionadas</w:t>
            </w:r>
          </w:p>
        </w:tc>
        <w:tc>
          <w:tcPr>
            <w:tcW w:w="464" w:type="pct"/>
            <w:tcBorders>
              <w:top w:val="nil"/>
              <w:left w:val="single" w:sz="4" w:space="0" w:color="auto"/>
              <w:bottom w:val="single" w:sz="4" w:space="0" w:color="auto"/>
              <w:right w:val="single" w:sz="4" w:space="0" w:color="auto"/>
            </w:tcBorders>
            <w:shd w:val="clear" w:color="auto" w:fill="auto"/>
            <w:vAlign w:val="center"/>
          </w:tcPr>
          <w:p w14:paraId="38870FB0"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3071A3F0"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12AAEF3A"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42A85106"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4E391B8F"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7FE3289E"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489A3646"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5F210574"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0EF7D96E" w14:textId="77777777" w:rsidTr="00F108C7">
        <w:trPr>
          <w:trHeight w:val="210"/>
          <w:jc w:val="center"/>
        </w:trPr>
        <w:tc>
          <w:tcPr>
            <w:tcW w:w="901" w:type="pct"/>
            <w:tcBorders>
              <w:top w:val="nil"/>
              <w:left w:val="single" w:sz="4" w:space="0" w:color="auto"/>
              <w:bottom w:val="single" w:sz="4" w:space="0" w:color="auto"/>
              <w:right w:val="nil"/>
            </w:tcBorders>
            <w:shd w:val="clear" w:color="000000" w:fill="FFFFFF"/>
            <w:vAlign w:val="center"/>
            <w:hideMark/>
          </w:tcPr>
          <w:p w14:paraId="3EAD696F" w14:textId="77777777" w:rsidR="00E54083" w:rsidRPr="0064370D" w:rsidRDefault="00E54083" w:rsidP="003C0660">
            <w:pPr>
              <w:spacing w:after="0" w:line="240" w:lineRule="auto"/>
              <w:jc w:val="left"/>
              <w:rPr>
                <w:rFonts w:asciiTheme="minorHAnsi" w:hAnsiTheme="minorHAnsi" w:cs="Arial"/>
                <w:sz w:val="20"/>
                <w:szCs w:val="20"/>
                <w:lang w:eastAsia="es-ES"/>
              </w:rPr>
            </w:pPr>
            <w:r w:rsidRPr="0064370D">
              <w:rPr>
                <w:rFonts w:asciiTheme="minorHAnsi" w:hAnsiTheme="minorHAnsi" w:cs="Arial"/>
                <w:sz w:val="20"/>
                <w:szCs w:val="20"/>
                <w:lang w:eastAsia="es-ES"/>
              </w:rPr>
              <w:t>Media de edad de las personas promocionadas</w:t>
            </w:r>
          </w:p>
        </w:tc>
        <w:tc>
          <w:tcPr>
            <w:tcW w:w="464" w:type="pct"/>
            <w:tcBorders>
              <w:top w:val="nil"/>
              <w:left w:val="single" w:sz="4" w:space="0" w:color="auto"/>
              <w:bottom w:val="single" w:sz="4" w:space="0" w:color="auto"/>
              <w:right w:val="single" w:sz="4" w:space="0" w:color="auto"/>
            </w:tcBorders>
            <w:shd w:val="clear" w:color="auto" w:fill="auto"/>
            <w:vAlign w:val="center"/>
          </w:tcPr>
          <w:p w14:paraId="1DB299BF"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67C106BB"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19" w:type="pct"/>
            <w:tcBorders>
              <w:top w:val="nil"/>
              <w:left w:val="nil"/>
              <w:bottom w:val="single" w:sz="4" w:space="0" w:color="auto"/>
              <w:right w:val="single" w:sz="4" w:space="0" w:color="auto"/>
            </w:tcBorders>
            <w:shd w:val="clear" w:color="auto" w:fill="auto"/>
            <w:vAlign w:val="center"/>
          </w:tcPr>
          <w:p w14:paraId="732C25AC"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606" w:type="pct"/>
            <w:tcBorders>
              <w:top w:val="nil"/>
              <w:left w:val="nil"/>
              <w:bottom w:val="single" w:sz="4" w:space="0" w:color="auto"/>
              <w:right w:val="single" w:sz="4" w:space="0" w:color="auto"/>
            </w:tcBorders>
            <w:shd w:val="clear" w:color="auto" w:fill="auto"/>
            <w:vAlign w:val="center"/>
          </w:tcPr>
          <w:p w14:paraId="7FAE2D58"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580E7E88"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3F190119"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464" w:type="pct"/>
            <w:tcBorders>
              <w:top w:val="nil"/>
              <w:left w:val="nil"/>
              <w:bottom w:val="single" w:sz="4" w:space="0" w:color="auto"/>
              <w:right w:val="single" w:sz="4" w:space="0" w:color="auto"/>
            </w:tcBorders>
            <w:shd w:val="clear" w:color="auto" w:fill="auto"/>
            <w:vAlign w:val="center"/>
          </w:tcPr>
          <w:p w14:paraId="3D4BDFD1"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561" w:type="pct"/>
            <w:tcBorders>
              <w:top w:val="nil"/>
              <w:left w:val="nil"/>
              <w:bottom w:val="single" w:sz="4" w:space="0" w:color="auto"/>
              <w:right w:val="single" w:sz="4" w:space="0" w:color="auto"/>
            </w:tcBorders>
            <w:shd w:val="clear" w:color="auto" w:fill="auto"/>
            <w:vAlign w:val="center"/>
          </w:tcPr>
          <w:p w14:paraId="22D6368F" w14:textId="77777777" w:rsidR="00E54083" w:rsidRPr="009E1D98" w:rsidRDefault="00E54083" w:rsidP="003C0660">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bl>
    <w:p w14:paraId="2EF0A98D" w14:textId="0581F369" w:rsidR="003C0660" w:rsidRDefault="003C0660"/>
    <w:p w14:paraId="00008994" w14:textId="357E1F45" w:rsidR="00E14435" w:rsidRDefault="00E14435">
      <w:r>
        <w:br w:type="page"/>
      </w:r>
    </w:p>
    <w:tbl>
      <w:tblPr>
        <w:tblW w:w="5000" w:type="pct"/>
        <w:tblCellMar>
          <w:left w:w="70" w:type="dxa"/>
          <w:right w:w="70" w:type="dxa"/>
        </w:tblCellMar>
        <w:tblLook w:val="04A0" w:firstRow="1" w:lastRow="0" w:firstColumn="1" w:lastColumn="0" w:noHBand="0" w:noVBand="1"/>
      </w:tblPr>
      <w:tblGrid>
        <w:gridCol w:w="2744"/>
        <w:gridCol w:w="735"/>
        <w:gridCol w:w="844"/>
        <w:gridCol w:w="735"/>
        <w:gridCol w:w="844"/>
        <w:gridCol w:w="735"/>
        <w:gridCol w:w="844"/>
        <w:gridCol w:w="735"/>
        <w:gridCol w:w="844"/>
      </w:tblGrid>
      <w:tr w:rsidR="00E54083" w:rsidRPr="0064370D" w14:paraId="1B5C6575" w14:textId="77777777" w:rsidTr="006D0A04">
        <w:trPr>
          <w:trHeight w:val="210"/>
        </w:trPr>
        <w:tc>
          <w:tcPr>
            <w:tcW w:w="2098" w:type="pct"/>
            <w:tcBorders>
              <w:top w:val="single" w:sz="4" w:space="0" w:color="auto"/>
              <w:left w:val="single" w:sz="4" w:space="0" w:color="auto"/>
              <w:bottom w:val="single" w:sz="4" w:space="0" w:color="auto"/>
              <w:right w:val="single" w:sz="4" w:space="0" w:color="auto"/>
            </w:tcBorders>
            <w:shd w:val="clear" w:color="auto" w:fill="6B2449" w:themeFill="accent2" w:themeFillShade="BF"/>
            <w:vAlign w:val="center"/>
            <w:hideMark/>
          </w:tcPr>
          <w:p w14:paraId="210FE0F2"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lastRenderedPageBreak/>
              <w:t>RESTO DE PUESTOS</w:t>
            </w:r>
          </w:p>
        </w:tc>
        <w:tc>
          <w:tcPr>
            <w:tcW w:w="726"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79355909"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Ascenso 1</w:t>
            </w:r>
          </w:p>
        </w:tc>
        <w:tc>
          <w:tcPr>
            <w:tcW w:w="726"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0EA5A628"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Ascenso 2</w:t>
            </w:r>
          </w:p>
        </w:tc>
        <w:tc>
          <w:tcPr>
            <w:tcW w:w="726"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03E417FD"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Ascenso 3</w:t>
            </w:r>
          </w:p>
        </w:tc>
        <w:tc>
          <w:tcPr>
            <w:tcW w:w="724" w:type="pct"/>
            <w:gridSpan w:val="2"/>
            <w:tcBorders>
              <w:top w:val="single" w:sz="4" w:space="0" w:color="auto"/>
              <w:left w:val="nil"/>
              <w:bottom w:val="single" w:sz="4" w:space="0" w:color="auto"/>
              <w:right w:val="single" w:sz="4" w:space="0" w:color="auto"/>
            </w:tcBorders>
            <w:shd w:val="clear" w:color="auto" w:fill="6B2449" w:themeFill="accent2" w:themeFillShade="BF"/>
            <w:vAlign w:val="center"/>
            <w:hideMark/>
          </w:tcPr>
          <w:p w14:paraId="6078F503"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Ascenso 4</w:t>
            </w:r>
          </w:p>
        </w:tc>
      </w:tr>
      <w:tr w:rsidR="00E54083" w:rsidRPr="0064370D" w14:paraId="7341B4FC" w14:textId="77777777" w:rsidTr="006D0A04">
        <w:trPr>
          <w:trHeight w:val="210"/>
        </w:trPr>
        <w:tc>
          <w:tcPr>
            <w:tcW w:w="2098" w:type="pct"/>
            <w:tcBorders>
              <w:top w:val="nil"/>
              <w:left w:val="single" w:sz="4" w:space="0" w:color="auto"/>
              <w:bottom w:val="single" w:sz="4" w:space="0" w:color="auto"/>
              <w:right w:val="single" w:sz="4" w:space="0" w:color="auto"/>
            </w:tcBorders>
            <w:shd w:val="clear" w:color="auto" w:fill="9F296B" w:themeFill="accent1" w:themeFillTint="BF"/>
            <w:vAlign w:val="center"/>
            <w:hideMark/>
          </w:tcPr>
          <w:p w14:paraId="42AD0C86"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Fecha</w:t>
            </w:r>
          </w:p>
        </w:tc>
        <w:tc>
          <w:tcPr>
            <w:tcW w:w="726" w:type="pct"/>
            <w:gridSpan w:val="2"/>
            <w:tcBorders>
              <w:top w:val="single" w:sz="4" w:space="0" w:color="auto"/>
              <w:left w:val="nil"/>
              <w:bottom w:val="single" w:sz="4" w:space="0" w:color="auto"/>
              <w:right w:val="single" w:sz="4" w:space="0" w:color="auto"/>
            </w:tcBorders>
            <w:shd w:val="clear" w:color="auto" w:fill="auto"/>
            <w:vAlign w:val="center"/>
          </w:tcPr>
          <w:p w14:paraId="03C6546A"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726" w:type="pct"/>
            <w:gridSpan w:val="2"/>
            <w:tcBorders>
              <w:top w:val="single" w:sz="4" w:space="0" w:color="auto"/>
              <w:left w:val="nil"/>
              <w:bottom w:val="single" w:sz="4" w:space="0" w:color="auto"/>
              <w:right w:val="single" w:sz="4" w:space="0" w:color="auto"/>
            </w:tcBorders>
            <w:shd w:val="clear" w:color="auto" w:fill="auto"/>
            <w:vAlign w:val="center"/>
          </w:tcPr>
          <w:p w14:paraId="6AA110EA"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726" w:type="pct"/>
            <w:gridSpan w:val="2"/>
            <w:tcBorders>
              <w:top w:val="single" w:sz="4" w:space="0" w:color="auto"/>
              <w:left w:val="nil"/>
              <w:bottom w:val="single" w:sz="4" w:space="0" w:color="auto"/>
              <w:right w:val="single" w:sz="4" w:space="0" w:color="auto"/>
            </w:tcBorders>
            <w:shd w:val="clear" w:color="auto" w:fill="auto"/>
            <w:vAlign w:val="center"/>
          </w:tcPr>
          <w:p w14:paraId="4012D9DE"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724" w:type="pct"/>
            <w:gridSpan w:val="2"/>
            <w:tcBorders>
              <w:top w:val="single" w:sz="4" w:space="0" w:color="auto"/>
              <w:left w:val="nil"/>
              <w:bottom w:val="single" w:sz="4" w:space="0" w:color="auto"/>
              <w:right w:val="single" w:sz="4" w:space="0" w:color="auto"/>
            </w:tcBorders>
            <w:shd w:val="clear" w:color="auto" w:fill="auto"/>
            <w:vAlign w:val="center"/>
          </w:tcPr>
          <w:p w14:paraId="2E3CF2F7"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3767ADF0" w14:textId="77777777" w:rsidTr="006D0A04">
        <w:trPr>
          <w:trHeight w:val="210"/>
        </w:trPr>
        <w:tc>
          <w:tcPr>
            <w:tcW w:w="2098" w:type="pct"/>
            <w:tcBorders>
              <w:top w:val="nil"/>
              <w:left w:val="single" w:sz="4" w:space="0" w:color="auto"/>
              <w:bottom w:val="single" w:sz="4" w:space="0" w:color="auto"/>
              <w:right w:val="single" w:sz="4" w:space="0" w:color="auto"/>
            </w:tcBorders>
            <w:shd w:val="clear" w:color="auto" w:fill="9F296B" w:themeFill="accent1" w:themeFillTint="BF"/>
            <w:vAlign w:val="center"/>
            <w:hideMark/>
          </w:tcPr>
          <w:p w14:paraId="3AC91DC9" w14:textId="77777777" w:rsidR="00E54083" w:rsidRPr="0064370D" w:rsidRDefault="00E54083" w:rsidP="006D0A04">
            <w:pPr>
              <w:spacing w:after="0" w:line="240" w:lineRule="auto"/>
              <w:jc w:val="center"/>
              <w:rPr>
                <w:rFonts w:asciiTheme="minorHAnsi" w:hAnsiTheme="minorHAnsi" w:cs="Arial"/>
                <w:b/>
                <w:bCs/>
                <w:color w:val="FFFFFF" w:themeColor="background1"/>
                <w:sz w:val="20"/>
                <w:szCs w:val="20"/>
                <w:lang w:eastAsia="es-ES"/>
              </w:rPr>
            </w:pPr>
            <w:r w:rsidRPr="0064370D">
              <w:rPr>
                <w:rFonts w:asciiTheme="minorHAnsi" w:hAnsiTheme="minorHAnsi" w:cs="Arial"/>
                <w:b/>
                <w:bCs/>
                <w:color w:val="FFFFFF" w:themeColor="background1"/>
                <w:sz w:val="20"/>
                <w:szCs w:val="20"/>
                <w:lang w:eastAsia="es-ES"/>
              </w:rPr>
              <w:t>Puesto</w:t>
            </w:r>
          </w:p>
        </w:tc>
        <w:tc>
          <w:tcPr>
            <w:tcW w:w="726" w:type="pct"/>
            <w:gridSpan w:val="2"/>
            <w:tcBorders>
              <w:top w:val="single" w:sz="4" w:space="0" w:color="auto"/>
              <w:left w:val="nil"/>
              <w:bottom w:val="single" w:sz="4" w:space="0" w:color="auto"/>
              <w:right w:val="single" w:sz="4" w:space="0" w:color="auto"/>
            </w:tcBorders>
            <w:shd w:val="clear" w:color="auto" w:fill="auto"/>
            <w:vAlign w:val="center"/>
          </w:tcPr>
          <w:p w14:paraId="508873C5"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726" w:type="pct"/>
            <w:gridSpan w:val="2"/>
            <w:tcBorders>
              <w:top w:val="single" w:sz="4" w:space="0" w:color="auto"/>
              <w:left w:val="nil"/>
              <w:bottom w:val="single" w:sz="4" w:space="0" w:color="auto"/>
              <w:right w:val="single" w:sz="4" w:space="0" w:color="auto"/>
            </w:tcBorders>
            <w:shd w:val="clear" w:color="auto" w:fill="auto"/>
            <w:vAlign w:val="center"/>
          </w:tcPr>
          <w:p w14:paraId="1DCE3EE9"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726" w:type="pct"/>
            <w:gridSpan w:val="2"/>
            <w:tcBorders>
              <w:top w:val="single" w:sz="4" w:space="0" w:color="auto"/>
              <w:left w:val="nil"/>
              <w:bottom w:val="single" w:sz="4" w:space="0" w:color="auto"/>
              <w:right w:val="single" w:sz="4" w:space="0" w:color="auto"/>
            </w:tcBorders>
            <w:shd w:val="clear" w:color="auto" w:fill="auto"/>
            <w:vAlign w:val="center"/>
          </w:tcPr>
          <w:p w14:paraId="0C502B2B"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724" w:type="pct"/>
            <w:gridSpan w:val="2"/>
            <w:tcBorders>
              <w:top w:val="single" w:sz="4" w:space="0" w:color="auto"/>
              <w:left w:val="nil"/>
              <w:bottom w:val="single" w:sz="4" w:space="0" w:color="auto"/>
              <w:right w:val="single" w:sz="4" w:space="0" w:color="auto"/>
            </w:tcBorders>
            <w:shd w:val="clear" w:color="auto" w:fill="auto"/>
            <w:vAlign w:val="center"/>
          </w:tcPr>
          <w:p w14:paraId="7A94BEC6"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2711F4EA" w14:textId="77777777" w:rsidTr="006D0A04">
        <w:trPr>
          <w:trHeight w:val="210"/>
        </w:trPr>
        <w:tc>
          <w:tcPr>
            <w:tcW w:w="2098" w:type="pct"/>
            <w:tcBorders>
              <w:top w:val="nil"/>
              <w:left w:val="nil"/>
              <w:bottom w:val="nil"/>
              <w:right w:val="nil"/>
            </w:tcBorders>
            <w:shd w:val="clear" w:color="auto" w:fill="auto"/>
            <w:vAlign w:val="center"/>
            <w:hideMark/>
          </w:tcPr>
          <w:p w14:paraId="1F889B58" w14:textId="77777777" w:rsidR="00E54083" w:rsidRPr="0064370D"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single" w:sz="4" w:space="0" w:color="auto"/>
              <w:bottom w:val="single" w:sz="4" w:space="0" w:color="auto"/>
              <w:right w:val="single" w:sz="4" w:space="0" w:color="auto"/>
            </w:tcBorders>
            <w:shd w:val="clear" w:color="auto" w:fill="9F296B" w:themeFill="accent1" w:themeFillTint="BF"/>
            <w:vAlign w:val="center"/>
            <w:hideMark/>
          </w:tcPr>
          <w:p w14:paraId="56BC3990" w14:textId="20761ABA"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Muj</w:t>
            </w:r>
            <w:r w:rsidR="00F108C7" w:rsidRPr="00F108C7">
              <w:rPr>
                <w:rFonts w:asciiTheme="minorHAnsi" w:hAnsiTheme="minorHAnsi" w:cs="Arial"/>
                <w:b/>
                <w:bCs/>
                <w:color w:val="FFFFFF" w:themeColor="background1"/>
                <w:sz w:val="16"/>
                <w:szCs w:val="20"/>
                <w:lang w:eastAsia="es-ES"/>
              </w:rPr>
              <w:t>eres</w:t>
            </w:r>
          </w:p>
        </w:tc>
        <w:tc>
          <w:tcPr>
            <w:tcW w:w="363" w:type="pct"/>
            <w:tcBorders>
              <w:top w:val="nil"/>
              <w:left w:val="nil"/>
              <w:bottom w:val="single" w:sz="4" w:space="0" w:color="auto"/>
              <w:right w:val="single" w:sz="4" w:space="0" w:color="auto"/>
            </w:tcBorders>
            <w:shd w:val="clear" w:color="auto" w:fill="9F296B" w:themeFill="accent1" w:themeFillTint="BF"/>
            <w:vAlign w:val="center"/>
            <w:hideMark/>
          </w:tcPr>
          <w:p w14:paraId="0DF924CE" w14:textId="6DEC0DBC"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Hom</w:t>
            </w:r>
            <w:r w:rsidR="00F108C7">
              <w:rPr>
                <w:rFonts w:asciiTheme="minorHAnsi" w:hAnsiTheme="minorHAnsi" w:cs="Arial"/>
                <w:b/>
                <w:bCs/>
                <w:color w:val="FFFFFF" w:themeColor="background1"/>
                <w:sz w:val="16"/>
                <w:szCs w:val="20"/>
                <w:lang w:eastAsia="es-ES"/>
              </w:rPr>
              <w:t>bres</w:t>
            </w:r>
          </w:p>
        </w:tc>
        <w:tc>
          <w:tcPr>
            <w:tcW w:w="363" w:type="pct"/>
            <w:tcBorders>
              <w:top w:val="nil"/>
              <w:left w:val="nil"/>
              <w:bottom w:val="single" w:sz="4" w:space="0" w:color="auto"/>
              <w:right w:val="single" w:sz="4" w:space="0" w:color="auto"/>
            </w:tcBorders>
            <w:shd w:val="clear" w:color="auto" w:fill="9F296B" w:themeFill="accent1" w:themeFillTint="BF"/>
            <w:vAlign w:val="center"/>
            <w:hideMark/>
          </w:tcPr>
          <w:p w14:paraId="2A059DFF" w14:textId="13D7E008"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Muj</w:t>
            </w:r>
            <w:r w:rsidR="00F108C7">
              <w:rPr>
                <w:rFonts w:asciiTheme="minorHAnsi" w:hAnsiTheme="minorHAnsi" w:cs="Arial"/>
                <w:b/>
                <w:bCs/>
                <w:color w:val="FFFFFF" w:themeColor="background1"/>
                <w:sz w:val="16"/>
                <w:szCs w:val="20"/>
                <w:lang w:eastAsia="es-ES"/>
              </w:rPr>
              <w:t>eres</w:t>
            </w:r>
          </w:p>
        </w:tc>
        <w:tc>
          <w:tcPr>
            <w:tcW w:w="363" w:type="pct"/>
            <w:tcBorders>
              <w:top w:val="nil"/>
              <w:left w:val="nil"/>
              <w:bottom w:val="single" w:sz="4" w:space="0" w:color="auto"/>
              <w:right w:val="single" w:sz="4" w:space="0" w:color="auto"/>
            </w:tcBorders>
            <w:shd w:val="clear" w:color="auto" w:fill="9F296B" w:themeFill="accent1" w:themeFillTint="BF"/>
            <w:vAlign w:val="center"/>
            <w:hideMark/>
          </w:tcPr>
          <w:p w14:paraId="348B0B17" w14:textId="5BBA5AC3"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Hom</w:t>
            </w:r>
            <w:r w:rsidR="00F108C7">
              <w:rPr>
                <w:rFonts w:asciiTheme="minorHAnsi" w:hAnsiTheme="minorHAnsi" w:cs="Arial"/>
                <w:b/>
                <w:bCs/>
                <w:color w:val="FFFFFF" w:themeColor="background1"/>
                <w:sz w:val="16"/>
                <w:szCs w:val="20"/>
                <w:lang w:eastAsia="es-ES"/>
              </w:rPr>
              <w:t>bres</w:t>
            </w:r>
          </w:p>
        </w:tc>
        <w:tc>
          <w:tcPr>
            <w:tcW w:w="363" w:type="pct"/>
            <w:tcBorders>
              <w:top w:val="nil"/>
              <w:left w:val="nil"/>
              <w:bottom w:val="single" w:sz="4" w:space="0" w:color="auto"/>
              <w:right w:val="single" w:sz="4" w:space="0" w:color="auto"/>
            </w:tcBorders>
            <w:shd w:val="clear" w:color="auto" w:fill="9F296B" w:themeFill="accent1" w:themeFillTint="BF"/>
            <w:vAlign w:val="center"/>
            <w:hideMark/>
          </w:tcPr>
          <w:p w14:paraId="553547D2" w14:textId="1738CC19"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Muj</w:t>
            </w:r>
            <w:r w:rsidR="00F108C7">
              <w:rPr>
                <w:rFonts w:asciiTheme="minorHAnsi" w:hAnsiTheme="minorHAnsi" w:cs="Arial"/>
                <w:b/>
                <w:bCs/>
                <w:color w:val="FFFFFF" w:themeColor="background1"/>
                <w:sz w:val="16"/>
                <w:szCs w:val="20"/>
                <w:lang w:eastAsia="es-ES"/>
              </w:rPr>
              <w:t>eres</w:t>
            </w:r>
          </w:p>
        </w:tc>
        <w:tc>
          <w:tcPr>
            <w:tcW w:w="363" w:type="pct"/>
            <w:tcBorders>
              <w:top w:val="nil"/>
              <w:left w:val="nil"/>
              <w:bottom w:val="single" w:sz="4" w:space="0" w:color="auto"/>
              <w:right w:val="single" w:sz="4" w:space="0" w:color="auto"/>
            </w:tcBorders>
            <w:shd w:val="clear" w:color="auto" w:fill="9F296B" w:themeFill="accent1" w:themeFillTint="BF"/>
            <w:vAlign w:val="center"/>
            <w:hideMark/>
          </w:tcPr>
          <w:p w14:paraId="781134A7" w14:textId="78FAAC14"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Hom</w:t>
            </w:r>
            <w:r w:rsidR="00F108C7">
              <w:rPr>
                <w:rFonts w:asciiTheme="minorHAnsi" w:hAnsiTheme="minorHAnsi" w:cs="Arial"/>
                <w:b/>
                <w:bCs/>
                <w:color w:val="FFFFFF" w:themeColor="background1"/>
                <w:sz w:val="16"/>
                <w:szCs w:val="20"/>
                <w:lang w:eastAsia="es-ES"/>
              </w:rPr>
              <w:t>bres</w:t>
            </w:r>
          </w:p>
        </w:tc>
        <w:tc>
          <w:tcPr>
            <w:tcW w:w="363" w:type="pct"/>
            <w:tcBorders>
              <w:top w:val="nil"/>
              <w:left w:val="nil"/>
              <w:bottom w:val="single" w:sz="4" w:space="0" w:color="auto"/>
              <w:right w:val="single" w:sz="4" w:space="0" w:color="auto"/>
            </w:tcBorders>
            <w:shd w:val="clear" w:color="auto" w:fill="9F296B" w:themeFill="accent1" w:themeFillTint="BF"/>
            <w:vAlign w:val="center"/>
            <w:hideMark/>
          </w:tcPr>
          <w:p w14:paraId="471DE40D" w14:textId="43A862AB"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Muj</w:t>
            </w:r>
            <w:r w:rsidR="00F108C7">
              <w:rPr>
                <w:rFonts w:asciiTheme="minorHAnsi" w:hAnsiTheme="minorHAnsi" w:cs="Arial"/>
                <w:b/>
                <w:bCs/>
                <w:color w:val="FFFFFF" w:themeColor="background1"/>
                <w:sz w:val="16"/>
                <w:szCs w:val="20"/>
                <w:lang w:eastAsia="es-ES"/>
              </w:rPr>
              <w:t>eres</w:t>
            </w:r>
          </w:p>
        </w:tc>
        <w:tc>
          <w:tcPr>
            <w:tcW w:w="361" w:type="pct"/>
            <w:tcBorders>
              <w:top w:val="nil"/>
              <w:left w:val="nil"/>
              <w:bottom w:val="single" w:sz="4" w:space="0" w:color="auto"/>
              <w:right w:val="single" w:sz="4" w:space="0" w:color="auto"/>
            </w:tcBorders>
            <w:shd w:val="clear" w:color="auto" w:fill="9F296B" w:themeFill="accent1" w:themeFillTint="BF"/>
            <w:vAlign w:val="center"/>
            <w:hideMark/>
          </w:tcPr>
          <w:p w14:paraId="60C2AA73" w14:textId="2DDE0713" w:rsidR="00E54083" w:rsidRPr="00F108C7" w:rsidRDefault="00E54083" w:rsidP="006D0A04">
            <w:pPr>
              <w:spacing w:after="0" w:line="240" w:lineRule="auto"/>
              <w:jc w:val="center"/>
              <w:rPr>
                <w:rFonts w:asciiTheme="minorHAnsi" w:hAnsiTheme="minorHAnsi" w:cs="Arial"/>
                <w:b/>
                <w:bCs/>
                <w:color w:val="FFFFFF" w:themeColor="background1"/>
                <w:sz w:val="16"/>
                <w:szCs w:val="20"/>
                <w:lang w:eastAsia="es-ES"/>
              </w:rPr>
            </w:pPr>
            <w:r w:rsidRPr="00F108C7">
              <w:rPr>
                <w:rFonts w:asciiTheme="minorHAnsi" w:hAnsiTheme="minorHAnsi" w:cs="Arial"/>
                <w:b/>
                <w:bCs/>
                <w:color w:val="FFFFFF" w:themeColor="background1"/>
                <w:sz w:val="16"/>
                <w:szCs w:val="20"/>
                <w:lang w:eastAsia="es-ES"/>
              </w:rPr>
              <w:t>Hom</w:t>
            </w:r>
            <w:r w:rsidR="00F108C7">
              <w:rPr>
                <w:rFonts w:asciiTheme="minorHAnsi" w:hAnsiTheme="minorHAnsi" w:cs="Arial"/>
                <w:b/>
                <w:bCs/>
                <w:color w:val="FFFFFF" w:themeColor="background1"/>
                <w:sz w:val="16"/>
                <w:szCs w:val="20"/>
                <w:lang w:eastAsia="es-ES"/>
              </w:rPr>
              <w:t>bres</w:t>
            </w:r>
          </w:p>
        </w:tc>
      </w:tr>
      <w:tr w:rsidR="00E54083" w:rsidRPr="0064370D" w14:paraId="29DCA60B" w14:textId="77777777" w:rsidTr="006D0A04">
        <w:trPr>
          <w:trHeight w:val="210"/>
        </w:trPr>
        <w:tc>
          <w:tcPr>
            <w:tcW w:w="2098" w:type="pct"/>
            <w:tcBorders>
              <w:top w:val="single" w:sz="4" w:space="0" w:color="auto"/>
              <w:left w:val="single" w:sz="4" w:space="0" w:color="auto"/>
              <w:bottom w:val="single" w:sz="4" w:space="0" w:color="auto"/>
              <w:right w:val="nil"/>
            </w:tcBorders>
            <w:shd w:val="clear" w:color="000000" w:fill="FFFFFF"/>
            <w:vAlign w:val="center"/>
            <w:hideMark/>
          </w:tcPr>
          <w:p w14:paraId="76ED8780" w14:textId="77777777" w:rsidR="00E54083" w:rsidRPr="0064370D" w:rsidRDefault="00E54083" w:rsidP="006D0A04">
            <w:pPr>
              <w:spacing w:after="0" w:line="240" w:lineRule="auto"/>
              <w:jc w:val="center"/>
              <w:rPr>
                <w:rFonts w:asciiTheme="minorHAnsi" w:hAnsiTheme="minorHAnsi" w:cs="Arial"/>
                <w:sz w:val="20"/>
                <w:szCs w:val="20"/>
                <w:lang w:eastAsia="es-ES"/>
              </w:rPr>
            </w:pPr>
            <w:r w:rsidRPr="0064370D">
              <w:rPr>
                <w:rFonts w:asciiTheme="minorHAnsi" w:hAnsiTheme="minorHAnsi" w:cs="Arial"/>
                <w:sz w:val="20"/>
                <w:szCs w:val="20"/>
                <w:lang w:eastAsia="es-ES"/>
              </w:rPr>
              <w:t>Personas que cumplen con los requisitos del puesto</w:t>
            </w:r>
          </w:p>
        </w:tc>
        <w:tc>
          <w:tcPr>
            <w:tcW w:w="363" w:type="pct"/>
            <w:tcBorders>
              <w:top w:val="nil"/>
              <w:left w:val="single" w:sz="4" w:space="0" w:color="auto"/>
              <w:bottom w:val="single" w:sz="4" w:space="0" w:color="auto"/>
              <w:right w:val="single" w:sz="4" w:space="0" w:color="auto"/>
            </w:tcBorders>
            <w:shd w:val="clear" w:color="auto" w:fill="auto"/>
            <w:vAlign w:val="center"/>
          </w:tcPr>
          <w:p w14:paraId="1174392E"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2C260F8"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60ED9F7"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2CCCAB2"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588F311"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1E1BC4D"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C01A9BE"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46D9BAB6"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78A78F58" w14:textId="77777777" w:rsidTr="006D0A04">
        <w:trPr>
          <w:trHeight w:val="210"/>
        </w:trPr>
        <w:tc>
          <w:tcPr>
            <w:tcW w:w="2098" w:type="pct"/>
            <w:tcBorders>
              <w:top w:val="nil"/>
              <w:left w:val="single" w:sz="4" w:space="0" w:color="auto"/>
              <w:bottom w:val="single" w:sz="4" w:space="0" w:color="auto"/>
              <w:right w:val="nil"/>
            </w:tcBorders>
            <w:shd w:val="clear" w:color="000000" w:fill="FFFFFF"/>
            <w:vAlign w:val="center"/>
            <w:hideMark/>
          </w:tcPr>
          <w:p w14:paraId="10DACA3E" w14:textId="77777777" w:rsidR="00E54083" w:rsidRPr="0064370D" w:rsidRDefault="00E54083" w:rsidP="006D0A04">
            <w:pPr>
              <w:spacing w:after="0" w:line="240" w:lineRule="auto"/>
              <w:jc w:val="center"/>
              <w:rPr>
                <w:rFonts w:asciiTheme="minorHAnsi" w:hAnsiTheme="minorHAnsi" w:cs="Arial"/>
                <w:sz w:val="20"/>
                <w:szCs w:val="20"/>
                <w:lang w:eastAsia="es-ES"/>
              </w:rPr>
            </w:pPr>
            <w:r w:rsidRPr="0064370D">
              <w:rPr>
                <w:rFonts w:asciiTheme="minorHAnsi" w:hAnsiTheme="minorHAnsi" w:cs="Arial"/>
                <w:sz w:val="20"/>
                <w:szCs w:val="20"/>
                <w:lang w:eastAsia="es-ES"/>
              </w:rPr>
              <w:t>Personas que lo solicitan</w:t>
            </w:r>
          </w:p>
        </w:tc>
        <w:tc>
          <w:tcPr>
            <w:tcW w:w="363" w:type="pct"/>
            <w:tcBorders>
              <w:top w:val="nil"/>
              <w:left w:val="single" w:sz="4" w:space="0" w:color="auto"/>
              <w:bottom w:val="single" w:sz="4" w:space="0" w:color="auto"/>
              <w:right w:val="single" w:sz="4" w:space="0" w:color="auto"/>
            </w:tcBorders>
            <w:shd w:val="clear" w:color="auto" w:fill="auto"/>
            <w:vAlign w:val="center"/>
          </w:tcPr>
          <w:p w14:paraId="348D629F"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2F0D4D26"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2C55670C"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35F12B2"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15D209D"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7CB8FABA"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F77ADA6"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0D4DB1B8"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64370D" w14:paraId="7BA3E5CF" w14:textId="77777777" w:rsidTr="006D0A04">
        <w:trPr>
          <w:trHeight w:val="210"/>
        </w:trPr>
        <w:tc>
          <w:tcPr>
            <w:tcW w:w="2098" w:type="pct"/>
            <w:tcBorders>
              <w:top w:val="nil"/>
              <w:left w:val="single" w:sz="4" w:space="0" w:color="auto"/>
              <w:bottom w:val="single" w:sz="4" w:space="0" w:color="auto"/>
              <w:right w:val="nil"/>
            </w:tcBorders>
            <w:shd w:val="clear" w:color="000000" w:fill="FFFFFF"/>
            <w:vAlign w:val="center"/>
            <w:hideMark/>
          </w:tcPr>
          <w:p w14:paraId="4F332951" w14:textId="77777777" w:rsidR="00E54083" w:rsidRPr="0064370D" w:rsidRDefault="00E54083" w:rsidP="006D0A04">
            <w:pPr>
              <w:spacing w:after="0" w:line="240" w:lineRule="auto"/>
              <w:jc w:val="center"/>
              <w:rPr>
                <w:rFonts w:asciiTheme="minorHAnsi" w:hAnsiTheme="minorHAnsi" w:cs="Arial"/>
                <w:sz w:val="20"/>
                <w:szCs w:val="20"/>
                <w:lang w:eastAsia="es-ES"/>
              </w:rPr>
            </w:pPr>
            <w:r w:rsidRPr="0064370D">
              <w:rPr>
                <w:rFonts w:asciiTheme="minorHAnsi" w:hAnsiTheme="minorHAnsi" w:cs="Arial"/>
                <w:sz w:val="20"/>
                <w:szCs w:val="20"/>
                <w:lang w:eastAsia="es-ES"/>
              </w:rPr>
              <w:t>Personas promocionadas</w:t>
            </w:r>
          </w:p>
        </w:tc>
        <w:tc>
          <w:tcPr>
            <w:tcW w:w="363" w:type="pct"/>
            <w:tcBorders>
              <w:top w:val="nil"/>
              <w:left w:val="single" w:sz="4" w:space="0" w:color="auto"/>
              <w:bottom w:val="single" w:sz="4" w:space="0" w:color="auto"/>
              <w:right w:val="single" w:sz="4" w:space="0" w:color="auto"/>
            </w:tcBorders>
            <w:shd w:val="clear" w:color="auto" w:fill="auto"/>
            <w:vAlign w:val="center"/>
          </w:tcPr>
          <w:p w14:paraId="78C4D620"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2577154"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FA365FA"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1A8C0615"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08D21A71"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7F4D071C"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4916C7DD"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09FE4B85"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0341DD" w14:paraId="608F439E" w14:textId="77777777" w:rsidTr="006D0A04">
        <w:trPr>
          <w:trHeight w:val="210"/>
        </w:trPr>
        <w:tc>
          <w:tcPr>
            <w:tcW w:w="2098" w:type="pct"/>
            <w:tcBorders>
              <w:top w:val="nil"/>
              <w:left w:val="single" w:sz="4" w:space="0" w:color="auto"/>
              <w:bottom w:val="single" w:sz="4" w:space="0" w:color="auto"/>
              <w:right w:val="nil"/>
            </w:tcBorders>
            <w:shd w:val="clear" w:color="000000" w:fill="FFFFFF"/>
            <w:vAlign w:val="center"/>
          </w:tcPr>
          <w:p w14:paraId="59B434C0" w14:textId="77777777" w:rsidR="00E54083" w:rsidRPr="000341DD" w:rsidRDefault="00E54083" w:rsidP="006D0A04">
            <w:pPr>
              <w:spacing w:after="0" w:line="240" w:lineRule="auto"/>
              <w:jc w:val="center"/>
              <w:rPr>
                <w:rFonts w:asciiTheme="minorHAnsi" w:hAnsiTheme="minorHAnsi" w:cs="Arial"/>
                <w:color w:val="00B050"/>
                <w:sz w:val="20"/>
                <w:szCs w:val="20"/>
                <w:lang w:eastAsia="es-ES"/>
              </w:rPr>
            </w:pPr>
            <w:r w:rsidRPr="00B24FBD">
              <w:rPr>
                <w:rFonts w:asciiTheme="minorHAnsi" w:hAnsiTheme="minorHAnsi" w:cs="Arial"/>
                <w:sz w:val="20"/>
                <w:szCs w:val="20"/>
                <w:lang w:eastAsia="es-ES"/>
              </w:rPr>
              <w:t xml:space="preserve">Personas promocionadas con responsabilidades </w:t>
            </w:r>
            <w:r>
              <w:rPr>
                <w:rFonts w:asciiTheme="minorHAnsi" w:hAnsiTheme="minorHAnsi" w:cs="Arial"/>
                <w:sz w:val="20"/>
                <w:szCs w:val="20"/>
                <w:lang w:eastAsia="es-ES"/>
              </w:rPr>
              <w:t>de cuidado</w:t>
            </w:r>
          </w:p>
        </w:tc>
        <w:tc>
          <w:tcPr>
            <w:tcW w:w="363" w:type="pct"/>
            <w:tcBorders>
              <w:top w:val="nil"/>
              <w:left w:val="single" w:sz="4" w:space="0" w:color="auto"/>
              <w:bottom w:val="single" w:sz="4" w:space="0" w:color="auto"/>
              <w:right w:val="single" w:sz="4" w:space="0" w:color="auto"/>
            </w:tcBorders>
            <w:shd w:val="clear" w:color="auto" w:fill="auto"/>
            <w:vAlign w:val="center"/>
          </w:tcPr>
          <w:p w14:paraId="7158A202"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704C1505"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1CF490B"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7831F7F2"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001EDA9"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50731DA"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101060A6"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5F587BB9"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0341DD" w14:paraId="06A12CE4" w14:textId="77777777" w:rsidTr="006D0A04">
        <w:trPr>
          <w:trHeight w:val="210"/>
        </w:trPr>
        <w:tc>
          <w:tcPr>
            <w:tcW w:w="2098" w:type="pct"/>
            <w:tcBorders>
              <w:top w:val="nil"/>
              <w:left w:val="single" w:sz="4" w:space="0" w:color="auto"/>
              <w:bottom w:val="single" w:sz="4" w:space="0" w:color="auto"/>
              <w:right w:val="nil"/>
            </w:tcBorders>
            <w:shd w:val="clear" w:color="000000" w:fill="FFFFFF"/>
            <w:vAlign w:val="center"/>
          </w:tcPr>
          <w:p w14:paraId="7321F550" w14:textId="77777777" w:rsidR="00E54083" w:rsidRPr="00B24FBD" w:rsidRDefault="00E54083" w:rsidP="006D0A04">
            <w:pPr>
              <w:spacing w:after="0" w:line="240" w:lineRule="auto"/>
              <w:jc w:val="center"/>
              <w:rPr>
                <w:rFonts w:asciiTheme="minorHAnsi" w:hAnsiTheme="minorHAnsi" w:cs="Arial"/>
                <w:sz w:val="20"/>
                <w:szCs w:val="20"/>
                <w:lang w:eastAsia="es-ES"/>
              </w:rPr>
            </w:pPr>
            <w:r w:rsidRPr="00CE68BE">
              <w:rPr>
                <w:rFonts w:asciiTheme="minorHAnsi" w:hAnsiTheme="minorHAnsi" w:cs="Arial"/>
                <w:sz w:val="20"/>
                <w:szCs w:val="20"/>
                <w:lang w:eastAsia="es-ES"/>
              </w:rPr>
              <w:t>Personas promocionadas que ejercen o han ejercido medidas de conciliación</w:t>
            </w:r>
          </w:p>
        </w:tc>
        <w:tc>
          <w:tcPr>
            <w:tcW w:w="363" w:type="pct"/>
            <w:tcBorders>
              <w:top w:val="nil"/>
              <w:left w:val="single" w:sz="4" w:space="0" w:color="auto"/>
              <w:bottom w:val="single" w:sz="4" w:space="0" w:color="auto"/>
              <w:right w:val="single" w:sz="4" w:space="0" w:color="auto"/>
            </w:tcBorders>
            <w:shd w:val="clear" w:color="auto" w:fill="auto"/>
            <w:vAlign w:val="center"/>
          </w:tcPr>
          <w:p w14:paraId="78CCF3FF"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9B97A3E"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0B937910"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3981ACD"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D4908F4"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25E97AB8"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0915A4E9"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1E643DBD"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0341DD" w14:paraId="0CCC1AFF" w14:textId="77777777" w:rsidTr="006D0A04">
        <w:trPr>
          <w:trHeight w:val="210"/>
        </w:trPr>
        <w:tc>
          <w:tcPr>
            <w:tcW w:w="2098" w:type="pct"/>
            <w:tcBorders>
              <w:top w:val="nil"/>
              <w:left w:val="single" w:sz="4" w:space="0" w:color="auto"/>
              <w:bottom w:val="single" w:sz="4" w:space="0" w:color="auto"/>
              <w:right w:val="nil"/>
            </w:tcBorders>
            <w:shd w:val="clear" w:color="000000" w:fill="FFFFFF"/>
            <w:vAlign w:val="center"/>
          </w:tcPr>
          <w:p w14:paraId="7043E744" w14:textId="77777777" w:rsidR="00E54083" w:rsidRPr="000341DD" w:rsidRDefault="00E54083" w:rsidP="006D0A04">
            <w:pPr>
              <w:spacing w:after="0" w:line="240" w:lineRule="auto"/>
              <w:jc w:val="center"/>
              <w:rPr>
                <w:rFonts w:asciiTheme="minorHAnsi" w:hAnsiTheme="minorHAnsi" w:cs="Arial"/>
                <w:color w:val="00B050"/>
                <w:sz w:val="20"/>
                <w:szCs w:val="20"/>
                <w:lang w:eastAsia="es-ES"/>
              </w:rPr>
            </w:pPr>
            <w:r w:rsidRPr="00B24FBD">
              <w:rPr>
                <w:rFonts w:asciiTheme="minorHAnsi" w:hAnsiTheme="minorHAnsi" w:cs="Arial"/>
                <w:sz w:val="20"/>
                <w:szCs w:val="20"/>
                <w:lang w:eastAsia="es-ES"/>
              </w:rPr>
              <w:t>Personas promocionadas con responsabilidades familiares</w:t>
            </w:r>
          </w:p>
        </w:tc>
        <w:tc>
          <w:tcPr>
            <w:tcW w:w="363" w:type="pct"/>
            <w:tcBorders>
              <w:top w:val="nil"/>
              <w:left w:val="single" w:sz="4" w:space="0" w:color="auto"/>
              <w:bottom w:val="single" w:sz="4" w:space="0" w:color="auto"/>
              <w:right w:val="single" w:sz="4" w:space="0" w:color="auto"/>
            </w:tcBorders>
            <w:shd w:val="clear" w:color="auto" w:fill="auto"/>
            <w:vAlign w:val="center"/>
          </w:tcPr>
          <w:p w14:paraId="780BFDA2"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7F0E1946"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5AEC8225"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E49BF0D"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2E3327FF"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7B92260B"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30CA6DFB"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60EA04EE"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64370D" w14:paraId="17933344" w14:textId="77777777" w:rsidTr="006D0A04">
        <w:trPr>
          <w:trHeight w:val="420"/>
        </w:trPr>
        <w:tc>
          <w:tcPr>
            <w:tcW w:w="2098" w:type="pct"/>
            <w:tcBorders>
              <w:top w:val="nil"/>
              <w:left w:val="single" w:sz="4" w:space="0" w:color="auto"/>
              <w:bottom w:val="single" w:sz="4" w:space="0" w:color="auto"/>
              <w:right w:val="nil"/>
            </w:tcBorders>
            <w:shd w:val="clear" w:color="000000" w:fill="FFFFFF"/>
            <w:vAlign w:val="center"/>
            <w:hideMark/>
          </w:tcPr>
          <w:p w14:paraId="0D3457C5" w14:textId="77777777" w:rsidR="00E54083" w:rsidRPr="0064370D" w:rsidRDefault="00E54083" w:rsidP="006D0A04">
            <w:pPr>
              <w:spacing w:after="0" w:line="240" w:lineRule="auto"/>
              <w:jc w:val="center"/>
              <w:rPr>
                <w:rFonts w:asciiTheme="minorHAnsi" w:hAnsiTheme="minorHAnsi" w:cs="Arial"/>
                <w:sz w:val="20"/>
                <w:szCs w:val="20"/>
                <w:lang w:eastAsia="es-ES"/>
              </w:rPr>
            </w:pPr>
            <w:r w:rsidRPr="0064370D">
              <w:rPr>
                <w:rFonts w:asciiTheme="minorHAnsi" w:hAnsiTheme="minorHAnsi" w:cs="Arial"/>
                <w:sz w:val="20"/>
                <w:szCs w:val="20"/>
                <w:lang w:eastAsia="es-ES"/>
              </w:rPr>
              <w:t>Antigüedad media en el puesto anterior de las personas promocionadas</w:t>
            </w:r>
          </w:p>
        </w:tc>
        <w:tc>
          <w:tcPr>
            <w:tcW w:w="363" w:type="pct"/>
            <w:tcBorders>
              <w:top w:val="nil"/>
              <w:left w:val="single" w:sz="4" w:space="0" w:color="auto"/>
              <w:bottom w:val="single" w:sz="4" w:space="0" w:color="auto"/>
              <w:right w:val="single" w:sz="4" w:space="0" w:color="auto"/>
            </w:tcBorders>
            <w:shd w:val="clear" w:color="auto" w:fill="auto"/>
            <w:vAlign w:val="center"/>
          </w:tcPr>
          <w:p w14:paraId="2C17DDB6"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2AA14AFD"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08C68469"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42D261F9"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1C055F48"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15250E1F"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499B813F"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6DBA1A63"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64370D" w14:paraId="331EB4C3" w14:textId="77777777" w:rsidTr="006D0A04">
        <w:trPr>
          <w:trHeight w:val="420"/>
        </w:trPr>
        <w:tc>
          <w:tcPr>
            <w:tcW w:w="2098" w:type="pct"/>
            <w:tcBorders>
              <w:top w:val="nil"/>
              <w:left w:val="single" w:sz="4" w:space="0" w:color="auto"/>
              <w:bottom w:val="single" w:sz="4" w:space="0" w:color="auto"/>
              <w:right w:val="nil"/>
            </w:tcBorders>
            <w:shd w:val="clear" w:color="000000" w:fill="FFFFFF"/>
            <w:vAlign w:val="center"/>
            <w:hideMark/>
          </w:tcPr>
          <w:p w14:paraId="05226F61" w14:textId="77777777" w:rsidR="00E54083" w:rsidRPr="0064370D" w:rsidRDefault="00E54083" w:rsidP="006D0A04">
            <w:pPr>
              <w:spacing w:after="0" w:line="240" w:lineRule="auto"/>
              <w:jc w:val="center"/>
              <w:rPr>
                <w:rFonts w:asciiTheme="minorHAnsi" w:hAnsiTheme="minorHAnsi" w:cs="Arial"/>
                <w:sz w:val="20"/>
                <w:szCs w:val="20"/>
                <w:lang w:eastAsia="es-ES"/>
              </w:rPr>
            </w:pPr>
            <w:r w:rsidRPr="0064370D">
              <w:rPr>
                <w:rFonts w:asciiTheme="minorHAnsi" w:hAnsiTheme="minorHAnsi" w:cs="Arial"/>
                <w:sz w:val="20"/>
                <w:szCs w:val="20"/>
                <w:lang w:eastAsia="es-ES"/>
              </w:rPr>
              <w:t>Antigüedad media en la empresa de las personas promocionadas</w:t>
            </w:r>
          </w:p>
        </w:tc>
        <w:tc>
          <w:tcPr>
            <w:tcW w:w="363" w:type="pct"/>
            <w:tcBorders>
              <w:top w:val="nil"/>
              <w:left w:val="single" w:sz="4" w:space="0" w:color="auto"/>
              <w:bottom w:val="single" w:sz="4" w:space="0" w:color="auto"/>
              <w:right w:val="single" w:sz="4" w:space="0" w:color="auto"/>
            </w:tcBorders>
            <w:shd w:val="clear" w:color="auto" w:fill="auto"/>
            <w:vAlign w:val="center"/>
          </w:tcPr>
          <w:p w14:paraId="15178E25"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43B4D3DE"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0B30CEDB"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A7C6DEA"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4291995A"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66B4E863"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3" w:type="pct"/>
            <w:tcBorders>
              <w:top w:val="nil"/>
              <w:left w:val="nil"/>
              <w:bottom w:val="single" w:sz="4" w:space="0" w:color="auto"/>
              <w:right w:val="single" w:sz="4" w:space="0" w:color="auto"/>
            </w:tcBorders>
            <w:shd w:val="clear" w:color="auto" w:fill="auto"/>
            <w:vAlign w:val="center"/>
          </w:tcPr>
          <w:p w14:paraId="4543FDE0"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c>
          <w:tcPr>
            <w:tcW w:w="361" w:type="pct"/>
            <w:tcBorders>
              <w:top w:val="nil"/>
              <w:left w:val="nil"/>
              <w:bottom w:val="single" w:sz="4" w:space="0" w:color="auto"/>
              <w:right w:val="single" w:sz="4" w:space="0" w:color="auto"/>
            </w:tcBorders>
            <w:shd w:val="clear" w:color="auto" w:fill="auto"/>
            <w:vAlign w:val="center"/>
          </w:tcPr>
          <w:p w14:paraId="5C6F4108" w14:textId="77777777" w:rsidR="00E54083" w:rsidRPr="00F30AEC" w:rsidRDefault="00E54083" w:rsidP="006D0A04">
            <w:pPr>
              <w:spacing w:after="0" w:line="240" w:lineRule="auto"/>
              <w:jc w:val="center"/>
              <w:rPr>
                <w:rFonts w:asciiTheme="minorHAnsi" w:hAnsiTheme="minorHAnsi" w:cs="Arial"/>
                <w:color w:val="000000" w:themeColor="text1"/>
                <w:sz w:val="20"/>
                <w:szCs w:val="20"/>
                <w:lang w:eastAsia="es-ES"/>
              </w:rPr>
            </w:pPr>
            <w:r w:rsidRPr="00F30AEC">
              <w:rPr>
                <w:rFonts w:asciiTheme="minorHAnsi" w:hAnsiTheme="minorHAnsi" w:cs="Arial"/>
                <w:color w:val="000000" w:themeColor="text1"/>
                <w:sz w:val="20"/>
                <w:szCs w:val="20"/>
                <w:lang w:eastAsia="es-ES"/>
              </w:rPr>
              <w:fldChar w:fldCharType="begin">
                <w:ffData>
                  <w:name w:val="Texto1"/>
                  <w:enabled/>
                  <w:calcOnExit w:val="0"/>
                  <w:textInput/>
                </w:ffData>
              </w:fldChar>
            </w:r>
            <w:r w:rsidRPr="00F30AEC">
              <w:rPr>
                <w:rFonts w:asciiTheme="minorHAnsi" w:hAnsiTheme="minorHAnsi" w:cs="Arial"/>
                <w:color w:val="000000" w:themeColor="text1"/>
                <w:sz w:val="20"/>
                <w:szCs w:val="20"/>
                <w:lang w:eastAsia="es-ES"/>
              </w:rPr>
              <w:instrText xml:space="preserve"> FORMTEXT </w:instrText>
            </w:r>
            <w:r w:rsidRPr="00F30AEC">
              <w:rPr>
                <w:rFonts w:asciiTheme="minorHAnsi" w:hAnsiTheme="minorHAnsi" w:cs="Arial"/>
                <w:color w:val="000000" w:themeColor="text1"/>
                <w:sz w:val="20"/>
                <w:szCs w:val="20"/>
                <w:lang w:eastAsia="es-ES"/>
              </w:rPr>
            </w:r>
            <w:r w:rsidRPr="00F30AEC">
              <w:rPr>
                <w:rFonts w:asciiTheme="minorHAnsi" w:hAnsiTheme="minorHAnsi" w:cs="Arial"/>
                <w:color w:val="000000" w:themeColor="text1"/>
                <w:sz w:val="20"/>
                <w:szCs w:val="20"/>
                <w:lang w:eastAsia="es-ES"/>
              </w:rPr>
              <w:fldChar w:fldCharType="separate"/>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t> </w:t>
            </w:r>
            <w:r w:rsidRPr="00F30AEC">
              <w:rPr>
                <w:rFonts w:asciiTheme="minorHAnsi" w:hAnsiTheme="minorHAnsi" w:cs="Arial"/>
                <w:color w:val="000000" w:themeColor="text1"/>
                <w:sz w:val="20"/>
                <w:szCs w:val="20"/>
                <w:lang w:eastAsia="es-ES"/>
              </w:rPr>
              <w:fldChar w:fldCharType="end"/>
            </w:r>
          </w:p>
        </w:tc>
      </w:tr>
      <w:tr w:rsidR="00E54083" w:rsidRPr="0064370D" w14:paraId="3D777A03" w14:textId="77777777" w:rsidTr="006D0A04">
        <w:trPr>
          <w:trHeight w:val="210"/>
        </w:trPr>
        <w:tc>
          <w:tcPr>
            <w:tcW w:w="2098" w:type="pct"/>
            <w:tcBorders>
              <w:top w:val="nil"/>
              <w:left w:val="single" w:sz="4" w:space="0" w:color="auto"/>
              <w:bottom w:val="nil"/>
              <w:right w:val="nil"/>
            </w:tcBorders>
            <w:shd w:val="clear" w:color="000000" w:fill="FFFFFF"/>
            <w:vAlign w:val="center"/>
            <w:hideMark/>
          </w:tcPr>
          <w:p w14:paraId="3C09630C" w14:textId="77777777" w:rsidR="00E54083" w:rsidRPr="0064370D" w:rsidRDefault="00E54083" w:rsidP="006D0A04">
            <w:pPr>
              <w:spacing w:after="0" w:line="240" w:lineRule="auto"/>
              <w:jc w:val="center"/>
              <w:rPr>
                <w:rFonts w:asciiTheme="minorHAnsi" w:hAnsiTheme="minorHAnsi" w:cs="Arial"/>
                <w:sz w:val="20"/>
                <w:szCs w:val="20"/>
                <w:lang w:eastAsia="es-ES"/>
              </w:rPr>
            </w:pPr>
            <w:r w:rsidRPr="0064370D">
              <w:rPr>
                <w:rFonts w:asciiTheme="minorHAnsi" w:hAnsiTheme="minorHAnsi" w:cs="Arial"/>
                <w:sz w:val="20"/>
                <w:szCs w:val="20"/>
                <w:lang w:eastAsia="es-ES"/>
              </w:rPr>
              <w:t>Media de edad de las personas promocionadas</w:t>
            </w:r>
          </w:p>
        </w:tc>
        <w:tc>
          <w:tcPr>
            <w:tcW w:w="363" w:type="pct"/>
            <w:tcBorders>
              <w:top w:val="nil"/>
              <w:left w:val="single" w:sz="4" w:space="0" w:color="auto"/>
              <w:bottom w:val="nil"/>
              <w:right w:val="single" w:sz="4" w:space="0" w:color="auto"/>
            </w:tcBorders>
            <w:shd w:val="clear" w:color="auto" w:fill="auto"/>
            <w:vAlign w:val="center"/>
          </w:tcPr>
          <w:p w14:paraId="4F29A4C4"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nil"/>
              <w:right w:val="single" w:sz="4" w:space="0" w:color="auto"/>
            </w:tcBorders>
            <w:shd w:val="clear" w:color="auto" w:fill="auto"/>
            <w:vAlign w:val="center"/>
          </w:tcPr>
          <w:p w14:paraId="0BA2D224"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nil"/>
              <w:right w:val="single" w:sz="4" w:space="0" w:color="auto"/>
            </w:tcBorders>
            <w:shd w:val="clear" w:color="auto" w:fill="auto"/>
            <w:vAlign w:val="center"/>
          </w:tcPr>
          <w:p w14:paraId="006467E1"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nil"/>
              <w:right w:val="single" w:sz="4" w:space="0" w:color="auto"/>
            </w:tcBorders>
            <w:shd w:val="clear" w:color="auto" w:fill="auto"/>
            <w:vAlign w:val="center"/>
          </w:tcPr>
          <w:p w14:paraId="26F1CA14"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nil"/>
              <w:right w:val="single" w:sz="4" w:space="0" w:color="auto"/>
            </w:tcBorders>
            <w:shd w:val="clear" w:color="auto" w:fill="auto"/>
            <w:vAlign w:val="center"/>
          </w:tcPr>
          <w:p w14:paraId="24E2229B"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nil"/>
              <w:right w:val="single" w:sz="4" w:space="0" w:color="auto"/>
            </w:tcBorders>
            <w:shd w:val="clear" w:color="auto" w:fill="auto"/>
            <w:vAlign w:val="center"/>
          </w:tcPr>
          <w:p w14:paraId="12566529"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3" w:type="pct"/>
            <w:tcBorders>
              <w:top w:val="nil"/>
              <w:left w:val="nil"/>
              <w:bottom w:val="nil"/>
              <w:right w:val="single" w:sz="4" w:space="0" w:color="auto"/>
            </w:tcBorders>
            <w:shd w:val="clear" w:color="auto" w:fill="auto"/>
            <w:vAlign w:val="center"/>
          </w:tcPr>
          <w:p w14:paraId="17738900"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361" w:type="pct"/>
            <w:tcBorders>
              <w:top w:val="nil"/>
              <w:left w:val="nil"/>
              <w:bottom w:val="nil"/>
              <w:right w:val="single" w:sz="4" w:space="0" w:color="auto"/>
            </w:tcBorders>
            <w:shd w:val="clear" w:color="auto" w:fill="auto"/>
            <w:vAlign w:val="center"/>
          </w:tcPr>
          <w:p w14:paraId="465B73D5" w14:textId="77777777" w:rsidR="00E54083" w:rsidRPr="009E1D98" w:rsidRDefault="00E54083" w:rsidP="006D0A04">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E54083" w:rsidRPr="0064370D" w14:paraId="75703C1D" w14:textId="77777777" w:rsidTr="006D0A04">
        <w:trPr>
          <w:trHeight w:val="83"/>
        </w:trPr>
        <w:tc>
          <w:tcPr>
            <w:tcW w:w="2098" w:type="pct"/>
            <w:tcBorders>
              <w:top w:val="nil"/>
              <w:left w:val="single" w:sz="4" w:space="0" w:color="auto"/>
              <w:bottom w:val="single" w:sz="4" w:space="0" w:color="auto"/>
              <w:right w:val="nil"/>
            </w:tcBorders>
            <w:shd w:val="clear" w:color="000000" w:fill="FFFFFF"/>
            <w:vAlign w:val="center"/>
          </w:tcPr>
          <w:p w14:paraId="2B909171" w14:textId="77777777" w:rsidR="00E54083" w:rsidRPr="0064370D"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single" w:sz="4" w:space="0" w:color="auto"/>
              <w:bottom w:val="single" w:sz="4" w:space="0" w:color="auto"/>
              <w:right w:val="single" w:sz="4" w:space="0" w:color="auto"/>
            </w:tcBorders>
            <w:shd w:val="clear" w:color="auto" w:fill="auto"/>
            <w:vAlign w:val="center"/>
          </w:tcPr>
          <w:p w14:paraId="64287969"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nil"/>
              <w:bottom w:val="single" w:sz="4" w:space="0" w:color="auto"/>
              <w:right w:val="single" w:sz="4" w:space="0" w:color="auto"/>
            </w:tcBorders>
            <w:shd w:val="clear" w:color="auto" w:fill="auto"/>
            <w:vAlign w:val="center"/>
          </w:tcPr>
          <w:p w14:paraId="7FC6976B"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nil"/>
              <w:bottom w:val="single" w:sz="4" w:space="0" w:color="auto"/>
              <w:right w:val="single" w:sz="4" w:space="0" w:color="auto"/>
            </w:tcBorders>
            <w:shd w:val="clear" w:color="auto" w:fill="auto"/>
            <w:vAlign w:val="center"/>
          </w:tcPr>
          <w:p w14:paraId="00ABE1C1"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nil"/>
              <w:bottom w:val="single" w:sz="4" w:space="0" w:color="auto"/>
              <w:right w:val="single" w:sz="4" w:space="0" w:color="auto"/>
            </w:tcBorders>
            <w:shd w:val="clear" w:color="auto" w:fill="auto"/>
            <w:vAlign w:val="center"/>
          </w:tcPr>
          <w:p w14:paraId="5D006295"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nil"/>
              <w:bottom w:val="single" w:sz="4" w:space="0" w:color="auto"/>
              <w:right w:val="single" w:sz="4" w:space="0" w:color="auto"/>
            </w:tcBorders>
            <w:shd w:val="clear" w:color="auto" w:fill="auto"/>
            <w:vAlign w:val="center"/>
          </w:tcPr>
          <w:p w14:paraId="72D2D42E"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nil"/>
              <w:bottom w:val="single" w:sz="4" w:space="0" w:color="auto"/>
              <w:right w:val="single" w:sz="4" w:space="0" w:color="auto"/>
            </w:tcBorders>
            <w:shd w:val="clear" w:color="auto" w:fill="auto"/>
            <w:vAlign w:val="center"/>
          </w:tcPr>
          <w:p w14:paraId="1D22DD27"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3" w:type="pct"/>
            <w:tcBorders>
              <w:top w:val="nil"/>
              <w:left w:val="nil"/>
              <w:bottom w:val="single" w:sz="4" w:space="0" w:color="auto"/>
              <w:right w:val="single" w:sz="4" w:space="0" w:color="auto"/>
            </w:tcBorders>
            <w:shd w:val="clear" w:color="auto" w:fill="auto"/>
            <w:vAlign w:val="center"/>
          </w:tcPr>
          <w:p w14:paraId="5D8ADF22" w14:textId="77777777" w:rsidR="00E54083" w:rsidRPr="001713CF" w:rsidRDefault="00E54083" w:rsidP="006D0A04">
            <w:pPr>
              <w:spacing w:after="0" w:line="240" w:lineRule="auto"/>
              <w:jc w:val="center"/>
              <w:rPr>
                <w:rFonts w:asciiTheme="minorHAnsi" w:hAnsiTheme="minorHAnsi" w:cs="Arial"/>
                <w:sz w:val="20"/>
                <w:szCs w:val="20"/>
                <w:lang w:eastAsia="es-ES"/>
              </w:rPr>
            </w:pPr>
          </w:p>
        </w:tc>
        <w:tc>
          <w:tcPr>
            <w:tcW w:w="361" w:type="pct"/>
            <w:tcBorders>
              <w:top w:val="nil"/>
              <w:left w:val="nil"/>
              <w:bottom w:val="single" w:sz="4" w:space="0" w:color="auto"/>
              <w:right w:val="single" w:sz="4" w:space="0" w:color="auto"/>
            </w:tcBorders>
            <w:shd w:val="clear" w:color="auto" w:fill="auto"/>
            <w:vAlign w:val="center"/>
          </w:tcPr>
          <w:p w14:paraId="339EFD82" w14:textId="77777777" w:rsidR="00E54083" w:rsidRPr="001713CF" w:rsidRDefault="00E54083" w:rsidP="006D0A04">
            <w:pPr>
              <w:spacing w:after="0" w:line="240" w:lineRule="auto"/>
              <w:jc w:val="center"/>
              <w:rPr>
                <w:rFonts w:asciiTheme="minorHAnsi" w:hAnsiTheme="minorHAnsi" w:cs="Arial"/>
                <w:sz w:val="20"/>
                <w:szCs w:val="20"/>
                <w:lang w:eastAsia="es-ES"/>
              </w:rPr>
            </w:pPr>
          </w:p>
        </w:tc>
      </w:tr>
    </w:tbl>
    <w:p w14:paraId="730AEF0E" w14:textId="77777777" w:rsidR="00E14435" w:rsidRDefault="00E14435" w:rsidP="00DD452B">
      <w:pPr>
        <w:pStyle w:val="Ttu3"/>
      </w:pPr>
    </w:p>
    <w:p w14:paraId="315DA8A1" w14:textId="621FA507" w:rsidR="00DD452B" w:rsidRDefault="00DD452B" w:rsidP="00DD452B">
      <w:pPr>
        <w:pStyle w:val="Ttu3"/>
      </w:pPr>
      <w:r w:rsidRPr="002A6D7F">
        <w:t>Información cua</w:t>
      </w:r>
      <w:r>
        <w:t>li</w:t>
      </w:r>
      <w:r w:rsidRPr="002A6D7F">
        <w:t>tativa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DD452B" w:rsidRPr="00A762FC" w14:paraId="20825932" w14:textId="77777777" w:rsidTr="003D1EBD">
        <w:trPr>
          <w:trHeight w:val="252"/>
          <w:tblHeader/>
        </w:trPr>
        <w:tc>
          <w:tcPr>
            <w:tcW w:w="8046" w:type="dxa"/>
            <w:tcBorders>
              <w:bottom w:val="single" w:sz="4" w:space="0" w:color="auto"/>
            </w:tcBorders>
            <w:shd w:val="clear" w:color="auto" w:fill="481831" w:themeFill="accent2" w:themeFillShade="80"/>
            <w:vAlign w:val="center"/>
          </w:tcPr>
          <w:p w14:paraId="711AFD3B" w14:textId="77777777" w:rsidR="00DD452B" w:rsidRPr="00A762FC" w:rsidRDefault="00DD452B" w:rsidP="003D1EBD">
            <w:pPr>
              <w:spacing w:before="60" w:after="60" w:line="240" w:lineRule="auto"/>
              <w:rPr>
                <w:rFonts w:asciiTheme="minorHAnsi" w:hAnsiTheme="minorHAnsi"/>
                <w:color w:val="FFFFFF" w:themeColor="background1"/>
                <w:sz w:val="20"/>
                <w:szCs w:val="20"/>
              </w:rPr>
            </w:pPr>
          </w:p>
        </w:tc>
        <w:tc>
          <w:tcPr>
            <w:tcW w:w="496" w:type="dxa"/>
            <w:shd w:val="clear" w:color="auto" w:fill="481831" w:themeFill="accent2" w:themeFillShade="80"/>
          </w:tcPr>
          <w:p w14:paraId="3371AAFC"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497" w:type="dxa"/>
            <w:shd w:val="clear" w:color="auto" w:fill="481831" w:themeFill="accent2" w:themeFillShade="80"/>
          </w:tcPr>
          <w:p w14:paraId="2AB9446A"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DD452B" w:rsidRPr="00A762FC" w14:paraId="3581E157" w14:textId="77777777" w:rsidTr="003D1EBD">
        <w:trPr>
          <w:trHeight w:val="266"/>
        </w:trPr>
        <w:tc>
          <w:tcPr>
            <w:tcW w:w="8046" w:type="dxa"/>
            <w:tcBorders>
              <w:top w:val="single" w:sz="4" w:space="0" w:color="auto"/>
              <w:bottom w:val="single" w:sz="4" w:space="0" w:color="auto"/>
            </w:tcBorders>
          </w:tcPr>
          <w:p w14:paraId="43A49FF7" w14:textId="77777777" w:rsidR="00DD452B" w:rsidRPr="00C477F5" w:rsidRDefault="00DD452B" w:rsidP="003D1EBD">
            <w:pPr>
              <w:spacing w:before="60" w:after="60" w:line="240" w:lineRule="auto"/>
              <w:rPr>
                <w:rFonts w:asciiTheme="minorHAnsi" w:hAnsiTheme="minorHAnsi"/>
                <w:sz w:val="20"/>
                <w:szCs w:val="20"/>
              </w:rPr>
            </w:pPr>
            <w:r w:rsidRPr="00C477F5">
              <w:rPr>
                <w:rFonts w:asciiTheme="minorHAnsi" w:hAnsiTheme="minorHAnsi"/>
                <w:sz w:val="20"/>
                <w:szCs w:val="20"/>
              </w:rPr>
              <w:t>El procedimiento de promoción en la empresa es objetivo y transparente, regido únicamente por criterios demostrables de valía profesional.</w:t>
            </w:r>
          </w:p>
        </w:tc>
        <w:tc>
          <w:tcPr>
            <w:tcW w:w="496" w:type="dxa"/>
            <w:vAlign w:val="center"/>
          </w:tcPr>
          <w:p w14:paraId="1D99A78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2ABD26A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CAE24DE" w14:textId="77777777" w:rsidTr="003D1EBD">
        <w:trPr>
          <w:trHeight w:val="266"/>
        </w:trPr>
        <w:tc>
          <w:tcPr>
            <w:tcW w:w="8046" w:type="dxa"/>
            <w:tcBorders>
              <w:top w:val="single" w:sz="4" w:space="0" w:color="auto"/>
              <w:bottom w:val="single" w:sz="4" w:space="0" w:color="auto"/>
            </w:tcBorders>
          </w:tcPr>
          <w:p w14:paraId="52AE914F" w14:textId="77777777" w:rsidR="00DD452B" w:rsidRPr="00C477F5" w:rsidRDefault="00DD452B" w:rsidP="003D1EBD">
            <w:pPr>
              <w:spacing w:before="60" w:after="60" w:line="240" w:lineRule="auto"/>
              <w:rPr>
                <w:rFonts w:asciiTheme="minorHAnsi" w:hAnsiTheme="minorHAnsi"/>
                <w:sz w:val="20"/>
                <w:szCs w:val="20"/>
              </w:rPr>
            </w:pPr>
            <w:r w:rsidRPr="00C477F5">
              <w:rPr>
                <w:rFonts w:asciiTheme="minorHAnsi" w:hAnsiTheme="minorHAnsi"/>
                <w:sz w:val="20"/>
                <w:szCs w:val="20"/>
              </w:rPr>
              <w:t>Cuando hay una posible promoción interna se informa a toda la plantilla de la empresa para que se presenten candidaturas a la promoción</w:t>
            </w:r>
            <w:r>
              <w:rPr>
                <w:rFonts w:asciiTheme="minorHAnsi" w:hAnsiTheme="minorHAnsi"/>
                <w:sz w:val="20"/>
                <w:szCs w:val="20"/>
              </w:rPr>
              <w:t>.</w:t>
            </w:r>
          </w:p>
        </w:tc>
        <w:tc>
          <w:tcPr>
            <w:tcW w:w="496" w:type="dxa"/>
            <w:vAlign w:val="center"/>
          </w:tcPr>
          <w:p w14:paraId="0E096137"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18E32278"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4668124A" w14:textId="77777777" w:rsidTr="003D1EBD">
        <w:trPr>
          <w:trHeight w:val="266"/>
        </w:trPr>
        <w:tc>
          <w:tcPr>
            <w:tcW w:w="8046" w:type="dxa"/>
            <w:tcBorders>
              <w:top w:val="single" w:sz="4" w:space="0" w:color="auto"/>
              <w:bottom w:val="single" w:sz="4" w:space="0" w:color="auto"/>
            </w:tcBorders>
          </w:tcPr>
          <w:p w14:paraId="1FC9393C" w14:textId="3FEFB575" w:rsidR="00DD452B" w:rsidRPr="00C477F5" w:rsidRDefault="00DD452B" w:rsidP="003D1EBD">
            <w:pPr>
              <w:spacing w:before="60" w:after="60" w:line="240" w:lineRule="auto"/>
              <w:rPr>
                <w:rFonts w:asciiTheme="minorHAnsi" w:hAnsiTheme="minorHAnsi"/>
                <w:sz w:val="20"/>
                <w:szCs w:val="20"/>
              </w:rPr>
            </w:pPr>
            <w:r w:rsidRPr="00C477F5">
              <w:rPr>
                <w:rFonts w:asciiTheme="minorHAnsi" w:hAnsiTheme="minorHAnsi"/>
                <w:sz w:val="20"/>
                <w:szCs w:val="20"/>
              </w:rPr>
              <w:t xml:space="preserve">En caso de que las personas promocionables sean mayoritariamente de un sexo, la empresa fomenta que se presenten perfiles del sexo </w:t>
            </w:r>
            <w:r>
              <w:rPr>
                <w:rFonts w:asciiTheme="minorHAnsi" w:hAnsiTheme="minorHAnsi"/>
                <w:sz w:val="20"/>
                <w:szCs w:val="20"/>
              </w:rPr>
              <w:t>subrepresentado a la promoción</w:t>
            </w:r>
            <w:r w:rsidR="00317E65">
              <w:rPr>
                <w:rFonts w:asciiTheme="minorHAnsi" w:hAnsiTheme="minorHAnsi"/>
                <w:sz w:val="20"/>
                <w:szCs w:val="20"/>
              </w:rPr>
              <w:t>.</w:t>
            </w:r>
          </w:p>
        </w:tc>
        <w:tc>
          <w:tcPr>
            <w:tcW w:w="496" w:type="dxa"/>
            <w:vAlign w:val="center"/>
          </w:tcPr>
          <w:p w14:paraId="05A56B72"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3617B42E"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308AFBD" w14:textId="77777777" w:rsidTr="003D1EBD">
        <w:trPr>
          <w:trHeight w:val="266"/>
        </w:trPr>
        <w:tc>
          <w:tcPr>
            <w:tcW w:w="8046" w:type="dxa"/>
            <w:tcBorders>
              <w:top w:val="single" w:sz="4" w:space="0" w:color="auto"/>
              <w:left w:val="single" w:sz="4" w:space="0" w:color="auto"/>
              <w:bottom w:val="single" w:sz="4" w:space="0" w:color="auto"/>
              <w:right w:val="single" w:sz="4" w:space="0" w:color="auto"/>
            </w:tcBorders>
          </w:tcPr>
          <w:p w14:paraId="219288F6" w14:textId="6A112943" w:rsidR="00DD452B" w:rsidRPr="00300B69" w:rsidRDefault="00DD452B" w:rsidP="003D1EBD">
            <w:pPr>
              <w:spacing w:before="60" w:after="60" w:line="240" w:lineRule="auto"/>
              <w:rPr>
                <w:rFonts w:asciiTheme="minorHAnsi" w:hAnsiTheme="minorHAnsi"/>
                <w:sz w:val="20"/>
                <w:szCs w:val="20"/>
              </w:rPr>
            </w:pPr>
            <w:r w:rsidRPr="00773D24">
              <w:rPr>
                <w:rFonts w:asciiTheme="minorHAnsi" w:hAnsiTheme="minorHAnsi"/>
                <w:sz w:val="20"/>
                <w:szCs w:val="20"/>
              </w:rPr>
              <w:t xml:space="preserve">Se procura que el </w:t>
            </w:r>
            <w:r>
              <w:rPr>
                <w:rFonts w:asciiTheme="minorHAnsi" w:hAnsiTheme="minorHAnsi"/>
                <w:sz w:val="20"/>
                <w:szCs w:val="20"/>
              </w:rPr>
              <w:t>equipo</w:t>
            </w:r>
            <w:r w:rsidRPr="00773D24">
              <w:rPr>
                <w:rFonts w:asciiTheme="minorHAnsi" w:hAnsiTheme="minorHAnsi"/>
                <w:sz w:val="20"/>
                <w:szCs w:val="20"/>
              </w:rPr>
              <w:t xml:space="preserve"> de personas encargadas de realizar la </w:t>
            </w:r>
            <w:r>
              <w:rPr>
                <w:rFonts w:asciiTheme="minorHAnsi" w:hAnsiTheme="minorHAnsi"/>
                <w:sz w:val="20"/>
                <w:szCs w:val="20"/>
              </w:rPr>
              <w:t>evaluación de personal</w:t>
            </w:r>
            <w:r w:rsidRPr="00773D24">
              <w:rPr>
                <w:rFonts w:asciiTheme="minorHAnsi" w:hAnsiTheme="minorHAnsi"/>
                <w:sz w:val="20"/>
                <w:szCs w:val="20"/>
              </w:rPr>
              <w:t xml:space="preserve"> sea mixto</w:t>
            </w:r>
            <w:r w:rsidR="00317E65">
              <w:rPr>
                <w:rFonts w:asciiTheme="minorHAnsi" w:hAnsiTheme="minorHAnsi"/>
                <w:sz w:val="20"/>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0D9D044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14:paraId="5BBB145A"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1F5ACFA" w14:textId="77777777" w:rsidTr="003D1EBD">
        <w:trPr>
          <w:trHeight w:val="266"/>
        </w:trPr>
        <w:tc>
          <w:tcPr>
            <w:tcW w:w="8046" w:type="dxa"/>
            <w:tcBorders>
              <w:top w:val="single" w:sz="4" w:space="0" w:color="auto"/>
              <w:left w:val="single" w:sz="4" w:space="0" w:color="auto"/>
              <w:bottom w:val="single" w:sz="4" w:space="0" w:color="auto"/>
              <w:right w:val="single" w:sz="4" w:space="0" w:color="auto"/>
            </w:tcBorders>
          </w:tcPr>
          <w:p w14:paraId="6F4AC6D7" w14:textId="2F68CE6D" w:rsidR="00DD452B" w:rsidRPr="00300B69" w:rsidRDefault="00DD452B" w:rsidP="003D1EBD">
            <w:pPr>
              <w:spacing w:before="60" w:after="60" w:line="240" w:lineRule="auto"/>
              <w:rPr>
                <w:rFonts w:asciiTheme="minorHAnsi" w:hAnsiTheme="minorHAnsi"/>
                <w:sz w:val="20"/>
                <w:szCs w:val="20"/>
              </w:rPr>
            </w:pPr>
            <w:r w:rsidRPr="00070FC1">
              <w:rPr>
                <w:rFonts w:asciiTheme="minorHAnsi" w:hAnsiTheme="minorHAnsi"/>
                <w:sz w:val="20"/>
                <w:szCs w:val="20"/>
              </w:rPr>
              <w:t>Las personas encargada</w:t>
            </w:r>
            <w:r>
              <w:rPr>
                <w:rFonts w:asciiTheme="minorHAnsi" w:hAnsiTheme="minorHAnsi"/>
                <w:sz w:val="20"/>
                <w:szCs w:val="20"/>
              </w:rPr>
              <w:t>s</w:t>
            </w:r>
            <w:r w:rsidRPr="00070FC1">
              <w:rPr>
                <w:rFonts w:asciiTheme="minorHAnsi" w:hAnsiTheme="minorHAnsi"/>
                <w:sz w:val="20"/>
                <w:szCs w:val="20"/>
              </w:rPr>
              <w:t xml:space="preserve"> </w:t>
            </w:r>
            <w:r w:rsidRPr="00773D24">
              <w:rPr>
                <w:rFonts w:asciiTheme="minorHAnsi" w:hAnsiTheme="minorHAnsi"/>
                <w:sz w:val="20"/>
                <w:szCs w:val="20"/>
              </w:rPr>
              <w:t xml:space="preserve">de realizar la </w:t>
            </w:r>
            <w:r>
              <w:rPr>
                <w:rFonts w:asciiTheme="minorHAnsi" w:hAnsiTheme="minorHAnsi"/>
                <w:sz w:val="20"/>
                <w:szCs w:val="20"/>
              </w:rPr>
              <w:t>evaluación de personal</w:t>
            </w:r>
            <w:r w:rsidRPr="00070FC1">
              <w:rPr>
                <w:rFonts w:asciiTheme="minorHAnsi" w:hAnsiTheme="minorHAnsi"/>
                <w:sz w:val="20"/>
                <w:szCs w:val="20"/>
              </w:rPr>
              <w:t xml:space="preserve"> tienen formación en igualdad </w:t>
            </w:r>
            <w:r>
              <w:rPr>
                <w:rFonts w:asciiTheme="minorHAnsi" w:hAnsiTheme="minorHAnsi"/>
                <w:sz w:val="20"/>
                <w:szCs w:val="20"/>
              </w:rPr>
              <w:t>entre mujeres y hombres</w:t>
            </w:r>
            <w:r w:rsidR="00317E65">
              <w:rPr>
                <w:rFonts w:asciiTheme="minorHAnsi" w:hAnsiTheme="minorHAnsi"/>
                <w:sz w:val="20"/>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22BB168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14:paraId="7E5AF1A8"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235AE13" w14:textId="77777777" w:rsidTr="003D1EBD">
        <w:trPr>
          <w:trHeight w:val="266"/>
        </w:trPr>
        <w:tc>
          <w:tcPr>
            <w:tcW w:w="8046" w:type="dxa"/>
            <w:tcBorders>
              <w:top w:val="single" w:sz="4" w:space="0" w:color="auto"/>
              <w:left w:val="single" w:sz="4" w:space="0" w:color="auto"/>
              <w:bottom w:val="single" w:sz="4" w:space="0" w:color="auto"/>
              <w:right w:val="single" w:sz="4" w:space="0" w:color="auto"/>
            </w:tcBorders>
          </w:tcPr>
          <w:p w14:paraId="48F99882" w14:textId="62C3F254" w:rsidR="00DD452B" w:rsidRPr="00070FC1" w:rsidRDefault="00DD452B" w:rsidP="003D1EBD">
            <w:pPr>
              <w:spacing w:before="60" w:after="60" w:line="240" w:lineRule="auto"/>
              <w:rPr>
                <w:rFonts w:asciiTheme="minorHAnsi" w:hAnsiTheme="minorHAnsi"/>
                <w:sz w:val="20"/>
                <w:szCs w:val="20"/>
              </w:rPr>
            </w:pPr>
            <w:r>
              <w:rPr>
                <w:rFonts w:asciiTheme="minorHAnsi" w:hAnsiTheme="minorHAnsi"/>
                <w:sz w:val="20"/>
                <w:szCs w:val="20"/>
              </w:rPr>
              <w:t xml:space="preserve">La </w:t>
            </w:r>
            <w:r w:rsidRPr="005609FC">
              <w:rPr>
                <w:rFonts w:asciiTheme="minorHAnsi" w:hAnsiTheme="minorHAnsi"/>
                <w:sz w:val="20"/>
                <w:szCs w:val="20"/>
              </w:rPr>
              <w:t>descripción de los perfiles profesionales</w:t>
            </w:r>
            <w:r>
              <w:rPr>
                <w:rFonts w:asciiTheme="minorHAnsi" w:hAnsiTheme="minorHAnsi"/>
                <w:sz w:val="20"/>
                <w:szCs w:val="20"/>
              </w:rPr>
              <w:t xml:space="preserve"> solo tiene</w:t>
            </w:r>
            <w:r w:rsidRPr="005609FC">
              <w:rPr>
                <w:rFonts w:asciiTheme="minorHAnsi" w:hAnsiTheme="minorHAnsi"/>
                <w:sz w:val="20"/>
                <w:szCs w:val="20"/>
              </w:rPr>
              <w:t xml:space="preserve"> en cuenta requerimientos objetivos para desempeñar ade</w:t>
            </w:r>
            <w:r>
              <w:rPr>
                <w:rFonts w:asciiTheme="minorHAnsi" w:hAnsiTheme="minorHAnsi"/>
                <w:sz w:val="20"/>
                <w:szCs w:val="20"/>
              </w:rPr>
              <w:t>cuadamente el puesto de trabajo</w:t>
            </w:r>
            <w:r w:rsidR="00317E65">
              <w:rPr>
                <w:rFonts w:asciiTheme="minorHAnsi" w:hAnsiTheme="minorHAnsi"/>
                <w:sz w:val="20"/>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2A5C9B1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14:paraId="3DB635AB"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B24FBD" w14:paraId="121A3812" w14:textId="77777777" w:rsidTr="003D1EBD">
        <w:trPr>
          <w:trHeight w:val="266"/>
        </w:trPr>
        <w:tc>
          <w:tcPr>
            <w:tcW w:w="8046" w:type="dxa"/>
            <w:tcBorders>
              <w:top w:val="single" w:sz="4" w:space="0" w:color="auto"/>
              <w:left w:val="single" w:sz="4" w:space="0" w:color="auto"/>
              <w:bottom w:val="single" w:sz="4" w:space="0" w:color="auto"/>
              <w:right w:val="single" w:sz="4" w:space="0" w:color="auto"/>
            </w:tcBorders>
          </w:tcPr>
          <w:p w14:paraId="3063D749" w14:textId="710CE075" w:rsidR="00DD452B" w:rsidRPr="00B24FBD" w:rsidRDefault="00DD452B" w:rsidP="003D1EBD">
            <w:pPr>
              <w:spacing w:before="60" w:after="60" w:line="240" w:lineRule="auto"/>
              <w:rPr>
                <w:rFonts w:asciiTheme="minorHAnsi" w:hAnsiTheme="minorHAnsi"/>
                <w:sz w:val="20"/>
                <w:szCs w:val="20"/>
              </w:rPr>
            </w:pPr>
            <w:r w:rsidRPr="00B24FBD">
              <w:rPr>
                <w:rFonts w:asciiTheme="minorHAnsi" w:hAnsiTheme="minorHAnsi"/>
                <w:sz w:val="20"/>
                <w:szCs w:val="20"/>
              </w:rPr>
              <w:t>Las características del puesto de trabajo objeto de promoción están vinculadas a movilidad geográfica</w:t>
            </w:r>
            <w:r w:rsidR="00317E65">
              <w:rPr>
                <w:rFonts w:asciiTheme="minorHAnsi" w:hAnsiTheme="minorHAnsi"/>
                <w:sz w:val="20"/>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0146D0D5" w14:textId="77777777" w:rsidR="00DD452B" w:rsidRPr="00B24FBD" w:rsidRDefault="00DD452B" w:rsidP="003D1EBD">
            <w:pPr>
              <w:spacing w:before="60" w:after="60" w:line="240" w:lineRule="auto"/>
              <w:jc w:val="center"/>
              <w:rPr>
                <w:rFonts w:ascii="Verdana" w:hAnsi="Verdana" w:cs="Tahoma"/>
                <w:sz w:val="16"/>
                <w:szCs w:val="16"/>
              </w:rPr>
            </w:pPr>
            <w:r w:rsidRPr="00B24FBD">
              <w:rPr>
                <w:rFonts w:ascii="Verdana" w:hAnsi="Verdana" w:cs="Tahoma"/>
                <w:sz w:val="16"/>
                <w:szCs w:val="16"/>
              </w:rPr>
              <w:fldChar w:fldCharType="begin">
                <w:ffData>
                  <w:name w:val="Casilla1"/>
                  <w:enabled/>
                  <w:calcOnExit w:val="0"/>
                  <w:checkBox>
                    <w:sizeAuto/>
                    <w:default w:val="0"/>
                  </w:checkBox>
                </w:ffData>
              </w:fldChar>
            </w:r>
            <w:r w:rsidRPr="00B24FBD">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B24FBD">
              <w:rPr>
                <w:rFonts w:ascii="Verdana" w:hAnsi="Verdana" w:cs="Tahoma"/>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14:paraId="14C62F88" w14:textId="77777777" w:rsidR="00DD452B" w:rsidRPr="00B24FBD" w:rsidRDefault="00DD452B" w:rsidP="003D1EBD">
            <w:pPr>
              <w:spacing w:before="60" w:after="60" w:line="240" w:lineRule="auto"/>
              <w:jc w:val="center"/>
              <w:rPr>
                <w:rFonts w:ascii="Verdana" w:hAnsi="Verdana" w:cs="Tahoma"/>
                <w:sz w:val="16"/>
                <w:szCs w:val="16"/>
              </w:rPr>
            </w:pPr>
            <w:r w:rsidRPr="00B24FBD">
              <w:rPr>
                <w:rFonts w:ascii="Verdana" w:hAnsi="Verdana" w:cs="Tahoma"/>
                <w:sz w:val="16"/>
                <w:szCs w:val="16"/>
              </w:rPr>
              <w:fldChar w:fldCharType="begin">
                <w:ffData>
                  <w:name w:val="Casilla1"/>
                  <w:enabled/>
                  <w:calcOnExit w:val="0"/>
                  <w:checkBox>
                    <w:sizeAuto/>
                    <w:default w:val="0"/>
                  </w:checkBox>
                </w:ffData>
              </w:fldChar>
            </w:r>
            <w:r w:rsidRPr="00B24FBD">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B24FBD">
              <w:rPr>
                <w:rFonts w:ascii="Verdana" w:hAnsi="Verdana" w:cs="Tahoma"/>
                <w:sz w:val="16"/>
                <w:szCs w:val="16"/>
              </w:rPr>
              <w:fldChar w:fldCharType="end"/>
            </w:r>
          </w:p>
        </w:tc>
      </w:tr>
      <w:tr w:rsidR="00DD452B" w:rsidRPr="00B24FBD" w14:paraId="5CF29B08" w14:textId="77777777" w:rsidTr="003D1EBD">
        <w:trPr>
          <w:trHeight w:val="266"/>
        </w:trPr>
        <w:tc>
          <w:tcPr>
            <w:tcW w:w="8046" w:type="dxa"/>
            <w:tcBorders>
              <w:top w:val="single" w:sz="4" w:space="0" w:color="auto"/>
              <w:left w:val="single" w:sz="4" w:space="0" w:color="auto"/>
              <w:bottom w:val="single" w:sz="4" w:space="0" w:color="auto"/>
              <w:right w:val="single" w:sz="4" w:space="0" w:color="auto"/>
            </w:tcBorders>
          </w:tcPr>
          <w:p w14:paraId="12E5CA58" w14:textId="110F100B" w:rsidR="00DD452B" w:rsidRPr="00B24FBD" w:rsidRDefault="00DD452B" w:rsidP="003D1EBD">
            <w:pPr>
              <w:spacing w:before="60" w:after="60" w:line="240" w:lineRule="auto"/>
              <w:rPr>
                <w:rFonts w:asciiTheme="minorHAnsi" w:hAnsiTheme="minorHAnsi"/>
                <w:sz w:val="20"/>
                <w:szCs w:val="20"/>
              </w:rPr>
            </w:pPr>
            <w:r w:rsidRPr="00B24FBD">
              <w:rPr>
                <w:rFonts w:asciiTheme="minorHAnsi" w:hAnsiTheme="minorHAnsi"/>
                <w:sz w:val="20"/>
                <w:szCs w:val="20"/>
              </w:rPr>
              <w:t>El puesto que se promociona exige dedicación exclusiva</w:t>
            </w:r>
            <w:r w:rsidR="00317E65">
              <w:rPr>
                <w:rFonts w:asciiTheme="minorHAnsi" w:hAnsiTheme="minorHAnsi"/>
                <w:sz w:val="20"/>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14904BDB" w14:textId="77777777" w:rsidR="00DD452B" w:rsidRPr="00B24FBD" w:rsidRDefault="00DD452B" w:rsidP="003D1EBD">
            <w:pPr>
              <w:spacing w:before="60" w:after="60" w:line="240" w:lineRule="auto"/>
              <w:jc w:val="center"/>
              <w:rPr>
                <w:rFonts w:ascii="Verdana" w:hAnsi="Verdana" w:cs="Tahoma"/>
                <w:sz w:val="16"/>
                <w:szCs w:val="16"/>
              </w:rPr>
            </w:pPr>
            <w:r w:rsidRPr="00B24FBD">
              <w:rPr>
                <w:rFonts w:ascii="Verdana" w:hAnsi="Verdana" w:cs="Tahoma"/>
                <w:sz w:val="16"/>
                <w:szCs w:val="16"/>
              </w:rPr>
              <w:fldChar w:fldCharType="begin">
                <w:ffData>
                  <w:name w:val="Casilla1"/>
                  <w:enabled/>
                  <w:calcOnExit w:val="0"/>
                  <w:checkBox>
                    <w:sizeAuto/>
                    <w:default w:val="0"/>
                  </w:checkBox>
                </w:ffData>
              </w:fldChar>
            </w:r>
            <w:r w:rsidRPr="00B24FBD">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B24FBD">
              <w:rPr>
                <w:rFonts w:ascii="Verdana" w:hAnsi="Verdana" w:cs="Tahoma"/>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14:paraId="7EBABD06" w14:textId="77777777" w:rsidR="00DD452B" w:rsidRPr="00B24FBD" w:rsidRDefault="00DD452B" w:rsidP="003D1EBD">
            <w:pPr>
              <w:spacing w:before="60" w:after="60" w:line="240" w:lineRule="auto"/>
              <w:jc w:val="center"/>
              <w:rPr>
                <w:rFonts w:ascii="Verdana" w:hAnsi="Verdana" w:cs="Tahoma"/>
                <w:sz w:val="16"/>
                <w:szCs w:val="16"/>
              </w:rPr>
            </w:pPr>
            <w:r w:rsidRPr="00B24FBD">
              <w:rPr>
                <w:rFonts w:ascii="Verdana" w:hAnsi="Verdana" w:cs="Tahoma"/>
                <w:sz w:val="16"/>
                <w:szCs w:val="16"/>
              </w:rPr>
              <w:fldChar w:fldCharType="begin">
                <w:ffData>
                  <w:name w:val="Casilla1"/>
                  <w:enabled/>
                  <w:calcOnExit w:val="0"/>
                  <w:checkBox>
                    <w:sizeAuto/>
                    <w:default w:val="0"/>
                  </w:checkBox>
                </w:ffData>
              </w:fldChar>
            </w:r>
            <w:r w:rsidRPr="00B24FBD">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B24FBD">
              <w:rPr>
                <w:rFonts w:ascii="Verdana" w:hAnsi="Verdana" w:cs="Tahoma"/>
                <w:sz w:val="16"/>
                <w:szCs w:val="16"/>
              </w:rPr>
              <w:fldChar w:fldCharType="end"/>
            </w:r>
          </w:p>
        </w:tc>
      </w:tr>
      <w:tr w:rsidR="00DD452B" w:rsidRPr="00B24FBD" w14:paraId="32F115E4" w14:textId="77777777" w:rsidTr="003D1EBD">
        <w:trPr>
          <w:trHeight w:val="266"/>
        </w:trPr>
        <w:tc>
          <w:tcPr>
            <w:tcW w:w="8046" w:type="dxa"/>
            <w:tcBorders>
              <w:top w:val="single" w:sz="4" w:space="0" w:color="auto"/>
              <w:left w:val="single" w:sz="4" w:space="0" w:color="auto"/>
              <w:bottom w:val="single" w:sz="4" w:space="0" w:color="auto"/>
              <w:right w:val="single" w:sz="4" w:space="0" w:color="auto"/>
            </w:tcBorders>
          </w:tcPr>
          <w:p w14:paraId="62327046" w14:textId="4516A6F0" w:rsidR="00DD452B" w:rsidRPr="00B24FBD" w:rsidRDefault="00DD452B" w:rsidP="003D1EBD">
            <w:pPr>
              <w:spacing w:before="60" w:after="60" w:line="240" w:lineRule="auto"/>
              <w:rPr>
                <w:rFonts w:asciiTheme="minorHAnsi" w:hAnsiTheme="minorHAnsi"/>
                <w:sz w:val="20"/>
                <w:szCs w:val="20"/>
              </w:rPr>
            </w:pPr>
            <w:r w:rsidRPr="00B24FBD">
              <w:rPr>
                <w:rFonts w:asciiTheme="minorHAnsi" w:hAnsiTheme="minorHAnsi"/>
                <w:sz w:val="20"/>
                <w:szCs w:val="20"/>
              </w:rPr>
              <w:t>La disponibilidad para viajar es exigible en el puesto que se promociona</w:t>
            </w:r>
            <w:r w:rsidR="00317E65">
              <w:rPr>
                <w:rFonts w:asciiTheme="minorHAnsi" w:hAnsiTheme="minorHAnsi"/>
                <w:sz w:val="20"/>
                <w:szCs w:val="20"/>
              </w:rPr>
              <w:t>.</w:t>
            </w:r>
          </w:p>
        </w:tc>
        <w:tc>
          <w:tcPr>
            <w:tcW w:w="496" w:type="dxa"/>
            <w:tcBorders>
              <w:top w:val="single" w:sz="4" w:space="0" w:color="auto"/>
              <w:left w:val="single" w:sz="4" w:space="0" w:color="auto"/>
              <w:bottom w:val="single" w:sz="4" w:space="0" w:color="auto"/>
              <w:right w:val="single" w:sz="4" w:space="0" w:color="auto"/>
            </w:tcBorders>
            <w:vAlign w:val="center"/>
          </w:tcPr>
          <w:p w14:paraId="440A1CA0" w14:textId="77777777" w:rsidR="00DD452B" w:rsidRPr="00B24FBD" w:rsidRDefault="00DD452B" w:rsidP="003D1EBD">
            <w:pPr>
              <w:spacing w:before="60" w:after="60" w:line="240" w:lineRule="auto"/>
              <w:jc w:val="center"/>
              <w:rPr>
                <w:rFonts w:ascii="Verdana" w:hAnsi="Verdana" w:cs="Tahoma"/>
                <w:sz w:val="16"/>
                <w:szCs w:val="16"/>
              </w:rPr>
            </w:pPr>
            <w:r w:rsidRPr="00B24FBD">
              <w:rPr>
                <w:rFonts w:ascii="Verdana" w:hAnsi="Verdana" w:cs="Tahoma"/>
                <w:sz w:val="16"/>
                <w:szCs w:val="16"/>
              </w:rPr>
              <w:fldChar w:fldCharType="begin">
                <w:ffData>
                  <w:name w:val="Casilla1"/>
                  <w:enabled/>
                  <w:calcOnExit w:val="0"/>
                  <w:checkBox>
                    <w:sizeAuto/>
                    <w:default w:val="0"/>
                  </w:checkBox>
                </w:ffData>
              </w:fldChar>
            </w:r>
            <w:r w:rsidRPr="00B24FBD">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B24FBD">
              <w:rPr>
                <w:rFonts w:ascii="Verdana" w:hAnsi="Verdana" w:cs="Tahoma"/>
                <w:sz w:val="16"/>
                <w:szCs w:val="16"/>
              </w:rPr>
              <w:fldChar w:fldCharType="end"/>
            </w:r>
          </w:p>
        </w:tc>
        <w:tc>
          <w:tcPr>
            <w:tcW w:w="497" w:type="dxa"/>
            <w:tcBorders>
              <w:top w:val="single" w:sz="4" w:space="0" w:color="auto"/>
              <w:left w:val="single" w:sz="4" w:space="0" w:color="auto"/>
              <w:bottom w:val="single" w:sz="4" w:space="0" w:color="auto"/>
              <w:right w:val="single" w:sz="4" w:space="0" w:color="auto"/>
            </w:tcBorders>
            <w:vAlign w:val="center"/>
          </w:tcPr>
          <w:p w14:paraId="52F8EEE1" w14:textId="77777777" w:rsidR="00DD452B" w:rsidRPr="00B24FBD" w:rsidRDefault="00DD452B" w:rsidP="003D1EBD">
            <w:pPr>
              <w:spacing w:before="60" w:after="60" w:line="240" w:lineRule="auto"/>
              <w:jc w:val="center"/>
              <w:rPr>
                <w:rFonts w:ascii="Verdana" w:hAnsi="Verdana" w:cs="Tahoma"/>
                <w:sz w:val="16"/>
                <w:szCs w:val="16"/>
              </w:rPr>
            </w:pPr>
            <w:r w:rsidRPr="00B24FBD">
              <w:rPr>
                <w:rFonts w:ascii="Verdana" w:hAnsi="Verdana" w:cs="Tahoma"/>
                <w:sz w:val="16"/>
                <w:szCs w:val="16"/>
              </w:rPr>
              <w:fldChar w:fldCharType="begin">
                <w:ffData>
                  <w:name w:val="Casilla1"/>
                  <w:enabled/>
                  <w:calcOnExit w:val="0"/>
                  <w:checkBox>
                    <w:sizeAuto/>
                    <w:default w:val="0"/>
                  </w:checkBox>
                </w:ffData>
              </w:fldChar>
            </w:r>
            <w:r w:rsidRPr="00B24FBD">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B24FBD">
              <w:rPr>
                <w:rFonts w:ascii="Verdana" w:hAnsi="Verdana" w:cs="Tahoma"/>
                <w:sz w:val="16"/>
                <w:szCs w:val="16"/>
              </w:rPr>
              <w:fldChar w:fldCharType="end"/>
            </w:r>
          </w:p>
        </w:tc>
      </w:tr>
    </w:tbl>
    <w:p w14:paraId="47B9D838" w14:textId="77777777" w:rsidR="00DD452B" w:rsidRPr="00C779E1" w:rsidRDefault="00DD452B" w:rsidP="00E302C9">
      <w:pPr>
        <w:pStyle w:val="Ttulo4"/>
        <w:rPr>
          <w:color w:val="484F56" w:themeColor="accent4" w:themeShade="80"/>
        </w:rPr>
      </w:pPr>
      <w:bookmarkStart w:id="24" w:name="_Toc26352097"/>
      <w:bookmarkStart w:id="25" w:name="_Toc26352673"/>
      <w:r w:rsidRPr="00C779E1">
        <w:rPr>
          <w:color w:val="484F56" w:themeColor="accent4" w:themeShade="80"/>
        </w:rPr>
        <w:lastRenderedPageBreak/>
        <w:t>Formación</w:t>
      </w:r>
      <w:bookmarkEnd w:id="24"/>
      <w:bookmarkEnd w:id="25"/>
    </w:p>
    <w:p w14:paraId="3FA8BA01" w14:textId="77777777" w:rsidR="00DD452B" w:rsidRPr="006B72BA" w:rsidRDefault="00DD452B" w:rsidP="00DD452B">
      <w:pPr>
        <w:pStyle w:val="Ttu3"/>
        <w:rPr>
          <w:rFonts w:ascii="Merriweather" w:hAnsi="Merriweather"/>
          <w:b w:val="0"/>
          <w:bCs w:val="0"/>
          <w:sz w:val="26"/>
          <w:szCs w:val="26"/>
        </w:rPr>
      </w:pPr>
      <w:bookmarkStart w:id="26" w:name="_Toc26352098"/>
      <w:bookmarkStart w:id="27" w:name="_Toc26352674"/>
      <w:r w:rsidRPr="006B72BA">
        <w:rPr>
          <w:rFonts w:ascii="Merriweather" w:hAnsi="Merriweather"/>
          <w:b w:val="0"/>
          <w:bCs w:val="0"/>
          <w:sz w:val="26"/>
          <w:szCs w:val="26"/>
        </w:rPr>
        <w:t>Información cuantitativa</w:t>
      </w:r>
      <w:bookmarkEnd w:id="26"/>
      <w:bookmarkEnd w:id="27"/>
    </w:p>
    <w:p w14:paraId="46F49426" w14:textId="77777777" w:rsidR="00DD452B" w:rsidRDefault="00DD452B" w:rsidP="00DD452B">
      <w:pPr>
        <w:pStyle w:val="Prrafodelista1"/>
        <w:spacing w:line="360" w:lineRule="auto"/>
        <w:ind w:left="0"/>
        <w:contextualSpacing/>
        <w:jc w:val="both"/>
        <w:rPr>
          <w:rFonts w:asciiTheme="minorHAnsi" w:hAnsiTheme="minorHAnsi"/>
          <w:sz w:val="22"/>
          <w:szCs w:val="22"/>
          <w:u w:val="single"/>
        </w:rPr>
      </w:pPr>
    </w:p>
    <w:tbl>
      <w:tblPr>
        <w:tblW w:w="8927" w:type="dxa"/>
        <w:tblInd w:w="55" w:type="dxa"/>
        <w:tblCellMar>
          <w:left w:w="70" w:type="dxa"/>
          <w:right w:w="70" w:type="dxa"/>
        </w:tblCellMar>
        <w:tblLook w:val="04A0" w:firstRow="1" w:lastRow="0" w:firstColumn="1" w:lastColumn="0" w:noHBand="0" w:noVBand="1"/>
      </w:tblPr>
      <w:tblGrid>
        <w:gridCol w:w="3478"/>
        <w:gridCol w:w="986"/>
        <w:gridCol w:w="1221"/>
        <w:gridCol w:w="993"/>
        <w:gridCol w:w="1275"/>
        <w:gridCol w:w="974"/>
      </w:tblGrid>
      <w:tr w:rsidR="00DD452B" w:rsidRPr="00E172B4" w14:paraId="16E04AB7" w14:textId="77777777" w:rsidTr="003D1EBD">
        <w:trPr>
          <w:trHeight w:val="210"/>
        </w:trPr>
        <w:tc>
          <w:tcPr>
            <w:tcW w:w="3478" w:type="dxa"/>
            <w:vMerge w:val="restart"/>
            <w:tcBorders>
              <w:top w:val="single" w:sz="8" w:space="0" w:color="auto"/>
              <w:left w:val="single" w:sz="8" w:space="0" w:color="auto"/>
              <w:bottom w:val="single" w:sz="4" w:space="0" w:color="auto"/>
              <w:right w:val="single" w:sz="4" w:space="0" w:color="auto"/>
            </w:tcBorders>
            <w:shd w:val="clear" w:color="auto" w:fill="481831" w:themeFill="accent2" w:themeFillShade="80"/>
            <w:vAlign w:val="center"/>
            <w:hideMark/>
          </w:tcPr>
          <w:p w14:paraId="2FE46334" w14:textId="77777777" w:rsidR="00DD452B" w:rsidRPr="00E172B4" w:rsidRDefault="00DD452B" w:rsidP="003D1EBD">
            <w:pPr>
              <w:spacing w:after="0" w:line="240" w:lineRule="auto"/>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 de personas que han recibido formación</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481831" w:themeFill="accent2" w:themeFillShade="80"/>
            <w:vAlign w:val="center"/>
            <w:hideMark/>
          </w:tcPr>
          <w:p w14:paraId="67BE7CDB"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 de personas</w:t>
            </w:r>
          </w:p>
        </w:tc>
        <w:tc>
          <w:tcPr>
            <w:tcW w:w="2214" w:type="dxa"/>
            <w:gridSpan w:val="2"/>
            <w:tcBorders>
              <w:top w:val="single" w:sz="8" w:space="0" w:color="auto"/>
              <w:left w:val="nil"/>
              <w:bottom w:val="single" w:sz="4" w:space="0" w:color="auto"/>
              <w:right w:val="single" w:sz="4" w:space="0" w:color="auto"/>
            </w:tcBorders>
            <w:shd w:val="clear" w:color="auto" w:fill="481831" w:themeFill="accent2" w:themeFillShade="80"/>
            <w:vAlign w:val="center"/>
            <w:hideMark/>
          </w:tcPr>
          <w:p w14:paraId="11C8DBE4"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Mujeres</w:t>
            </w:r>
          </w:p>
        </w:tc>
        <w:tc>
          <w:tcPr>
            <w:tcW w:w="2249" w:type="dxa"/>
            <w:gridSpan w:val="2"/>
            <w:tcBorders>
              <w:top w:val="single" w:sz="8" w:space="0" w:color="auto"/>
              <w:left w:val="nil"/>
              <w:bottom w:val="single" w:sz="4" w:space="0" w:color="auto"/>
              <w:right w:val="single" w:sz="8" w:space="0" w:color="000000"/>
            </w:tcBorders>
            <w:shd w:val="clear" w:color="auto" w:fill="481831" w:themeFill="accent2" w:themeFillShade="80"/>
            <w:vAlign w:val="center"/>
            <w:hideMark/>
          </w:tcPr>
          <w:p w14:paraId="61A876BE"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Hombres</w:t>
            </w:r>
          </w:p>
        </w:tc>
      </w:tr>
      <w:tr w:rsidR="00DD452B" w:rsidRPr="00E172B4" w14:paraId="687AE54D" w14:textId="77777777" w:rsidTr="003D1EBD">
        <w:trPr>
          <w:trHeight w:val="225"/>
        </w:trPr>
        <w:tc>
          <w:tcPr>
            <w:tcW w:w="3478" w:type="dxa"/>
            <w:vMerge/>
            <w:tcBorders>
              <w:top w:val="single" w:sz="8" w:space="0" w:color="auto"/>
              <w:left w:val="single" w:sz="8" w:space="0" w:color="auto"/>
              <w:bottom w:val="single" w:sz="4" w:space="0" w:color="auto"/>
              <w:right w:val="single" w:sz="4" w:space="0" w:color="auto"/>
            </w:tcBorders>
            <w:shd w:val="clear" w:color="auto" w:fill="0070C0"/>
            <w:vAlign w:val="center"/>
            <w:hideMark/>
          </w:tcPr>
          <w:p w14:paraId="359F1357" w14:textId="77777777" w:rsidR="00DD452B" w:rsidRPr="00E172B4" w:rsidRDefault="00DD452B" w:rsidP="003D1EBD">
            <w:pPr>
              <w:spacing w:after="0" w:line="240" w:lineRule="auto"/>
              <w:rPr>
                <w:rFonts w:ascii="Verdana" w:hAnsi="Verdana" w:cs="Arial"/>
                <w:b/>
                <w:bCs/>
                <w:color w:val="FFFFFF" w:themeColor="background1"/>
                <w:sz w:val="16"/>
                <w:szCs w:val="16"/>
                <w:lang w:eastAsia="es-ES"/>
              </w:rPr>
            </w:pPr>
          </w:p>
        </w:tc>
        <w:tc>
          <w:tcPr>
            <w:tcW w:w="986" w:type="dxa"/>
            <w:vMerge/>
            <w:tcBorders>
              <w:top w:val="single" w:sz="8" w:space="0" w:color="auto"/>
              <w:left w:val="single" w:sz="4" w:space="0" w:color="auto"/>
              <w:bottom w:val="single" w:sz="4" w:space="0" w:color="auto"/>
              <w:right w:val="single" w:sz="4" w:space="0" w:color="auto"/>
            </w:tcBorders>
            <w:shd w:val="clear" w:color="auto" w:fill="0070C0"/>
            <w:vAlign w:val="center"/>
            <w:hideMark/>
          </w:tcPr>
          <w:p w14:paraId="32B5C7AC" w14:textId="77777777" w:rsidR="00DD452B" w:rsidRPr="00E172B4" w:rsidRDefault="00DD452B" w:rsidP="003D1EBD">
            <w:pPr>
              <w:spacing w:after="0" w:line="240" w:lineRule="auto"/>
              <w:rPr>
                <w:rFonts w:ascii="Verdana" w:hAnsi="Verdana" w:cs="Arial"/>
                <w:b/>
                <w:bCs/>
                <w:color w:val="FFFFFF" w:themeColor="background1"/>
                <w:sz w:val="16"/>
                <w:szCs w:val="16"/>
                <w:lang w:eastAsia="es-ES"/>
              </w:rPr>
            </w:pPr>
          </w:p>
        </w:tc>
        <w:tc>
          <w:tcPr>
            <w:tcW w:w="1221" w:type="dxa"/>
            <w:tcBorders>
              <w:top w:val="nil"/>
              <w:left w:val="nil"/>
              <w:bottom w:val="single" w:sz="4" w:space="0" w:color="auto"/>
              <w:right w:val="single" w:sz="4" w:space="0" w:color="auto"/>
            </w:tcBorders>
            <w:shd w:val="clear" w:color="auto" w:fill="6B2449" w:themeFill="accent2" w:themeFillShade="BF"/>
            <w:vAlign w:val="center"/>
            <w:hideMark/>
          </w:tcPr>
          <w:p w14:paraId="02B9EDE0"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w:t>
            </w:r>
          </w:p>
        </w:tc>
        <w:tc>
          <w:tcPr>
            <w:tcW w:w="993" w:type="dxa"/>
            <w:tcBorders>
              <w:top w:val="nil"/>
              <w:left w:val="nil"/>
              <w:bottom w:val="single" w:sz="4" w:space="0" w:color="auto"/>
              <w:right w:val="single" w:sz="4" w:space="0" w:color="auto"/>
            </w:tcBorders>
            <w:shd w:val="clear" w:color="auto" w:fill="6B2449" w:themeFill="accent2" w:themeFillShade="BF"/>
            <w:vAlign w:val="center"/>
            <w:hideMark/>
          </w:tcPr>
          <w:p w14:paraId="31E75C6E"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w:t>
            </w:r>
          </w:p>
        </w:tc>
        <w:tc>
          <w:tcPr>
            <w:tcW w:w="1275" w:type="dxa"/>
            <w:tcBorders>
              <w:top w:val="nil"/>
              <w:left w:val="nil"/>
              <w:bottom w:val="single" w:sz="4" w:space="0" w:color="auto"/>
              <w:right w:val="single" w:sz="4" w:space="0" w:color="auto"/>
            </w:tcBorders>
            <w:shd w:val="clear" w:color="auto" w:fill="6B2449" w:themeFill="accent2" w:themeFillShade="BF"/>
            <w:vAlign w:val="center"/>
            <w:hideMark/>
          </w:tcPr>
          <w:p w14:paraId="13D1A854"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w:t>
            </w:r>
          </w:p>
        </w:tc>
        <w:tc>
          <w:tcPr>
            <w:tcW w:w="974" w:type="dxa"/>
            <w:tcBorders>
              <w:top w:val="nil"/>
              <w:left w:val="nil"/>
              <w:bottom w:val="single" w:sz="4" w:space="0" w:color="auto"/>
              <w:right w:val="single" w:sz="8" w:space="0" w:color="auto"/>
            </w:tcBorders>
            <w:shd w:val="clear" w:color="auto" w:fill="6B2449" w:themeFill="accent2" w:themeFillShade="BF"/>
            <w:vAlign w:val="center"/>
            <w:hideMark/>
          </w:tcPr>
          <w:p w14:paraId="6D336A1E"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 </w:t>
            </w:r>
          </w:p>
        </w:tc>
      </w:tr>
      <w:tr w:rsidR="00DD452B" w:rsidRPr="00E172B4" w14:paraId="50A98FF0"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hideMark/>
          </w:tcPr>
          <w:p w14:paraId="4DBBA419" w14:textId="77777777" w:rsidR="00DD452B" w:rsidRPr="00E172B4" w:rsidRDefault="00DD452B" w:rsidP="003D1EBD">
            <w:pPr>
              <w:spacing w:after="0" w:line="240" w:lineRule="auto"/>
              <w:jc w:val="right"/>
              <w:rPr>
                <w:rFonts w:ascii="Verdana" w:hAnsi="Verdana" w:cs="Arial"/>
                <w:sz w:val="16"/>
                <w:szCs w:val="16"/>
                <w:lang w:eastAsia="es-ES"/>
              </w:rPr>
            </w:pPr>
            <w:r w:rsidRPr="00E172B4">
              <w:rPr>
                <w:rFonts w:ascii="Verdana" w:hAnsi="Verdana" w:cs="Arial"/>
                <w:sz w:val="16"/>
                <w:szCs w:val="16"/>
                <w:lang w:eastAsia="es-ES"/>
              </w:rPr>
              <w:t>En el último año</w:t>
            </w:r>
          </w:p>
        </w:tc>
        <w:tc>
          <w:tcPr>
            <w:tcW w:w="986" w:type="dxa"/>
            <w:tcBorders>
              <w:top w:val="nil"/>
              <w:left w:val="nil"/>
              <w:bottom w:val="single" w:sz="4" w:space="0" w:color="auto"/>
              <w:right w:val="single" w:sz="4" w:space="0" w:color="auto"/>
            </w:tcBorders>
            <w:shd w:val="clear" w:color="auto" w:fill="auto"/>
            <w:vAlign w:val="center"/>
          </w:tcPr>
          <w:p w14:paraId="329326D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vAlign w:val="center"/>
          </w:tcPr>
          <w:p w14:paraId="524655E1"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vAlign w:val="center"/>
          </w:tcPr>
          <w:p w14:paraId="6F598D06"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vAlign w:val="center"/>
          </w:tcPr>
          <w:p w14:paraId="59841BC9"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vAlign w:val="center"/>
          </w:tcPr>
          <w:p w14:paraId="3C2ACA8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5BB32099"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hideMark/>
          </w:tcPr>
          <w:p w14:paraId="1403C8AD" w14:textId="77777777" w:rsidR="00DD452B" w:rsidRPr="00E172B4" w:rsidRDefault="00DD452B" w:rsidP="003D1EBD">
            <w:pPr>
              <w:spacing w:after="0" w:line="240" w:lineRule="auto"/>
              <w:jc w:val="right"/>
              <w:rPr>
                <w:rFonts w:ascii="Verdana" w:hAnsi="Verdana" w:cs="Arial"/>
                <w:sz w:val="16"/>
                <w:szCs w:val="16"/>
                <w:lang w:eastAsia="es-ES"/>
              </w:rPr>
            </w:pPr>
            <w:r w:rsidRPr="00E172B4">
              <w:rPr>
                <w:rFonts w:ascii="Verdana" w:hAnsi="Verdana" w:cs="Arial"/>
                <w:sz w:val="16"/>
                <w:szCs w:val="16"/>
                <w:lang w:eastAsia="es-ES"/>
              </w:rPr>
              <w:t>En el año anterior</w:t>
            </w:r>
          </w:p>
        </w:tc>
        <w:tc>
          <w:tcPr>
            <w:tcW w:w="986" w:type="dxa"/>
            <w:tcBorders>
              <w:top w:val="nil"/>
              <w:left w:val="nil"/>
              <w:bottom w:val="single" w:sz="4" w:space="0" w:color="auto"/>
              <w:right w:val="single" w:sz="4" w:space="0" w:color="auto"/>
            </w:tcBorders>
            <w:shd w:val="clear" w:color="auto" w:fill="auto"/>
            <w:vAlign w:val="center"/>
          </w:tcPr>
          <w:p w14:paraId="70364A3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vAlign w:val="center"/>
          </w:tcPr>
          <w:p w14:paraId="6DC9469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vAlign w:val="center"/>
          </w:tcPr>
          <w:p w14:paraId="5DA5F46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vAlign w:val="center"/>
          </w:tcPr>
          <w:p w14:paraId="429D323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vAlign w:val="center"/>
          </w:tcPr>
          <w:p w14:paraId="239D117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6AB87A0C" w14:textId="77777777" w:rsidTr="003D1EBD">
        <w:trPr>
          <w:trHeight w:val="420"/>
        </w:trPr>
        <w:tc>
          <w:tcPr>
            <w:tcW w:w="3478" w:type="dxa"/>
            <w:tcBorders>
              <w:top w:val="nil"/>
              <w:left w:val="single" w:sz="8" w:space="0" w:color="auto"/>
              <w:bottom w:val="single" w:sz="4" w:space="0" w:color="auto"/>
              <w:right w:val="single" w:sz="4" w:space="0" w:color="auto"/>
            </w:tcBorders>
            <w:shd w:val="clear" w:color="000000" w:fill="FFFFFF"/>
            <w:vAlign w:val="center"/>
            <w:hideMark/>
          </w:tcPr>
          <w:p w14:paraId="01F673CA" w14:textId="77777777" w:rsidR="00DD452B" w:rsidRPr="00E172B4" w:rsidRDefault="00DD452B" w:rsidP="003D1EBD">
            <w:pPr>
              <w:spacing w:after="0" w:line="240" w:lineRule="auto"/>
              <w:jc w:val="right"/>
              <w:rPr>
                <w:rFonts w:ascii="Verdana" w:hAnsi="Verdana" w:cs="Arial"/>
                <w:sz w:val="16"/>
                <w:szCs w:val="16"/>
                <w:lang w:eastAsia="es-ES"/>
              </w:rPr>
            </w:pPr>
            <w:r w:rsidRPr="00E172B4">
              <w:rPr>
                <w:rFonts w:ascii="Verdana" w:hAnsi="Verdana" w:cs="Arial"/>
                <w:sz w:val="16"/>
                <w:szCs w:val="16"/>
                <w:lang w:eastAsia="es-ES"/>
              </w:rPr>
              <w:t>Nº de horas dedicadas a la formación en el último año/persona</w:t>
            </w:r>
          </w:p>
        </w:tc>
        <w:tc>
          <w:tcPr>
            <w:tcW w:w="986" w:type="dxa"/>
            <w:tcBorders>
              <w:top w:val="nil"/>
              <w:left w:val="nil"/>
              <w:bottom w:val="single" w:sz="4" w:space="0" w:color="auto"/>
              <w:right w:val="single" w:sz="4" w:space="0" w:color="auto"/>
            </w:tcBorders>
            <w:shd w:val="clear" w:color="auto" w:fill="auto"/>
            <w:vAlign w:val="center"/>
          </w:tcPr>
          <w:p w14:paraId="66C4B691"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14:paraId="239CBCA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2249" w:type="dxa"/>
            <w:gridSpan w:val="2"/>
            <w:tcBorders>
              <w:top w:val="single" w:sz="4" w:space="0" w:color="auto"/>
              <w:left w:val="nil"/>
              <w:bottom w:val="single" w:sz="4" w:space="0" w:color="auto"/>
              <w:right w:val="single" w:sz="8" w:space="0" w:color="000000"/>
            </w:tcBorders>
            <w:shd w:val="clear" w:color="auto" w:fill="auto"/>
            <w:vAlign w:val="center"/>
          </w:tcPr>
          <w:p w14:paraId="4EFD692B"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36082E46" w14:textId="77777777" w:rsidTr="003D1EBD">
        <w:trPr>
          <w:trHeight w:val="195"/>
        </w:trPr>
        <w:tc>
          <w:tcPr>
            <w:tcW w:w="3478" w:type="dxa"/>
            <w:tcBorders>
              <w:top w:val="nil"/>
              <w:left w:val="single" w:sz="8" w:space="0" w:color="auto"/>
              <w:bottom w:val="single" w:sz="4" w:space="0" w:color="auto"/>
              <w:right w:val="single" w:sz="4" w:space="0" w:color="auto"/>
            </w:tcBorders>
            <w:shd w:val="clear" w:color="000000" w:fill="FFFFFF"/>
            <w:vAlign w:val="center"/>
            <w:hideMark/>
          </w:tcPr>
          <w:p w14:paraId="422F1FFC" w14:textId="77777777" w:rsidR="00DD452B" w:rsidRPr="00E172B4" w:rsidRDefault="00DD452B" w:rsidP="003D1EBD">
            <w:pPr>
              <w:spacing w:after="0" w:line="240" w:lineRule="auto"/>
              <w:jc w:val="right"/>
              <w:rPr>
                <w:rFonts w:ascii="Verdana" w:hAnsi="Verdana" w:cs="Arial"/>
                <w:sz w:val="16"/>
                <w:szCs w:val="16"/>
                <w:lang w:eastAsia="es-ES"/>
              </w:rPr>
            </w:pPr>
            <w:r w:rsidRPr="00E172B4">
              <w:rPr>
                <w:rFonts w:ascii="Verdana" w:hAnsi="Verdana" w:cs="Arial"/>
                <w:sz w:val="16"/>
                <w:szCs w:val="16"/>
                <w:lang w:eastAsia="es-ES"/>
              </w:rPr>
              <w:t>Nº de horas dedicadas a la formación durante la jornada de trabajo</w:t>
            </w:r>
          </w:p>
        </w:tc>
        <w:tc>
          <w:tcPr>
            <w:tcW w:w="986" w:type="dxa"/>
            <w:tcBorders>
              <w:top w:val="nil"/>
              <w:left w:val="nil"/>
              <w:bottom w:val="single" w:sz="4" w:space="0" w:color="auto"/>
              <w:right w:val="single" w:sz="4" w:space="0" w:color="auto"/>
            </w:tcBorders>
            <w:shd w:val="clear" w:color="auto" w:fill="auto"/>
            <w:vAlign w:val="center"/>
          </w:tcPr>
          <w:p w14:paraId="24EAE98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14:paraId="630DB7DB"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2249" w:type="dxa"/>
            <w:gridSpan w:val="2"/>
            <w:tcBorders>
              <w:top w:val="single" w:sz="4" w:space="0" w:color="auto"/>
              <w:left w:val="nil"/>
              <w:bottom w:val="single" w:sz="4" w:space="0" w:color="auto"/>
              <w:right w:val="single" w:sz="8" w:space="0" w:color="000000"/>
            </w:tcBorders>
            <w:shd w:val="clear" w:color="auto" w:fill="auto"/>
            <w:vAlign w:val="center"/>
          </w:tcPr>
          <w:p w14:paraId="2053484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6EC5EE05" w14:textId="77777777" w:rsidTr="003D1EBD">
        <w:trPr>
          <w:trHeight w:val="435"/>
        </w:trPr>
        <w:tc>
          <w:tcPr>
            <w:tcW w:w="3478" w:type="dxa"/>
            <w:tcBorders>
              <w:top w:val="nil"/>
              <w:left w:val="single" w:sz="8" w:space="0" w:color="auto"/>
              <w:bottom w:val="single" w:sz="8" w:space="0" w:color="auto"/>
              <w:right w:val="single" w:sz="4" w:space="0" w:color="auto"/>
            </w:tcBorders>
            <w:shd w:val="clear" w:color="000000" w:fill="FFFFFF"/>
            <w:vAlign w:val="center"/>
            <w:hideMark/>
          </w:tcPr>
          <w:p w14:paraId="72E3F789" w14:textId="77777777" w:rsidR="00DD452B" w:rsidRPr="00E172B4" w:rsidRDefault="00DD452B" w:rsidP="003D1EBD">
            <w:pPr>
              <w:spacing w:after="0" w:line="240" w:lineRule="auto"/>
              <w:jc w:val="right"/>
              <w:rPr>
                <w:rFonts w:ascii="Verdana" w:hAnsi="Verdana" w:cs="Arial"/>
                <w:sz w:val="16"/>
                <w:szCs w:val="16"/>
                <w:lang w:eastAsia="es-ES"/>
              </w:rPr>
            </w:pPr>
            <w:r w:rsidRPr="00E172B4">
              <w:rPr>
                <w:rFonts w:ascii="Verdana" w:hAnsi="Verdana" w:cs="Arial"/>
                <w:sz w:val="16"/>
                <w:szCs w:val="16"/>
                <w:lang w:eastAsia="es-ES"/>
              </w:rPr>
              <w:t>Nº de horas dedicadas a la formación fuera de la jornada de trabajo</w:t>
            </w:r>
          </w:p>
        </w:tc>
        <w:tc>
          <w:tcPr>
            <w:tcW w:w="986" w:type="dxa"/>
            <w:tcBorders>
              <w:top w:val="nil"/>
              <w:left w:val="nil"/>
              <w:bottom w:val="single" w:sz="8" w:space="0" w:color="auto"/>
              <w:right w:val="single" w:sz="4" w:space="0" w:color="auto"/>
            </w:tcBorders>
            <w:shd w:val="clear" w:color="auto" w:fill="auto"/>
            <w:vAlign w:val="center"/>
          </w:tcPr>
          <w:p w14:paraId="2E9C473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2214" w:type="dxa"/>
            <w:gridSpan w:val="2"/>
            <w:tcBorders>
              <w:top w:val="single" w:sz="4" w:space="0" w:color="auto"/>
              <w:left w:val="nil"/>
              <w:bottom w:val="single" w:sz="8" w:space="0" w:color="auto"/>
              <w:right w:val="single" w:sz="4" w:space="0" w:color="auto"/>
            </w:tcBorders>
            <w:shd w:val="clear" w:color="auto" w:fill="auto"/>
            <w:vAlign w:val="center"/>
          </w:tcPr>
          <w:p w14:paraId="3C65F4C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2249" w:type="dxa"/>
            <w:gridSpan w:val="2"/>
            <w:tcBorders>
              <w:top w:val="single" w:sz="4" w:space="0" w:color="auto"/>
              <w:left w:val="nil"/>
              <w:bottom w:val="single" w:sz="8" w:space="0" w:color="auto"/>
              <w:right w:val="single" w:sz="8" w:space="0" w:color="000000"/>
            </w:tcBorders>
            <w:shd w:val="clear" w:color="auto" w:fill="auto"/>
            <w:vAlign w:val="center"/>
          </w:tcPr>
          <w:p w14:paraId="2E6B8B26"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7313257F" w14:textId="77777777" w:rsidTr="003D1EBD">
        <w:trPr>
          <w:trHeight w:val="210"/>
        </w:trPr>
        <w:tc>
          <w:tcPr>
            <w:tcW w:w="3478" w:type="dxa"/>
            <w:vMerge w:val="restart"/>
            <w:tcBorders>
              <w:top w:val="nil"/>
              <w:left w:val="single" w:sz="8" w:space="0" w:color="auto"/>
              <w:bottom w:val="single" w:sz="4" w:space="0" w:color="auto"/>
              <w:right w:val="single" w:sz="4" w:space="0" w:color="auto"/>
            </w:tcBorders>
            <w:shd w:val="clear" w:color="auto" w:fill="481831" w:themeFill="accent2" w:themeFillShade="80"/>
            <w:vAlign w:val="center"/>
            <w:hideMark/>
          </w:tcPr>
          <w:p w14:paraId="3A491F04" w14:textId="77777777" w:rsidR="00DD452B" w:rsidRPr="00E172B4" w:rsidRDefault="00DD452B" w:rsidP="003D1EBD">
            <w:pPr>
              <w:spacing w:after="0" w:line="240" w:lineRule="auto"/>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 xml:space="preserve">Cursos realizados el último año y personas que han participado </w:t>
            </w:r>
            <w:r w:rsidRPr="00E172B4">
              <w:rPr>
                <w:rFonts w:ascii="Verdana" w:hAnsi="Verdana" w:cs="Arial"/>
                <w:color w:val="FFFFFF" w:themeColor="background1"/>
                <w:sz w:val="16"/>
                <w:szCs w:val="16"/>
                <w:lang w:eastAsia="es-ES"/>
              </w:rPr>
              <w:t>(Indicar el nombre del curso)</w:t>
            </w:r>
          </w:p>
        </w:tc>
        <w:tc>
          <w:tcPr>
            <w:tcW w:w="986" w:type="dxa"/>
            <w:vMerge w:val="restart"/>
            <w:tcBorders>
              <w:top w:val="nil"/>
              <w:left w:val="single" w:sz="4" w:space="0" w:color="auto"/>
              <w:bottom w:val="single" w:sz="4" w:space="0" w:color="auto"/>
              <w:right w:val="single" w:sz="4" w:space="0" w:color="auto"/>
            </w:tcBorders>
            <w:shd w:val="clear" w:color="auto" w:fill="481831" w:themeFill="accent2" w:themeFillShade="80"/>
            <w:vAlign w:val="center"/>
            <w:hideMark/>
          </w:tcPr>
          <w:p w14:paraId="2237B732"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 de personas</w:t>
            </w:r>
          </w:p>
        </w:tc>
        <w:tc>
          <w:tcPr>
            <w:tcW w:w="2214" w:type="dxa"/>
            <w:gridSpan w:val="2"/>
            <w:tcBorders>
              <w:top w:val="single" w:sz="8" w:space="0" w:color="auto"/>
              <w:left w:val="nil"/>
              <w:bottom w:val="single" w:sz="4" w:space="0" w:color="auto"/>
              <w:right w:val="single" w:sz="4" w:space="0" w:color="auto"/>
            </w:tcBorders>
            <w:shd w:val="clear" w:color="auto" w:fill="481831" w:themeFill="accent2" w:themeFillShade="80"/>
            <w:vAlign w:val="center"/>
            <w:hideMark/>
          </w:tcPr>
          <w:p w14:paraId="4E7BAB5E"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Mujeres</w:t>
            </w:r>
          </w:p>
        </w:tc>
        <w:tc>
          <w:tcPr>
            <w:tcW w:w="2249" w:type="dxa"/>
            <w:gridSpan w:val="2"/>
            <w:tcBorders>
              <w:top w:val="single" w:sz="8" w:space="0" w:color="auto"/>
              <w:left w:val="nil"/>
              <w:bottom w:val="single" w:sz="4" w:space="0" w:color="auto"/>
              <w:right w:val="single" w:sz="8" w:space="0" w:color="000000"/>
            </w:tcBorders>
            <w:shd w:val="clear" w:color="auto" w:fill="481831" w:themeFill="accent2" w:themeFillShade="80"/>
            <w:vAlign w:val="center"/>
            <w:hideMark/>
          </w:tcPr>
          <w:p w14:paraId="796A0372"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Hombres</w:t>
            </w:r>
          </w:p>
        </w:tc>
      </w:tr>
      <w:tr w:rsidR="00DD452B" w:rsidRPr="00E172B4" w14:paraId="3FDCAF94" w14:textId="77777777" w:rsidTr="003D1EBD">
        <w:trPr>
          <w:trHeight w:val="210"/>
        </w:trPr>
        <w:tc>
          <w:tcPr>
            <w:tcW w:w="3478" w:type="dxa"/>
            <w:vMerge/>
            <w:tcBorders>
              <w:top w:val="nil"/>
              <w:left w:val="single" w:sz="8" w:space="0" w:color="auto"/>
              <w:bottom w:val="single" w:sz="4" w:space="0" w:color="auto"/>
              <w:right w:val="single" w:sz="4" w:space="0" w:color="auto"/>
            </w:tcBorders>
            <w:shd w:val="clear" w:color="auto" w:fill="0070C0"/>
            <w:vAlign w:val="center"/>
            <w:hideMark/>
          </w:tcPr>
          <w:p w14:paraId="4092675B" w14:textId="77777777" w:rsidR="00DD452B" w:rsidRPr="00E172B4" w:rsidRDefault="00DD452B" w:rsidP="003D1EBD">
            <w:pPr>
              <w:spacing w:after="0" w:line="240" w:lineRule="auto"/>
              <w:rPr>
                <w:rFonts w:ascii="Verdana" w:hAnsi="Verdana" w:cs="Arial"/>
                <w:b/>
                <w:bCs/>
                <w:color w:val="FFFFFF" w:themeColor="background1"/>
                <w:sz w:val="16"/>
                <w:szCs w:val="16"/>
                <w:lang w:eastAsia="es-ES"/>
              </w:rPr>
            </w:pPr>
          </w:p>
        </w:tc>
        <w:tc>
          <w:tcPr>
            <w:tcW w:w="986" w:type="dxa"/>
            <w:vMerge/>
            <w:tcBorders>
              <w:top w:val="nil"/>
              <w:left w:val="single" w:sz="4" w:space="0" w:color="auto"/>
              <w:bottom w:val="single" w:sz="4" w:space="0" w:color="auto"/>
              <w:right w:val="single" w:sz="4" w:space="0" w:color="auto"/>
            </w:tcBorders>
            <w:shd w:val="clear" w:color="auto" w:fill="0070C0"/>
            <w:vAlign w:val="center"/>
            <w:hideMark/>
          </w:tcPr>
          <w:p w14:paraId="4B93EF64" w14:textId="77777777" w:rsidR="00DD452B" w:rsidRPr="00E172B4" w:rsidRDefault="00DD452B" w:rsidP="003D1EBD">
            <w:pPr>
              <w:spacing w:after="0" w:line="240" w:lineRule="auto"/>
              <w:rPr>
                <w:rFonts w:ascii="Verdana" w:hAnsi="Verdana" w:cs="Arial"/>
                <w:b/>
                <w:bCs/>
                <w:color w:val="FFFFFF" w:themeColor="background1"/>
                <w:sz w:val="16"/>
                <w:szCs w:val="16"/>
                <w:lang w:eastAsia="es-ES"/>
              </w:rPr>
            </w:pPr>
          </w:p>
        </w:tc>
        <w:tc>
          <w:tcPr>
            <w:tcW w:w="1221" w:type="dxa"/>
            <w:tcBorders>
              <w:top w:val="nil"/>
              <w:left w:val="nil"/>
              <w:bottom w:val="single" w:sz="4" w:space="0" w:color="auto"/>
              <w:right w:val="single" w:sz="4" w:space="0" w:color="auto"/>
            </w:tcBorders>
            <w:shd w:val="clear" w:color="auto" w:fill="6B2449" w:themeFill="accent2" w:themeFillShade="BF"/>
            <w:vAlign w:val="center"/>
            <w:hideMark/>
          </w:tcPr>
          <w:p w14:paraId="0553A74C"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w:t>
            </w:r>
          </w:p>
        </w:tc>
        <w:tc>
          <w:tcPr>
            <w:tcW w:w="993" w:type="dxa"/>
            <w:tcBorders>
              <w:top w:val="nil"/>
              <w:left w:val="nil"/>
              <w:bottom w:val="single" w:sz="4" w:space="0" w:color="auto"/>
              <w:right w:val="single" w:sz="4" w:space="0" w:color="auto"/>
            </w:tcBorders>
            <w:shd w:val="clear" w:color="auto" w:fill="6B2449" w:themeFill="accent2" w:themeFillShade="BF"/>
            <w:vAlign w:val="center"/>
            <w:hideMark/>
          </w:tcPr>
          <w:p w14:paraId="7545CB86"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w:t>
            </w:r>
          </w:p>
        </w:tc>
        <w:tc>
          <w:tcPr>
            <w:tcW w:w="1275" w:type="dxa"/>
            <w:tcBorders>
              <w:top w:val="nil"/>
              <w:left w:val="nil"/>
              <w:bottom w:val="single" w:sz="4" w:space="0" w:color="auto"/>
              <w:right w:val="single" w:sz="4" w:space="0" w:color="auto"/>
            </w:tcBorders>
            <w:shd w:val="clear" w:color="auto" w:fill="6B2449" w:themeFill="accent2" w:themeFillShade="BF"/>
            <w:vAlign w:val="center"/>
            <w:hideMark/>
          </w:tcPr>
          <w:p w14:paraId="119DC75F"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Nº</w:t>
            </w:r>
          </w:p>
        </w:tc>
        <w:tc>
          <w:tcPr>
            <w:tcW w:w="974" w:type="dxa"/>
            <w:tcBorders>
              <w:top w:val="nil"/>
              <w:left w:val="nil"/>
              <w:bottom w:val="single" w:sz="4" w:space="0" w:color="auto"/>
              <w:right w:val="single" w:sz="8" w:space="0" w:color="auto"/>
            </w:tcBorders>
            <w:shd w:val="clear" w:color="auto" w:fill="6B2449" w:themeFill="accent2" w:themeFillShade="BF"/>
            <w:vAlign w:val="center"/>
            <w:hideMark/>
          </w:tcPr>
          <w:p w14:paraId="6CF64C5E" w14:textId="77777777" w:rsidR="00DD452B" w:rsidRPr="00E172B4" w:rsidRDefault="00DD452B" w:rsidP="003D1EBD">
            <w:pPr>
              <w:spacing w:after="0" w:line="240" w:lineRule="auto"/>
              <w:jc w:val="center"/>
              <w:rPr>
                <w:rFonts w:ascii="Verdana" w:hAnsi="Verdana" w:cs="Arial"/>
                <w:b/>
                <w:bCs/>
                <w:color w:val="FFFFFF" w:themeColor="background1"/>
                <w:sz w:val="16"/>
                <w:szCs w:val="16"/>
                <w:lang w:eastAsia="es-ES"/>
              </w:rPr>
            </w:pPr>
            <w:r w:rsidRPr="00E172B4">
              <w:rPr>
                <w:rFonts w:ascii="Verdana" w:hAnsi="Verdana" w:cs="Arial"/>
                <w:b/>
                <w:bCs/>
                <w:color w:val="FFFFFF" w:themeColor="background1"/>
                <w:sz w:val="16"/>
                <w:szCs w:val="16"/>
                <w:lang w:eastAsia="es-ES"/>
              </w:rPr>
              <w:t>% </w:t>
            </w:r>
          </w:p>
        </w:tc>
      </w:tr>
      <w:tr w:rsidR="00DD452B" w:rsidRPr="00E172B4" w14:paraId="65FA16F1"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10489D4E"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4CC7795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1B8643A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08DD9FE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394D2D86"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60D8532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0AE419BC"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464F025A"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601A18A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642F9B79"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116C59A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04B76C2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0BBDC96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38714782"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6BBC064E"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274AC35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7A34B4BF"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530702E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4F07AAD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7431E028"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079250D3"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6CD10C22"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2ACB604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5738404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2407CE0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5A768B6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10CF9BA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7BF9F35D"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13336042"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350080E5"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6F5D9E8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7597192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40ADAA7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617260D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3CAACCC7"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3EFA4021"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217B09E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0836D90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3B31992C"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78CDF17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0FB5632F"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4913D281"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7F7ECBCD"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3E5D6BB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20F90E4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0DA5EE13"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31AB036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08AF531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69F844B1" w14:textId="77777777" w:rsidTr="003D1EBD">
        <w:trPr>
          <w:trHeight w:val="210"/>
        </w:trPr>
        <w:tc>
          <w:tcPr>
            <w:tcW w:w="3478" w:type="dxa"/>
            <w:tcBorders>
              <w:top w:val="nil"/>
              <w:left w:val="single" w:sz="8" w:space="0" w:color="auto"/>
              <w:bottom w:val="single" w:sz="4" w:space="0" w:color="auto"/>
              <w:right w:val="single" w:sz="4" w:space="0" w:color="auto"/>
            </w:tcBorders>
            <w:shd w:val="clear" w:color="000000" w:fill="FFFFFF"/>
            <w:vAlign w:val="center"/>
          </w:tcPr>
          <w:p w14:paraId="187F7256" w14:textId="77777777" w:rsidR="00DD452B" w:rsidRPr="009E1D98" w:rsidRDefault="00DD452B" w:rsidP="003D1EBD">
            <w:pPr>
              <w:spacing w:after="0" w:line="240" w:lineRule="auto"/>
              <w:jc w:val="right"/>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86" w:type="dxa"/>
            <w:tcBorders>
              <w:top w:val="nil"/>
              <w:left w:val="nil"/>
              <w:bottom w:val="single" w:sz="4" w:space="0" w:color="auto"/>
              <w:right w:val="single" w:sz="4" w:space="0" w:color="auto"/>
            </w:tcBorders>
            <w:shd w:val="clear" w:color="auto" w:fill="auto"/>
          </w:tcPr>
          <w:p w14:paraId="6C520E0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tcPr>
          <w:p w14:paraId="22F20D7F"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tcPr>
          <w:p w14:paraId="3AFC95E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tcPr>
          <w:p w14:paraId="070EC34A"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tcPr>
          <w:p w14:paraId="5C66AC99"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336833B2" w14:textId="77777777" w:rsidTr="003D1EBD">
        <w:trPr>
          <w:trHeight w:val="630"/>
        </w:trPr>
        <w:tc>
          <w:tcPr>
            <w:tcW w:w="3478" w:type="dxa"/>
            <w:tcBorders>
              <w:top w:val="nil"/>
              <w:left w:val="single" w:sz="8" w:space="0" w:color="auto"/>
              <w:bottom w:val="single" w:sz="4" w:space="0" w:color="auto"/>
              <w:right w:val="single" w:sz="4" w:space="0" w:color="auto"/>
            </w:tcBorders>
            <w:shd w:val="clear" w:color="000000" w:fill="FFFFFF"/>
            <w:vAlign w:val="center"/>
            <w:hideMark/>
          </w:tcPr>
          <w:p w14:paraId="747035B4" w14:textId="77777777" w:rsidR="00DD452B" w:rsidRPr="00E172B4" w:rsidRDefault="00DD452B" w:rsidP="003D1EBD">
            <w:pPr>
              <w:spacing w:after="0" w:line="240" w:lineRule="auto"/>
              <w:rPr>
                <w:rFonts w:ascii="Verdana" w:hAnsi="Verdana" w:cs="Arial"/>
                <w:bCs/>
                <w:sz w:val="16"/>
                <w:szCs w:val="16"/>
                <w:lang w:eastAsia="es-ES"/>
              </w:rPr>
            </w:pPr>
            <w:r w:rsidRPr="00E172B4">
              <w:rPr>
                <w:rFonts w:ascii="Verdana" w:hAnsi="Verdana" w:cs="Arial"/>
                <w:bCs/>
                <w:sz w:val="16"/>
                <w:szCs w:val="16"/>
                <w:lang w:eastAsia="es-ES"/>
              </w:rPr>
              <w:t>Nº de personas que han recibido ayuda económica para asistir a cursos de formación externa (masters, postgrados, etc.)</w:t>
            </w:r>
          </w:p>
        </w:tc>
        <w:tc>
          <w:tcPr>
            <w:tcW w:w="986" w:type="dxa"/>
            <w:tcBorders>
              <w:top w:val="nil"/>
              <w:left w:val="nil"/>
              <w:bottom w:val="single" w:sz="4" w:space="0" w:color="auto"/>
              <w:right w:val="single" w:sz="4" w:space="0" w:color="auto"/>
            </w:tcBorders>
            <w:shd w:val="clear" w:color="auto" w:fill="auto"/>
            <w:vAlign w:val="center"/>
          </w:tcPr>
          <w:p w14:paraId="0FC940D1"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vAlign w:val="center"/>
          </w:tcPr>
          <w:p w14:paraId="36C8404F"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vAlign w:val="center"/>
          </w:tcPr>
          <w:p w14:paraId="3B57DAE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vAlign w:val="center"/>
          </w:tcPr>
          <w:p w14:paraId="3474F52E"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vAlign w:val="center"/>
          </w:tcPr>
          <w:p w14:paraId="05EEC0D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64063667" w14:textId="77777777" w:rsidTr="003D1EBD">
        <w:trPr>
          <w:trHeight w:val="420"/>
        </w:trPr>
        <w:tc>
          <w:tcPr>
            <w:tcW w:w="3478" w:type="dxa"/>
            <w:tcBorders>
              <w:top w:val="nil"/>
              <w:left w:val="single" w:sz="8" w:space="0" w:color="auto"/>
              <w:bottom w:val="single" w:sz="4" w:space="0" w:color="auto"/>
              <w:right w:val="single" w:sz="4" w:space="0" w:color="auto"/>
            </w:tcBorders>
            <w:shd w:val="clear" w:color="000000" w:fill="FFFFFF"/>
            <w:vAlign w:val="center"/>
            <w:hideMark/>
          </w:tcPr>
          <w:p w14:paraId="3F9413B9" w14:textId="77777777" w:rsidR="00DD452B" w:rsidRPr="00F30AEC" w:rsidRDefault="00DD452B" w:rsidP="003D1EBD">
            <w:pPr>
              <w:spacing w:after="0" w:line="240" w:lineRule="auto"/>
              <w:rPr>
                <w:rFonts w:ascii="Verdana" w:hAnsi="Verdana" w:cs="Arial"/>
                <w:bCs/>
                <w:color w:val="000000" w:themeColor="text1"/>
                <w:sz w:val="16"/>
                <w:szCs w:val="16"/>
                <w:lang w:eastAsia="es-ES"/>
              </w:rPr>
            </w:pPr>
            <w:r w:rsidRPr="00F30AEC">
              <w:rPr>
                <w:rFonts w:ascii="Verdana" w:hAnsi="Verdana" w:cs="Arial"/>
                <w:bCs/>
                <w:color w:val="000000" w:themeColor="text1"/>
                <w:sz w:val="16"/>
                <w:szCs w:val="16"/>
                <w:lang w:eastAsia="es-ES"/>
              </w:rPr>
              <w:t>Nº de personas participantes en planes de desarrollo profesional</w:t>
            </w:r>
          </w:p>
        </w:tc>
        <w:tc>
          <w:tcPr>
            <w:tcW w:w="986" w:type="dxa"/>
            <w:tcBorders>
              <w:top w:val="nil"/>
              <w:left w:val="nil"/>
              <w:bottom w:val="single" w:sz="4" w:space="0" w:color="auto"/>
              <w:right w:val="single" w:sz="4" w:space="0" w:color="auto"/>
            </w:tcBorders>
            <w:shd w:val="clear" w:color="auto" w:fill="auto"/>
            <w:vAlign w:val="center"/>
          </w:tcPr>
          <w:p w14:paraId="2EC574C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nil"/>
              <w:left w:val="nil"/>
              <w:bottom w:val="single" w:sz="4" w:space="0" w:color="auto"/>
              <w:right w:val="single" w:sz="4" w:space="0" w:color="auto"/>
            </w:tcBorders>
            <w:shd w:val="clear" w:color="auto" w:fill="auto"/>
            <w:vAlign w:val="center"/>
          </w:tcPr>
          <w:p w14:paraId="681EB915"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nil"/>
              <w:left w:val="nil"/>
              <w:bottom w:val="single" w:sz="4" w:space="0" w:color="auto"/>
              <w:right w:val="single" w:sz="4" w:space="0" w:color="auto"/>
            </w:tcBorders>
            <w:shd w:val="clear" w:color="auto" w:fill="auto"/>
            <w:vAlign w:val="center"/>
          </w:tcPr>
          <w:p w14:paraId="7DAF47F2"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nil"/>
              <w:left w:val="nil"/>
              <w:bottom w:val="single" w:sz="4" w:space="0" w:color="auto"/>
              <w:right w:val="single" w:sz="4" w:space="0" w:color="auto"/>
            </w:tcBorders>
            <w:shd w:val="clear" w:color="auto" w:fill="auto"/>
            <w:vAlign w:val="center"/>
          </w:tcPr>
          <w:p w14:paraId="48680FA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nil"/>
              <w:left w:val="nil"/>
              <w:bottom w:val="single" w:sz="4" w:space="0" w:color="auto"/>
              <w:right w:val="single" w:sz="8" w:space="0" w:color="auto"/>
            </w:tcBorders>
            <w:shd w:val="clear" w:color="auto" w:fill="auto"/>
            <w:vAlign w:val="center"/>
          </w:tcPr>
          <w:p w14:paraId="5B2CE2D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2870C91F" w14:textId="77777777" w:rsidTr="003D1EBD">
        <w:trPr>
          <w:trHeight w:val="645"/>
        </w:trPr>
        <w:tc>
          <w:tcPr>
            <w:tcW w:w="3478" w:type="dxa"/>
            <w:tcBorders>
              <w:top w:val="single" w:sz="4" w:space="0" w:color="auto"/>
              <w:left w:val="single" w:sz="8" w:space="0" w:color="auto"/>
              <w:bottom w:val="single" w:sz="4" w:space="0" w:color="auto"/>
              <w:right w:val="single" w:sz="4" w:space="0" w:color="auto"/>
            </w:tcBorders>
            <w:shd w:val="clear" w:color="000000" w:fill="FFFFFF"/>
            <w:vAlign w:val="center"/>
          </w:tcPr>
          <w:p w14:paraId="5D61FC63" w14:textId="77777777" w:rsidR="00DD452B" w:rsidRPr="00F30AEC" w:rsidRDefault="00DD452B" w:rsidP="003D1EBD">
            <w:pPr>
              <w:spacing w:after="0" w:line="240" w:lineRule="auto"/>
              <w:rPr>
                <w:rFonts w:ascii="Verdana" w:hAnsi="Verdana" w:cs="Arial"/>
                <w:bCs/>
                <w:color w:val="000000" w:themeColor="text1"/>
                <w:sz w:val="16"/>
                <w:szCs w:val="16"/>
                <w:lang w:eastAsia="es-ES"/>
              </w:rPr>
            </w:pPr>
            <w:r w:rsidRPr="00F30AEC">
              <w:rPr>
                <w:rFonts w:ascii="Verdana" w:hAnsi="Verdana" w:cs="Arial"/>
                <w:bCs/>
                <w:color w:val="000000" w:themeColor="text1"/>
                <w:sz w:val="16"/>
                <w:szCs w:val="16"/>
                <w:lang w:eastAsia="es-ES"/>
              </w:rPr>
              <w:t>Nº de personas que han recibido formación para la adaptación a las modificaciones del puesto de trabajo</w:t>
            </w:r>
          </w:p>
        </w:tc>
        <w:tc>
          <w:tcPr>
            <w:tcW w:w="986" w:type="dxa"/>
            <w:tcBorders>
              <w:top w:val="single" w:sz="4" w:space="0" w:color="auto"/>
              <w:left w:val="nil"/>
              <w:bottom w:val="single" w:sz="4" w:space="0" w:color="auto"/>
              <w:right w:val="single" w:sz="4" w:space="0" w:color="auto"/>
            </w:tcBorders>
            <w:shd w:val="clear" w:color="auto" w:fill="auto"/>
            <w:vAlign w:val="center"/>
          </w:tcPr>
          <w:p w14:paraId="131C3C2E"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single" w:sz="4" w:space="0" w:color="auto"/>
              <w:left w:val="nil"/>
              <w:bottom w:val="single" w:sz="4" w:space="0" w:color="auto"/>
              <w:right w:val="single" w:sz="4" w:space="0" w:color="auto"/>
            </w:tcBorders>
            <w:shd w:val="clear" w:color="auto" w:fill="auto"/>
            <w:vAlign w:val="center"/>
          </w:tcPr>
          <w:p w14:paraId="3D3D7EDD"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single" w:sz="4" w:space="0" w:color="auto"/>
              <w:left w:val="nil"/>
              <w:bottom w:val="single" w:sz="4" w:space="0" w:color="auto"/>
              <w:right w:val="single" w:sz="4" w:space="0" w:color="auto"/>
            </w:tcBorders>
            <w:shd w:val="clear" w:color="auto" w:fill="auto"/>
            <w:vAlign w:val="center"/>
          </w:tcPr>
          <w:p w14:paraId="7B38A911"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single" w:sz="4" w:space="0" w:color="auto"/>
              <w:left w:val="nil"/>
              <w:bottom w:val="single" w:sz="4" w:space="0" w:color="auto"/>
              <w:right w:val="single" w:sz="4" w:space="0" w:color="auto"/>
            </w:tcBorders>
            <w:shd w:val="clear" w:color="auto" w:fill="auto"/>
            <w:vAlign w:val="center"/>
          </w:tcPr>
          <w:p w14:paraId="47BAE7A3"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single" w:sz="4" w:space="0" w:color="auto"/>
              <w:left w:val="nil"/>
              <w:bottom w:val="single" w:sz="4" w:space="0" w:color="auto"/>
              <w:right w:val="single" w:sz="8" w:space="0" w:color="auto"/>
            </w:tcBorders>
            <w:shd w:val="clear" w:color="auto" w:fill="auto"/>
            <w:vAlign w:val="center"/>
          </w:tcPr>
          <w:p w14:paraId="685538CC"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33283AF0" w14:textId="77777777" w:rsidTr="003D1EBD">
        <w:trPr>
          <w:trHeight w:val="645"/>
        </w:trPr>
        <w:tc>
          <w:tcPr>
            <w:tcW w:w="347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9E06A08" w14:textId="77777777" w:rsidR="00DD452B" w:rsidRPr="00F30AEC" w:rsidRDefault="00DD452B" w:rsidP="003D1EBD">
            <w:pPr>
              <w:spacing w:after="0" w:line="240" w:lineRule="auto"/>
              <w:rPr>
                <w:rFonts w:ascii="Verdana" w:hAnsi="Verdana" w:cs="Arial"/>
                <w:bCs/>
                <w:color w:val="000000" w:themeColor="text1"/>
                <w:sz w:val="16"/>
                <w:szCs w:val="16"/>
                <w:lang w:eastAsia="es-ES"/>
              </w:rPr>
            </w:pPr>
            <w:r w:rsidRPr="00F30AEC">
              <w:rPr>
                <w:rFonts w:ascii="Verdana" w:hAnsi="Verdana" w:cs="Arial"/>
                <w:bCs/>
                <w:color w:val="000000" w:themeColor="text1"/>
                <w:sz w:val="16"/>
                <w:szCs w:val="16"/>
                <w:lang w:eastAsia="es-ES"/>
              </w:rPr>
              <w:t xml:space="preserve">Nº de personas que reciben formación en competencias clave (informática, gestión de tiempo, liderazgo…) </w:t>
            </w:r>
          </w:p>
        </w:tc>
        <w:tc>
          <w:tcPr>
            <w:tcW w:w="986" w:type="dxa"/>
            <w:tcBorders>
              <w:top w:val="single" w:sz="4" w:space="0" w:color="auto"/>
              <w:left w:val="nil"/>
              <w:bottom w:val="single" w:sz="4" w:space="0" w:color="auto"/>
              <w:right w:val="single" w:sz="4" w:space="0" w:color="auto"/>
            </w:tcBorders>
            <w:shd w:val="clear" w:color="auto" w:fill="auto"/>
            <w:vAlign w:val="center"/>
          </w:tcPr>
          <w:p w14:paraId="01505820"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single" w:sz="4" w:space="0" w:color="auto"/>
              <w:left w:val="nil"/>
              <w:bottom w:val="single" w:sz="4" w:space="0" w:color="auto"/>
              <w:right w:val="single" w:sz="4" w:space="0" w:color="auto"/>
            </w:tcBorders>
            <w:shd w:val="clear" w:color="auto" w:fill="auto"/>
            <w:vAlign w:val="center"/>
          </w:tcPr>
          <w:p w14:paraId="02518557"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single" w:sz="4" w:space="0" w:color="auto"/>
              <w:left w:val="nil"/>
              <w:bottom w:val="single" w:sz="4" w:space="0" w:color="auto"/>
              <w:right w:val="single" w:sz="4" w:space="0" w:color="auto"/>
            </w:tcBorders>
            <w:shd w:val="clear" w:color="auto" w:fill="auto"/>
            <w:vAlign w:val="center"/>
          </w:tcPr>
          <w:p w14:paraId="0C75198D"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single" w:sz="4" w:space="0" w:color="auto"/>
              <w:left w:val="nil"/>
              <w:bottom w:val="single" w:sz="4" w:space="0" w:color="auto"/>
              <w:right w:val="single" w:sz="4" w:space="0" w:color="auto"/>
            </w:tcBorders>
            <w:shd w:val="clear" w:color="auto" w:fill="auto"/>
            <w:vAlign w:val="center"/>
          </w:tcPr>
          <w:p w14:paraId="0361E504"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single" w:sz="4" w:space="0" w:color="auto"/>
              <w:left w:val="nil"/>
              <w:bottom w:val="single" w:sz="4" w:space="0" w:color="auto"/>
              <w:right w:val="single" w:sz="8" w:space="0" w:color="auto"/>
            </w:tcBorders>
            <w:shd w:val="clear" w:color="auto" w:fill="auto"/>
            <w:vAlign w:val="center"/>
          </w:tcPr>
          <w:p w14:paraId="5D9B8AC9" w14:textId="77777777" w:rsidR="00DD452B" w:rsidRPr="009E1D98"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7C431E36" w14:textId="77777777" w:rsidTr="003D1EBD">
        <w:trPr>
          <w:trHeight w:val="645"/>
        </w:trPr>
        <w:tc>
          <w:tcPr>
            <w:tcW w:w="3478" w:type="dxa"/>
            <w:tcBorders>
              <w:top w:val="single" w:sz="4" w:space="0" w:color="auto"/>
              <w:left w:val="single" w:sz="8" w:space="0" w:color="auto"/>
              <w:bottom w:val="single" w:sz="4" w:space="0" w:color="auto"/>
              <w:right w:val="single" w:sz="4" w:space="0" w:color="auto"/>
            </w:tcBorders>
            <w:shd w:val="clear" w:color="000000" w:fill="FFFFFF"/>
            <w:vAlign w:val="center"/>
          </w:tcPr>
          <w:p w14:paraId="2969E042" w14:textId="77777777" w:rsidR="00DD452B" w:rsidRPr="00F30AEC" w:rsidRDefault="00DD452B" w:rsidP="003D1EBD">
            <w:pPr>
              <w:spacing w:after="0" w:line="240" w:lineRule="auto"/>
              <w:rPr>
                <w:rFonts w:ascii="Verdana" w:hAnsi="Verdana" w:cs="Arial"/>
                <w:bCs/>
                <w:color w:val="000000" w:themeColor="text1"/>
                <w:sz w:val="16"/>
                <w:szCs w:val="16"/>
                <w:lang w:eastAsia="es-ES"/>
              </w:rPr>
            </w:pPr>
            <w:r w:rsidRPr="00F30AEC">
              <w:rPr>
                <w:rFonts w:ascii="Verdana" w:hAnsi="Verdana" w:cs="Arial"/>
                <w:bCs/>
                <w:color w:val="000000" w:themeColor="text1"/>
                <w:sz w:val="16"/>
                <w:szCs w:val="16"/>
                <w:lang w:eastAsia="es-ES"/>
              </w:rPr>
              <w:t>Nº permisos para la concurrencia a exámenes</w:t>
            </w:r>
          </w:p>
        </w:tc>
        <w:tc>
          <w:tcPr>
            <w:tcW w:w="986" w:type="dxa"/>
            <w:tcBorders>
              <w:top w:val="single" w:sz="4" w:space="0" w:color="auto"/>
              <w:left w:val="nil"/>
              <w:bottom w:val="single" w:sz="4" w:space="0" w:color="auto"/>
              <w:right w:val="single" w:sz="4" w:space="0" w:color="auto"/>
            </w:tcBorders>
            <w:shd w:val="clear" w:color="auto" w:fill="auto"/>
            <w:vAlign w:val="center"/>
          </w:tcPr>
          <w:p w14:paraId="5DCCFA00"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single" w:sz="4" w:space="0" w:color="auto"/>
              <w:left w:val="nil"/>
              <w:bottom w:val="single" w:sz="4" w:space="0" w:color="auto"/>
              <w:right w:val="single" w:sz="4" w:space="0" w:color="auto"/>
            </w:tcBorders>
            <w:shd w:val="clear" w:color="auto" w:fill="auto"/>
            <w:vAlign w:val="center"/>
          </w:tcPr>
          <w:p w14:paraId="1B9FAA6B"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single" w:sz="4" w:space="0" w:color="auto"/>
              <w:left w:val="nil"/>
              <w:bottom w:val="single" w:sz="4" w:space="0" w:color="auto"/>
              <w:right w:val="single" w:sz="4" w:space="0" w:color="auto"/>
            </w:tcBorders>
            <w:shd w:val="clear" w:color="auto" w:fill="auto"/>
            <w:vAlign w:val="center"/>
          </w:tcPr>
          <w:p w14:paraId="57598B3C"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single" w:sz="4" w:space="0" w:color="auto"/>
              <w:left w:val="nil"/>
              <w:bottom w:val="single" w:sz="4" w:space="0" w:color="auto"/>
              <w:right w:val="single" w:sz="4" w:space="0" w:color="auto"/>
            </w:tcBorders>
            <w:shd w:val="clear" w:color="auto" w:fill="auto"/>
            <w:vAlign w:val="center"/>
          </w:tcPr>
          <w:p w14:paraId="213F57C3"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single" w:sz="4" w:space="0" w:color="auto"/>
              <w:left w:val="nil"/>
              <w:bottom w:val="single" w:sz="4" w:space="0" w:color="auto"/>
              <w:right w:val="single" w:sz="8" w:space="0" w:color="auto"/>
            </w:tcBorders>
            <w:shd w:val="clear" w:color="auto" w:fill="auto"/>
            <w:vAlign w:val="center"/>
          </w:tcPr>
          <w:p w14:paraId="16169AF3"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r w:rsidR="00DD452B" w:rsidRPr="00E172B4" w14:paraId="6604A860" w14:textId="77777777" w:rsidTr="003D1EBD">
        <w:trPr>
          <w:trHeight w:val="645"/>
        </w:trPr>
        <w:tc>
          <w:tcPr>
            <w:tcW w:w="3478" w:type="dxa"/>
            <w:tcBorders>
              <w:top w:val="single" w:sz="4" w:space="0" w:color="auto"/>
              <w:left w:val="single" w:sz="8" w:space="0" w:color="auto"/>
              <w:bottom w:val="single" w:sz="8" w:space="0" w:color="auto"/>
              <w:right w:val="single" w:sz="4" w:space="0" w:color="auto"/>
            </w:tcBorders>
            <w:shd w:val="clear" w:color="000000" w:fill="FFFFFF"/>
            <w:vAlign w:val="center"/>
          </w:tcPr>
          <w:p w14:paraId="35EAF7D4" w14:textId="77777777" w:rsidR="00DD452B" w:rsidRPr="00F30AEC" w:rsidRDefault="00DD452B" w:rsidP="003D1EBD">
            <w:pPr>
              <w:spacing w:after="0" w:line="240" w:lineRule="auto"/>
              <w:rPr>
                <w:rFonts w:ascii="Verdana" w:hAnsi="Verdana" w:cs="Arial"/>
                <w:bCs/>
                <w:color w:val="000000" w:themeColor="text1"/>
                <w:sz w:val="16"/>
                <w:szCs w:val="16"/>
                <w:lang w:eastAsia="es-ES"/>
              </w:rPr>
            </w:pPr>
            <w:r w:rsidRPr="00F30AEC">
              <w:rPr>
                <w:rFonts w:ascii="Verdana" w:hAnsi="Verdana" w:cs="Arial"/>
                <w:bCs/>
                <w:color w:val="000000" w:themeColor="text1"/>
                <w:sz w:val="16"/>
                <w:szCs w:val="16"/>
                <w:lang w:eastAsia="es-ES"/>
              </w:rPr>
              <w:t>Nº de personas que han modificado la jornada ordinaria para asistir a cursos formación</w:t>
            </w:r>
          </w:p>
        </w:tc>
        <w:tc>
          <w:tcPr>
            <w:tcW w:w="986" w:type="dxa"/>
            <w:tcBorders>
              <w:top w:val="single" w:sz="4" w:space="0" w:color="auto"/>
              <w:left w:val="nil"/>
              <w:bottom w:val="single" w:sz="8" w:space="0" w:color="auto"/>
              <w:right w:val="single" w:sz="4" w:space="0" w:color="auto"/>
            </w:tcBorders>
            <w:shd w:val="clear" w:color="auto" w:fill="auto"/>
            <w:vAlign w:val="center"/>
          </w:tcPr>
          <w:p w14:paraId="12323D63"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21" w:type="dxa"/>
            <w:tcBorders>
              <w:top w:val="single" w:sz="4" w:space="0" w:color="auto"/>
              <w:left w:val="nil"/>
              <w:bottom w:val="single" w:sz="8" w:space="0" w:color="auto"/>
              <w:right w:val="single" w:sz="4" w:space="0" w:color="auto"/>
            </w:tcBorders>
            <w:shd w:val="clear" w:color="auto" w:fill="auto"/>
            <w:vAlign w:val="center"/>
          </w:tcPr>
          <w:p w14:paraId="2C69A960"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93" w:type="dxa"/>
            <w:tcBorders>
              <w:top w:val="single" w:sz="4" w:space="0" w:color="auto"/>
              <w:left w:val="nil"/>
              <w:bottom w:val="single" w:sz="8" w:space="0" w:color="auto"/>
              <w:right w:val="single" w:sz="4" w:space="0" w:color="auto"/>
            </w:tcBorders>
            <w:shd w:val="clear" w:color="auto" w:fill="auto"/>
            <w:vAlign w:val="center"/>
          </w:tcPr>
          <w:p w14:paraId="6C939A5E"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1275" w:type="dxa"/>
            <w:tcBorders>
              <w:top w:val="single" w:sz="4" w:space="0" w:color="auto"/>
              <w:left w:val="nil"/>
              <w:bottom w:val="single" w:sz="8" w:space="0" w:color="auto"/>
              <w:right w:val="single" w:sz="4" w:space="0" w:color="auto"/>
            </w:tcBorders>
            <w:shd w:val="clear" w:color="auto" w:fill="auto"/>
            <w:vAlign w:val="center"/>
          </w:tcPr>
          <w:p w14:paraId="759607D3"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c>
          <w:tcPr>
            <w:tcW w:w="974" w:type="dxa"/>
            <w:tcBorders>
              <w:top w:val="single" w:sz="4" w:space="0" w:color="auto"/>
              <w:left w:val="nil"/>
              <w:bottom w:val="single" w:sz="8" w:space="0" w:color="auto"/>
              <w:right w:val="single" w:sz="8" w:space="0" w:color="auto"/>
            </w:tcBorders>
            <w:shd w:val="clear" w:color="auto" w:fill="auto"/>
            <w:vAlign w:val="center"/>
          </w:tcPr>
          <w:p w14:paraId="17B71746" w14:textId="77777777" w:rsidR="00DD452B" w:rsidRPr="001713CF" w:rsidRDefault="00DD452B" w:rsidP="003D1EBD">
            <w:pPr>
              <w:spacing w:after="0" w:line="240" w:lineRule="auto"/>
              <w:jc w:val="center"/>
              <w:rPr>
                <w:rFonts w:asciiTheme="minorHAnsi" w:hAnsiTheme="minorHAnsi" w:cs="Arial"/>
                <w:sz w:val="20"/>
                <w:szCs w:val="20"/>
                <w:lang w:eastAsia="es-ES"/>
              </w:rPr>
            </w:pPr>
            <w:r w:rsidRPr="001713CF">
              <w:rPr>
                <w:rFonts w:asciiTheme="minorHAnsi" w:hAnsiTheme="minorHAnsi" w:cs="Arial"/>
                <w:sz w:val="20"/>
                <w:szCs w:val="20"/>
                <w:lang w:eastAsia="es-ES"/>
              </w:rPr>
              <w:fldChar w:fldCharType="begin">
                <w:ffData>
                  <w:name w:val="Texto1"/>
                  <w:enabled/>
                  <w:calcOnExit w:val="0"/>
                  <w:textInput/>
                </w:ffData>
              </w:fldChar>
            </w:r>
            <w:r w:rsidRPr="001713CF">
              <w:rPr>
                <w:rFonts w:asciiTheme="minorHAnsi" w:hAnsiTheme="minorHAnsi" w:cs="Arial"/>
                <w:sz w:val="20"/>
                <w:szCs w:val="20"/>
                <w:lang w:eastAsia="es-ES"/>
              </w:rPr>
              <w:instrText xml:space="preserve"> FORMTEXT </w:instrText>
            </w:r>
            <w:r w:rsidRPr="001713CF">
              <w:rPr>
                <w:rFonts w:asciiTheme="minorHAnsi" w:hAnsiTheme="minorHAnsi" w:cs="Arial"/>
                <w:sz w:val="20"/>
                <w:szCs w:val="20"/>
                <w:lang w:eastAsia="es-ES"/>
              </w:rPr>
            </w:r>
            <w:r w:rsidRPr="001713CF">
              <w:rPr>
                <w:rFonts w:asciiTheme="minorHAnsi" w:hAnsiTheme="minorHAnsi" w:cs="Arial"/>
                <w:sz w:val="20"/>
                <w:szCs w:val="20"/>
                <w:lang w:eastAsia="es-ES"/>
              </w:rPr>
              <w:fldChar w:fldCharType="separate"/>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t> </w:t>
            </w:r>
            <w:r w:rsidRPr="001713CF">
              <w:rPr>
                <w:rFonts w:asciiTheme="minorHAnsi" w:hAnsiTheme="minorHAnsi" w:cs="Arial"/>
                <w:sz w:val="20"/>
                <w:szCs w:val="20"/>
                <w:lang w:eastAsia="es-ES"/>
              </w:rPr>
              <w:fldChar w:fldCharType="end"/>
            </w:r>
          </w:p>
        </w:tc>
      </w:tr>
    </w:tbl>
    <w:p w14:paraId="5BBC63CF" w14:textId="77777777" w:rsidR="00DD452B" w:rsidRPr="00E172B4" w:rsidRDefault="00DD452B" w:rsidP="00DD452B">
      <w:pPr>
        <w:pStyle w:val="Prrafodelista1"/>
        <w:spacing w:line="360" w:lineRule="auto"/>
        <w:ind w:left="0"/>
        <w:contextualSpacing/>
        <w:jc w:val="both"/>
        <w:rPr>
          <w:rFonts w:asciiTheme="minorHAnsi" w:hAnsiTheme="minorHAnsi"/>
          <w:sz w:val="22"/>
          <w:szCs w:val="22"/>
          <w:u w:val="single"/>
        </w:rPr>
      </w:pPr>
    </w:p>
    <w:p w14:paraId="654DDC7B" w14:textId="77777777" w:rsidR="00DD452B" w:rsidRDefault="00DD452B" w:rsidP="00DD452B"/>
    <w:p w14:paraId="46148F53" w14:textId="77777777" w:rsidR="00DD452B" w:rsidRDefault="00DD452B" w:rsidP="00DD452B">
      <w:pPr>
        <w:pStyle w:val="Ttu3"/>
        <w:rPr>
          <w:rFonts w:ascii="Montserrat Medium" w:hAnsi="Montserrat Medium"/>
          <w:sz w:val="26"/>
          <w:szCs w:val="26"/>
        </w:rPr>
      </w:pPr>
      <w:r w:rsidRPr="00E56D1B">
        <w:rPr>
          <w:rFonts w:ascii="Montserrat Medium" w:hAnsi="Montserrat Medium"/>
          <w:sz w:val="26"/>
          <w:szCs w:val="26"/>
        </w:rPr>
        <w:lastRenderedPageBreak/>
        <w:t>Información cualitativa</w:t>
      </w:r>
    </w:p>
    <w:p w14:paraId="1DCB2B50" w14:textId="77777777" w:rsidR="00DD452B" w:rsidRPr="00E56D1B" w:rsidRDefault="00DD452B" w:rsidP="00DD452B">
      <w:pPr>
        <w:pStyle w:val="Ttu3"/>
        <w:rPr>
          <w:rFonts w:ascii="Montserrat Medium" w:hAnsi="Montserrat Medium"/>
          <w:sz w:val="26"/>
          <w:szCs w:val="2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DD452B" w:rsidRPr="00A762FC" w14:paraId="0B44C0FC" w14:textId="77777777" w:rsidTr="003D1EBD">
        <w:trPr>
          <w:trHeight w:val="252"/>
          <w:tblHeader/>
        </w:trPr>
        <w:tc>
          <w:tcPr>
            <w:tcW w:w="8046" w:type="dxa"/>
            <w:tcBorders>
              <w:bottom w:val="single" w:sz="4" w:space="0" w:color="auto"/>
            </w:tcBorders>
            <w:shd w:val="clear" w:color="auto" w:fill="481831" w:themeFill="accent2" w:themeFillShade="80"/>
            <w:vAlign w:val="center"/>
          </w:tcPr>
          <w:p w14:paraId="16494C78" w14:textId="77777777" w:rsidR="00DD452B" w:rsidRPr="00A762FC" w:rsidRDefault="00DD452B" w:rsidP="003D1EBD">
            <w:pPr>
              <w:spacing w:before="60" w:after="60" w:line="240" w:lineRule="auto"/>
              <w:rPr>
                <w:rFonts w:asciiTheme="minorHAnsi" w:hAnsiTheme="minorHAnsi"/>
                <w:color w:val="FFFFFF" w:themeColor="background1"/>
                <w:sz w:val="20"/>
                <w:szCs w:val="20"/>
              </w:rPr>
            </w:pPr>
          </w:p>
        </w:tc>
        <w:tc>
          <w:tcPr>
            <w:tcW w:w="496" w:type="dxa"/>
            <w:shd w:val="clear" w:color="auto" w:fill="481831" w:themeFill="accent2" w:themeFillShade="80"/>
          </w:tcPr>
          <w:p w14:paraId="1507581C"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497" w:type="dxa"/>
            <w:shd w:val="clear" w:color="auto" w:fill="481831" w:themeFill="accent2" w:themeFillShade="80"/>
          </w:tcPr>
          <w:p w14:paraId="55CBECB5"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DD452B" w:rsidRPr="00A762FC" w14:paraId="26FC97E1" w14:textId="77777777" w:rsidTr="003D1EBD">
        <w:trPr>
          <w:trHeight w:val="266"/>
        </w:trPr>
        <w:tc>
          <w:tcPr>
            <w:tcW w:w="8046" w:type="dxa"/>
            <w:tcBorders>
              <w:top w:val="single" w:sz="4" w:space="0" w:color="auto"/>
              <w:bottom w:val="single" w:sz="4" w:space="0" w:color="auto"/>
            </w:tcBorders>
          </w:tcPr>
          <w:p w14:paraId="67AC463B" w14:textId="74227C41" w:rsidR="00DD452B" w:rsidRPr="00C477F5" w:rsidRDefault="00DD452B" w:rsidP="003D1EBD">
            <w:pPr>
              <w:spacing w:before="60" w:after="60" w:line="240" w:lineRule="auto"/>
              <w:rPr>
                <w:rFonts w:asciiTheme="minorHAnsi" w:hAnsiTheme="minorHAnsi"/>
                <w:sz w:val="20"/>
                <w:szCs w:val="20"/>
              </w:rPr>
            </w:pPr>
            <w:r w:rsidRPr="00E172B4">
              <w:rPr>
                <w:rFonts w:asciiTheme="minorHAnsi" w:hAnsiTheme="minorHAnsi"/>
                <w:sz w:val="20"/>
                <w:szCs w:val="20"/>
              </w:rPr>
              <w:t>Se asegura que todas las personas de la empresa tengan las mismas horas de formación para su desarrollo profesional</w:t>
            </w:r>
            <w:r w:rsidR="006E07AB">
              <w:rPr>
                <w:rFonts w:asciiTheme="minorHAnsi" w:hAnsiTheme="minorHAnsi"/>
                <w:sz w:val="20"/>
                <w:szCs w:val="20"/>
              </w:rPr>
              <w:t>.</w:t>
            </w:r>
          </w:p>
        </w:tc>
        <w:tc>
          <w:tcPr>
            <w:tcW w:w="496" w:type="dxa"/>
            <w:vAlign w:val="center"/>
          </w:tcPr>
          <w:p w14:paraId="570F3899"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7DFB266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1C5FA7F" w14:textId="77777777" w:rsidTr="003D1EBD">
        <w:trPr>
          <w:trHeight w:val="266"/>
        </w:trPr>
        <w:tc>
          <w:tcPr>
            <w:tcW w:w="8046" w:type="dxa"/>
            <w:tcBorders>
              <w:top w:val="single" w:sz="4" w:space="0" w:color="auto"/>
              <w:bottom w:val="single" w:sz="4" w:space="0" w:color="auto"/>
            </w:tcBorders>
          </w:tcPr>
          <w:p w14:paraId="435B6C94" w14:textId="6A05B762" w:rsidR="00DD452B" w:rsidRPr="00C477F5" w:rsidRDefault="00DD452B" w:rsidP="003D1EBD">
            <w:pPr>
              <w:spacing w:before="60" w:after="60" w:line="240" w:lineRule="auto"/>
              <w:rPr>
                <w:rFonts w:asciiTheme="minorHAnsi" w:hAnsiTheme="minorHAnsi"/>
                <w:sz w:val="20"/>
                <w:szCs w:val="20"/>
              </w:rPr>
            </w:pPr>
            <w:r w:rsidRPr="00E172B4">
              <w:rPr>
                <w:rFonts w:asciiTheme="minorHAnsi" w:hAnsiTheme="minorHAnsi"/>
                <w:sz w:val="20"/>
                <w:szCs w:val="20"/>
              </w:rPr>
              <w:t xml:space="preserve">La totalidad de la plantilla ha tenido alguna formación sobre igualdad </w:t>
            </w:r>
            <w:r>
              <w:rPr>
                <w:rFonts w:asciiTheme="minorHAnsi" w:hAnsiTheme="minorHAnsi"/>
                <w:sz w:val="20"/>
                <w:szCs w:val="20"/>
              </w:rPr>
              <w:t>entre mujeres y hombres</w:t>
            </w:r>
            <w:r w:rsidR="006E07AB">
              <w:rPr>
                <w:rFonts w:asciiTheme="minorHAnsi" w:hAnsiTheme="minorHAnsi"/>
                <w:sz w:val="20"/>
                <w:szCs w:val="20"/>
              </w:rPr>
              <w:t>.</w:t>
            </w:r>
          </w:p>
        </w:tc>
        <w:tc>
          <w:tcPr>
            <w:tcW w:w="496" w:type="dxa"/>
            <w:vAlign w:val="center"/>
          </w:tcPr>
          <w:p w14:paraId="25613B7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1E321114"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86439D9" w14:textId="77777777" w:rsidTr="003D1EBD">
        <w:trPr>
          <w:trHeight w:val="266"/>
        </w:trPr>
        <w:tc>
          <w:tcPr>
            <w:tcW w:w="8046" w:type="dxa"/>
            <w:tcBorders>
              <w:top w:val="single" w:sz="4" w:space="0" w:color="auto"/>
              <w:bottom w:val="single" w:sz="4" w:space="0" w:color="auto"/>
            </w:tcBorders>
          </w:tcPr>
          <w:p w14:paraId="23277F87" w14:textId="7859087C" w:rsidR="00DD452B" w:rsidRPr="00C477F5" w:rsidRDefault="00DD452B" w:rsidP="003D1EBD">
            <w:pPr>
              <w:spacing w:before="60" w:after="60" w:line="240" w:lineRule="auto"/>
              <w:rPr>
                <w:rFonts w:asciiTheme="minorHAnsi" w:hAnsiTheme="minorHAnsi"/>
                <w:sz w:val="20"/>
                <w:szCs w:val="20"/>
              </w:rPr>
            </w:pPr>
            <w:r w:rsidRPr="00E172B4">
              <w:rPr>
                <w:rFonts w:asciiTheme="minorHAnsi" w:hAnsiTheme="minorHAnsi"/>
                <w:sz w:val="20"/>
                <w:szCs w:val="20"/>
              </w:rPr>
              <w:t>Se procura que la formación sea en horario laboral para asegurar que todas las personas puedan asistir</w:t>
            </w:r>
            <w:r w:rsidR="006E07AB">
              <w:rPr>
                <w:rFonts w:asciiTheme="minorHAnsi" w:hAnsiTheme="minorHAnsi"/>
                <w:sz w:val="20"/>
                <w:szCs w:val="20"/>
              </w:rPr>
              <w:t>.</w:t>
            </w:r>
          </w:p>
        </w:tc>
        <w:tc>
          <w:tcPr>
            <w:tcW w:w="496" w:type="dxa"/>
            <w:vAlign w:val="center"/>
          </w:tcPr>
          <w:p w14:paraId="3D542A0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60DCF9B3"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7817D05" w14:textId="77777777" w:rsidTr="003D1EBD">
        <w:trPr>
          <w:trHeight w:val="266"/>
        </w:trPr>
        <w:tc>
          <w:tcPr>
            <w:tcW w:w="8046" w:type="dxa"/>
            <w:tcBorders>
              <w:top w:val="single" w:sz="4" w:space="0" w:color="auto"/>
              <w:bottom w:val="single" w:sz="4" w:space="0" w:color="auto"/>
            </w:tcBorders>
          </w:tcPr>
          <w:p w14:paraId="580BE9EF" w14:textId="0AA76DBE" w:rsidR="00DD452B" w:rsidRPr="00E172B4" w:rsidRDefault="00DD452B" w:rsidP="003D1EBD">
            <w:pPr>
              <w:spacing w:before="60" w:after="60" w:line="240" w:lineRule="auto"/>
              <w:rPr>
                <w:rFonts w:asciiTheme="minorHAnsi" w:hAnsiTheme="minorHAnsi"/>
                <w:sz w:val="20"/>
                <w:szCs w:val="20"/>
              </w:rPr>
            </w:pPr>
            <w:r w:rsidRPr="00E172B4">
              <w:rPr>
                <w:rFonts w:asciiTheme="minorHAnsi" w:hAnsiTheme="minorHAnsi"/>
                <w:sz w:val="20"/>
                <w:szCs w:val="20"/>
              </w:rPr>
              <w:t>En los cursos de formación en habilidades directivas se procura que asistan hombres y mujeres en proporción equilibrada</w:t>
            </w:r>
            <w:r w:rsidR="006E07AB">
              <w:rPr>
                <w:rFonts w:asciiTheme="minorHAnsi" w:hAnsiTheme="minorHAnsi"/>
                <w:sz w:val="20"/>
                <w:szCs w:val="20"/>
              </w:rPr>
              <w:t>.</w:t>
            </w:r>
          </w:p>
        </w:tc>
        <w:tc>
          <w:tcPr>
            <w:tcW w:w="496" w:type="dxa"/>
            <w:vAlign w:val="center"/>
          </w:tcPr>
          <w:p w14:paraId="5C1A673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7BF595D1"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130F08C" w14:textId="77777777" w:rsidTr="003D1EBD">
        <w:trPr>
          <w:trHeight w:val="266"/>
        </w:trPr>
        <w:tc>
          <w:tcPr>
            <w:tcW w:w="8046" w:type="dxa"/>
            <w:tcBorders>
              <w:top w:val="single" w:sz="4" w:space="0" w:color="auto"/>
              <w:bottom w:val="single" w:sz="4" w:space="0" w:color="auto"/>
            </w:tcBorders>
          </w:tcPr>
          <w:p w14:paraId="5DA5F9AA" w14:textId="5429CCB1" w:rsidR="00DD452B" w:rsidRPr="00E172B4" w:rsidRDefault="00DD452B" w:rsidP="003D1EBD">
            <w:pPr>
              <w:spacing w:before="60" w:after="60" w:line="240" w:lineRule="auto"/>
              <w:rPr>
                <w:rFonts w:asciiTheme="minorHAnsi" w:hAnsiTheme="minorHAnsi"/>
                <w:sz w:val="20"/>
                <w:szCs w:val="20"/>
              </w:rPr>
            </w:pPr>
            <w:r w:rsidRPr="00E172B4">
              <w:rPr>
                <w:rFonts w:asciiTheme="minorHAnsi" w:hAnsiTheme="minorHAnsi"/>
                <w:sz w:val="20"/>
                <w:szCs w:val="20"/>
              </w:rPr>
              <w:t>En la impartición de la formación se pide a la empresa o persona que los imparte que tenga en cuenta la igualdad y que utilice un lenguaje, imágenes y ejemplos que incluyan a los dos sexos</w:t>
            </w:r>
            <w:r w:rsidR="006E07AB">
              <w:rPr>
                <w:rFonts w:asciiTheme="minorHAnsi" w:hAnsiTheme="minorHAnsi"/>
                <w:sz w:val="20"/>
                <w:szCs w:val="20"/>
              </w:rPr>
              <w:t>.</w:t>
            </w:r>
          </w:p>
        </w:tc>
        <w:tc>
          <w:tcPr>
            <w:tcW w:w="496" w:type="dxa"/>
            <w:vAlign w:val="center"/>
          </w:tcPr>
          <w:p w14:paraId="4367C839"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97" w:type="dxa"/>
            <w:vAlign w:val="center"/>
          </w:tcPr>
          <w:p w14:paraId="7F7907E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bl>
    <w:p w14:paraId="2D891D93" w14:textId="77777777" w:rsidR="00DD452B" w:rsidRPr="00C2267A" w:rsidRDefault="00DD452B" w:rsidP="00DD452B">
      <w:pPr>
        <w:pStyle w:val="Prrafodelista1"/>
        <w:spacing w:line="360" w:lineRule="auto"/>
        <w:ind w:left="0"/>
        <w:contextualSpacing/>
        <w:jc w:val="both"/>
        <w:rPr>
          <w:rFonts w:asciiTheme="minorHAnsi" w:hAnsiTheme="minorHAnsi"/>
          <w:sz w:val="22"/>
          <w:szCs w:val="22"/>
        </w:rPr>
      </w:pPr>
    </w:p>
    <w:p w14:paraId="00406DC4" w14:textId="373BCAE9" w:rsidR="00C252B7" w:rsidRDefault="00DD452B" w:rsidP="00DD452B">
      <w:pPr>
        <w:pStyle w:val="Ttulo2"/>
        <w:rPr>
          <w:sz w:val="32"/>
          <w:szCs w:val="32"/>
        </w:rPr>
      </w:pPr>
      <w:r>
        <w:rPr>
          <w:sz w:val="32"/>
          <w:szCs w:val="32"/>
        </w:rPr>
        <w:br w:type="page"/>
      </w:r>
    </w:p>
    <w:p w14:paraId="717135DD" w14:textId="37066DEA" w:rsidR="00391D48" w:rsidRPr="00056766" w:rsidRDefault="00391D48" w:rsidP="00036A8A">
      <w:pPr>
        <w:pStyle w:val="Ttulo3"/>
      </w:pPr>
      <w:bookmarkStart w:id="28" w:name="_Anexo_IV._Modelo_1"/>
      <w:bookmarkStart w:id="29" w:name="_Toc62029454"/>
      <w:bookmarkEnd w:id="28"/>
      <w:r w:rsidRPr="00056766">
        <w:lastRenderedPageBreak/>
        <w:t>Anexo V.</w:t>
      </w:r>
      <w:r>
        <w:t xml:space="preserve"> Modelo de cuestionario para la </w:t>
      </w:r>
      <w:r w:rsidRPr="000C5E8C">
        <w:t>dirección</w:t>
      </w:r>
      <w:bookmarkEnd w:id="29"/>
      <w:r w:rsidR="007A5348" w:rsidDel="007A5348">
        <w:t xml:space="preserve"> </w:t>
      </w:r>
    </w:p>
    <w:p w14:paraId="1F2C6449" w14:textId="77777777" w:rsidR="00391D48" w:rsidRPr="00DE0C20" w:rsidRDefault="00391D48" w:rsidP="00391D48">
      <w:pPr>
        <w:rPr>
          <w:b/>
          <w:bCs/>
        </w:rPr>
      </w:pPr>
      <w:r w:rsidRPr="00DE0C20">
        <w:rPr>
          <w:b/>
          <w:bCs/>
        </w:rPr>
        <w:t>INSTRUCCIONES</w:t>
      </w:r>
    </w:p>
    <w:p w14:paraId="051007E2" w14:textId="77777777" w:rsidR="00391D48" w:rsidRDefault="00391D48" w:rsidP="00391D48">
      <w:r>
        <w:t>Este cuestionario es una plantilla editable que permite su personalización para adaptarse a las características y necesidades de su empresa.</w:t>
      </w:r>
    </w:p>
    <w:p w14:paraId="530B27E4" w14:textId="77777777" w:rsidR="00391D48" w:rsidRDefault="00391D48" w:rsidP="00391D48">
      <w:r>
        <w:t>En primer lugar, lea atentamente el cuestionario completo y a continuación, elimine aquellas cuestiones que no sean oportunas para su empresa (datos susceptibles de identificación de la persona que cumplimenta el cuestionario, preguntas dirigidas a empresas feminizadas o masculinizadas) y modifique los apartados de datos personales y profesionales en función de las características de su organización (vea las notas a pie de página).</w:t>
      </w:r>
    </w:p>
    <w:p w14:paraId="6E0637E8" w14:textId="77777777" w:rsidR="00391D48" w:rsidRDefault="00391D48" w:rsidP="00391D48">
      <w:r>
        <w:t xml:space="preserve">Elimine también los </w:t>
      </w:r>
      <w:r w:rsidRPr="00B81762">
        <w:rPr>
          <w:shd w:val="clear" w:color="auto" w:fill="F2F2F2" w:themeFill="background1" w:themeFillShade="F2"/>
        </w:rPr>
        <w:t>sombreados</w:t>
      </w:r>
      <w:r>
        <w:rPr>
          <w:shd w:val="clear" w:color="auto" w:fill="F2F2F2" w:themeFill="background1" w:themeFillShade="F2"/>
        </w:rPr>
        <w:t xml:space="preserve"> explicativos</w:t>
      </w:r>
      <w:r>
        <w:t>, las notas a pie de página y este apartado de instrucciones.</w:t>
      </w:r>
    </w:p>
    <w:p w14:paraId="7F9BB690" w14:textId="77777777" w:rsidR="00391D48" w:rsidRDefault="00391D48" w:rsidP="00391D48">
      <w:r>
        <w:t>Modifique, en su caso, los mensajes para adaptarse al estilo de comunicación de su empresa, incluya su logo, el nombre de su organización...</w:t>
      </w:r>
    </w:p>
    <w:p w14:paraId="13B7B91D" w14:textId="77777777" w:rsidR="00391D48" w:rsidRDefault="00391D48" w:rsidP="00391D48">
      <w:pPr>
        <w:spacing w:after="0" w:line="240" w:lineRule="auto"/>
        <w:rPr>
          <w:rFonts w:asciiTheme="minorHAnsi" w:hAnsiTheme="minorHAnsi"/>
        </w:rPr>
      </w:pPr>
      <w:r>
        <w:rPr>
          <w:rFonts w:asciiTheme="minorHAnsi" w:hAnsiTheme="minorHAnsi"/>
        </w:rPr>
        <w:br w:type="page"/>
      </w:r>
    </w:p>
    <w:tbl>
      <w:tblPr>
        <w:tblW w:w="87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755"/>
      </w:tblGrid>
      <w:tr w:rsidR="00391D48" w:rsidRPr="00E1007F" w14:paraId="49050058" w14:textId="77777777" w:rsidTr="00E302C9">
        <w:trPr>
          <w:trHeight w:val="2576"/>
        </w:trPr>
        <w:tc>
          <w:tcPr>
            <w:tcW w:w="8755" w:type="dxa"/>
            <w:tcBorders>
              <w:top w:val="single" w:sz="8" w:space="0" w:color="6D1C49" w:themeColor="accent1" w:themeTint="E6"/>
              <w:left w:val="single" w:sz="8" w:space="0" w:color="6D1C49" w:themeColor="accent1" w:themeTint="E6"/>
              <w:bottom w:val="single" w:sz="8" w:space="0" w:color="6D1C49" w:themeColor="accent1" w:themeTint="E6"/>
              <w:right w:val="single" w:sz="8" w:space="0" w:color="6D1C49" w:themeColor="accent1" w:themeTint="E6"/>
            </w:tcBorders>
          </w:tcPr>
          <w:p w14:paraId="0A453853" w14:textId="72C02037" w:rsidR="00391D48" w:rsidRPr="000C5E8C" w:rsidRDefault="00391D48" w:rsidP="00E302C9">
            <w:pPr>
              <w:spacing w:after="120"/>
              <w:rPr>
                <w:rFonts w:asciiTheme="minorHAnsi" w:hAnsiTheme="minorHAnsi"/>
                <w:b/>
                <w:color w:val="6B2449" w:themeColor="accent2" w:themeShade="BF"/>
              </w:rPr>
            </w:pPr>
            <w:r w:rsidRPr="000C5E8C">
              <w:rPr>
                <w:rFonts w:asciiTheme="minorHAnsi" w:hAnsiTheme="minorHAnsi"/>
                <w:b/>
                <w:color w:val="6B2449" w:themeColor="accent2" w:themeShade="BF"/>
              </w:rPr>
              <w:lastRenderedPageBreak/>
              <w:t xml:space="preserve">En la empresa estamos en proceso de elaboración de nuestro plan de igualdad, actualmente nos encontramos en la </w:t>
            </w:r>
            <w:r w:rsidR="00531660">
              <w:rPr>
                <w:rFonts w:asciiTheme="minorHAnsi" w:hAnsiTheme="minorHAnsi"/>
                <w:b/>
                <w:color w:val="6B2449" w:themeColor="accent2" w:themeShade="BF"/>
              </w:rPr>
              <w:t>F</w:t>
            </w:r>
            <w:r w:rsidRPr="000C5E8C">
              <w:rPr>
                <w:rFonts w:asciiTheme="minorHAnsi" w:hAnsiTheme="minorHAnsi"/>
                <w:b/>
                <w:color w:val="6B2449" w:themeColor="accent2" w:themeShade="BF"/>
              </w:rPr>
              <w:t>ase de diagnóstico y vuestras opiniones, como parte de la organización, son muy valiosas.</w:t>
            </w:r>
          </w:p>
          <w:p w14:paraId="1C8E70C4" w14:textId="77777777" w:rsidR="00391D48" w:rsidRPr="000C5E8C" w:rsidRDefault="00391D48" w:rsidP="00E302C9">
            <w:pPr>
              <w:spacing w:after="120"/>
              <w:rPr>
                <w:rFonts w:asciiTheme="minorHAnsi" w:hAnsiTheme="minorHAnsi"/>
                <w:b/>
                <w:color w:val="6B2449" w:themeColor="accent2" w:themeShade="BF"/>
              </w:rPr>
            </w:pPr>
            <w:r w:rsidRPr="000C5E8C">
              <w:rPr>
                <w:rFonts w:asciiTheme="minorHAnsi" w:hAnsiTheme="minorHAnsi"/>
                <w:b/>
                <w:color w:val="6B2449" w:themeColor="accent2" w:themeShade="BF"/>
              </w:rPr>
              <w:t>A continuación, en este cuestionario de carácter ANÓNIMO y estrictamente CONFIDENCIAL, encontrarás una serie de preguntas diseñadas para conocer tu percepción acerca de diferentes aspectos relacionados con la igualdad de oportunidades en el entorno laboral.</w:t>
            </w:r>
          </w:p>
          <w:p w14:paraId="1F88D3EA" w14:textId="77777777" w:rsidR="00391D48" w:rsidRPr="000C5E8C" w:rsidRDefault="00391D48" w:rsidP="00E302C9">
            <w:pPr>
              <w:spacing w:after="120"/>
              <w:rPr>
                <w:rFonts w:asciiTheme="minorHAnsi" w:hAnsiTheme="minorHAnsi"/>
                <w:b/>
                <w:color w:val="6B2449" w:themeColor="accent2" w:themeShade="BF"/>
              </w:rPr>
            </w:pPr>
            <w:r w:rsidRPr="000C5E8C">
              <w:rPr>
                <w:rFonts w:asciiTheme="minorHAnsi" w:hAnsiTheme="minorHAnsi"/>
                <w:b/>
                <w:color w:val="6B2449" w:themeColor="accent2" w:themeShade="BF"/>
              </w:rPr>
              <w:t>Por tratarse de un cuestionario de opiniones, recordamos que no existen respuestas correctas o incorrectas y lo que realmente nos interesa es tu espontaneidad y sinceridad.</w:t>
            </w:r>
          </w:p>
          <w:p w14:paraId="5F368123" w14:textId="77777777" w:rsidR="00391D48" w:rsidRPr="00E1007F" w:rsidRDefault="00391D48" w:rsidP="00E302C9">
            <w:pPr>
              <w:spacing w:after="120"/>
              <w:rPr>
                <w:rFonts w:asciiTheme="minorHAnsi" w:hAnsiTheme="minorHAnsi"/>
                <w:b/>
                <w:strike/>
                <w:color w:val="0070C0"/>
              </w:rPr>
            </w:pPr>
            <w:r w:rsidRPr="000C5E8C">
              <w:rPr>
                <w:rFonts w:asciiTheme="minorHAnsi" w:hAnsiTheme="minorHAnsi"/>
                <w:b/>
                <w:color w:val="6B2449" w:themeColor="accent2" w:themeShade="BF"/>
              </w:rPr>
              <w:t xml:space="preserve">Gracias de </w:t>
            </w:r>
            <w:r w:rsidRPr="00F30AEC">
              <w:rPr>
                <w:rFonts w:asciiTheme="minorHAnsi" w:hAnsiTheme="minorHAnsi"/>
                <w:b/>
                <w:color w:val="6B2449" w:themeColor="accent2" w:themeShade="BF"/>
              </w:rPr>
              <w:t>antemano por tu colaboración</w:t>
            </w:r>
          </w:p>
        </w:tc>
      </w:tr>
    </w:tbl>
    <w:p w14:paraId="5FEB07A2" w14:textId="77777777" w:rsidR="00391D48" w:rsidRPr="0017672B" w:rsidRDefault="00391D48" w:rsidP="00391D48">
      <w:pPr>
        <w:spacing w:after="120"/>
        <w:rPr>
          <w:rFonts w:asciiTheme="minorHAnsi" w:hAnsiTheme="minorHAnsi"/>
        </w:rPr>
      </w:pPr>
    </w:p>
    <w:p w14:paraId="5690BF9F" w14:textId="77777777" w:rsidR="00391D48" w:rsidRPr="00D13623" w:rsidRDefault="00391D48" w:rsidP="00391D48">
      <w:pPr>
        <w:spacing w:after="120"/>
        <w:rPr>
          <w:rFonts w:asciiTheme="majorHAnsi" w:eastAsiaTheme="majorEastAsia" w:hAnsiTheme="majorHAnsi" w:cstheme="majorBidi"/>
          <w:b/>
          <w:bCs/>
          <w:color w:val="4D1434" w:themeColor="accent1"/>
          <w:sz w:val="26"/>
          <w:szCs w:val="26"/>
        </w:rPr>
      </w:pPr>
      <w:r w:rsidRPr="00D13623">
        <w:rPr>
          <w:rFonts w:asciiTheme="majorHAnsi" w:eastAsiaTheme="majorEastAsia" w:hAnsiTheme="majorHAnsi" w:cstheme="majorBidi"/>
          <w:b/>
          <w:bCs/>
          <w:color w:val="4D1434" w:themeColor="accent1"/>
          <w:sz w:val="26"/>
          <w:szCs w:val="26"/>
        </w:rPr>
        <w:t>DATOS PERSONALES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164"/>
        <w:gridCol w:w="3448"/>
        <w:gridCol w:w="7"/>
        <w:gridCol w:w="3441"/>
      </w:tblGrid>
      <w:tr w:rsidR="00391D48" w:rsidRPr="00343842" w14:paraId="4B44795B" w14:textId="77777777" w:rsidTr="00E302C9">
        <w:tc>
          <w:tcPr>
            <w:tcW w:w="1194" w:type="pct"/>
            <w:vAlign w:val="center"/>
          </w:tcPr>
          <w:p w14:paraId="0A141493"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b/>
                <w:sz w:val="20"/>
                <w:szCs w:val="20"/>
              </w:rPr>
              <w:t>Sexo</w:t>
            </w:r>
            <w:r>
              <w:rPr>
                <w:rStyle w:val="Refdenotaalpie"/>
                <w:rFonts w:asciiTheme="minorHAnsi" w:hAnsiTheme="minorHAnsi" w:cs="Tahoma"/>
                <w:b/>
                <w:sz w:val="20"/>
                <w:szCs w:val="20"/>
              </w:rPr>
              <w:footnoteReference w:id="4"/>
            </w:r>
          </w:p>
        </w:tc>
        <w:tc>
          <w:tcPr>
            <w:tcW w:w="1903" w:type="pct"/>
            <w:vAlign w:val="center"/>
          </w:tcPr>
          <w:p w14:paraId="3F660EC3"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b/>
                <w:sz w:val="20"/>
                <w:szCs w:val="20"/>
              </w:rPr>
              <w:fldChar w:fldCharType="begin">
                <w:ffData>
                  <w:name w:val="Casilla1"/>
                  <w:enabled/>
                  <w:calcOnExit w:val="0"/>
                  <w:checkBox>
                    <w:sizeAuto/>
                    <w:default w:val="0"/>
                    <w:checked w:val="0"/>
                  </w:checkBox>
                </w:ffData>
              </w:fldChar>
            </w:r>
            <w:r w:rsidRPr="00A762FC">
              <w:rPr>
                <w:rFonts w:asciiTheme="minorHAnsi" w:hAnsiTheme="minorHAnsi" w:cs="Tahoma"/>
                <w:b/>
                <w:sz w:val="20"/>
                <w:szCs w:val="20"/>
              </w:rPr>
              <w:instrText xml:space="preserve"> FORMCHECKBOX </w:instrText>
            </w:r>
            <w:r w:rsidR="00F912F4">
              <w:rPr>
                <w:rFonts w:asciiTheme="minorHAnsi" w:hAnsiTheme="minorHAnsi" w:cs="Tahoma"/>
                <w:b/>
                <w:sz w:val="20"/>
                <w:szCs w:val="20"/>
              </w:rPr>
            </w:r>
            <w:r w:rsidR="00F912F4">
              <w:rPr>
                <w:rFonts w:asciiTheme="minorHAnsi" w:hAnsiTheme="minorHAnsi" w:cs="Tahoma"/>
                <w:b/>
                <w:sz w:val="20"/>
                <w:szCs w:val="20"/>
              </w:rPr>
              <w:fldChar w:fldCharType="separate"/>
            </w:r>
            <w:r w:rsidRPr="00A762FC">
              <w:rPr>
                <w:rFonts w:asciiTheme="minorHAnsi" w:hAnsiTheme="minorHAnsi" w:cs="Tahoma"/>
                <w:b/>
                <w:sz w:val="20"/>
                <w:szCs w:val="20"/>
              </w:rPr>
              <w:fldChar w:fldCharType="end"/>
            </w:r>
            <w:r w:rsidRPr="00A762FC">
              <w:rPr>
                <w:rFonts w:asciiTheme="minorHAnsi" w:hAnsiTheme="minorHAnsi" w:cs="Tahoma"/>
                <w:sz w:val="20"/>
                <w:szCs w:val="20"/>
              </w:rPr>
              <w:t xml:space="preserve"> Hombre</w:t>
            </w:r>
          </w:p>
        </w:tc>
        <w:tc>
          <w:tcPr>
            <w:tcW w:w="1903" w:type="pct"/>
            <w:gridSpan w:val="2"/>
            <w:vAlign w:val="center"/>
          </w:tcPr>
          <w:p w14:paraId="495133FE"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Mujer</w:t>
            </w:r>
          </w:p>
        </w:tc>
      </w:tr>
      <w:tr w:rsidR="00391D48" w:rsidRPr="00343842" w14:paraId="5FF3DCF6" w14:textId="77777777" w:rsidTr="00E302C9">
        <w:tc>
          <w:tcPr>
            <w:tcW w:w="1194" w:type="pct"/>
            <w:shd w:val="clear" w:color="auto" w:fill="auto"/>
            <w:vAlign w:val="center"/>
          </w:tcPr>
          <w:p w14:paraId="1CF068FC" w14:textId="77777777" w:rsidR="00391D48" w:rsidRPr="00A762FC" w:rsidRDefault="00391D48" w:rsidP="00E302C9">
            <w:pPr>
              <w:spacing w:before="60" w:after="60" w:line="240" w:lineRule="auto"/>
              <w:rPr>
                <w:rFonts w:asciiTheme="minorHAnsi" w:hAnsiTheme="minorHAnsi" w:cs="Tahoma"/>
                <w:b/>
                <w:sz w:val="20"/>
                <w:szCs w:val="20"/>
              </w:rPr>
            </w:pPr>
            <w:r w:rsidRPr="00A762FC">
              <w:rPr>
                <w:rFonts w:asciiTheme="minorHAnsi" w:hAnsiTheme="minorHAnsi" w:cs="Tahoma"/>
                <w:b/>
                <w:sz w:val="20"/>
                <w:szCs w:val="20"/>
              </w:rPr>
              <w:t>Edad</w:t>
            </w:r>
            <w:r>
              <w:rPr>
                <w:rStyle w:val="Refdenotaalpie"/>
                <w:rFonts w:asciiTheme="minorHAnsi" w:hAnsiTheme="minorHAnsi" w:cs="Tahoma"/>
                <w:b/>
                <w:sz w:val="20"/>
                <w:szCs w:val="20"/>
              </w:rPr>
              <w:footnoteReference w:id="5"/>
            </w:r>
          </w:p>
        </w:tc>
        <w:tc>
          <w:tcPr>
            <w:tcW w:w="1903" w:type="pct"/>
            <w:vAlign w:val="center"/>
          </w:tcPr>
          <w:p w14:paraId="4DF8459E" w14:textId="19E27713"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sidR="00B607CA">
              <w:rPr>
                <w:rFonts w:asciiTheme="minorHAnsi" w:hAnsiTheme="minorHAnsi" w:cs="Tahoma"/>
                <w:sz w:val="20"/>
                <w:szCs w:val="20"/>
              </w:rPr>
              <w:t>Menos de 45 años</w:t>
            </w:r>
          </w:p>
        </w:tc>
        <w:tc>
          <w:tcPr>
            <w:tcW w:w="1903" w:type="pct"/>
            <w:gridSpan w:val="2"/>
            <w:vAlign w:val="center"/>
          </w:tcPr>
          <w:p w14:paraId="48938F78" w14:textId="6D9C2570"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sidR="00B607CA">
              <w:rPr>
                <w:rFonts w:asciiTheme="minorHAnsi" w:hAnsiTheme="minorHAnsi" w:cs="Tahoma"/>
                <w:sz w:val="20"/>
                <w:szCs w:val="20"/>
              </w:rPr>
              <w:t>45 años y más</w:t>
            </w:r>
          </w:p>
        </w:tc>
      </w:tr>
      <w:tr w:rsidR="00CC39D0" w:rsidRPr="00343842" w14:paraId="19B1B554" w14:textId="77777777" w:rsidTr="00CC39D0">
        <w:tc>
          <w:tcPr>
            <w:tcW w:w="5000" w:type="pct"/>
            <w:gridSpan w:val="4"/>
            <w:vAlign w:val="center"/>
          </w:tcPr>
          <w:p w14:paraId="64653511" w14:textId="56F8E814" w:rsidR="00CC39D0" w:rsidRPr="00A762FC" w:rsidRDefault="00CC39D0" w:rsidP="00E302C9">
            <w:pPr>
              <w:spacing w:before="60" w:after="60" w:line="240" w:lineRule="auto"/>
              <w:rPr>
                <w:rFonts w:asciiTheme="minorHAnsi" w:hAnsiTheme="minorHAnsi" w:cs="Tahoma"/>
                <w:sz w:val="20"/>
                <w:szCs w:val="20"/>
              </w:rPr>
            </w:pPr>
            <w:r>
              <w:rPr>
                <w:rFonts w:asciiTheme="minorHAnsi" w:hAnsiTheme="minorHAnsi" w:cs="Tahoma"/>
                <w:b/>
                <w:sz w:val="20"/>
                <w:szCs w:val="20"/>
              </w:rPr>
              <w:t>Responsabilidades de cuidados</w:t>
            </w:r>
          </w:p>
        </w:tc>
      </w:tr>
      <w:tr w:rsidR="00391D48" w:rsidRPr="00343842" w14:paraId="4910F471" w14:textId="77777777" w:rsidTr="00E302C9">
        <w:tc>
          <w:tcPr>
            <w:tcW w:w="1194" w:type="pct"/>
            <w:vAlign w:val="center"/>
          </w:tcPr>
          <w:p w14:paraId="51861D6C" w14:textId="77777777" w:rsidR="00391D48" w:rsidRPr="0024581B" w:rsidRDefault="00391D48" w:rsidP="00E302C9">
            <w:pPr>
              <w:spacing w:before="60" w:after="60" w:line="240" w:lineRule="auto"/>
              <w:rPr>
                <w:rFonts w:asciiTheme="minorHAnsi" w:hAnsiTheme="minorHAnsi" w:cs="Tahoma"/>
                <w:b/>
                <w:sz w:val="20"/>
                <w:szCs w:val="20"/>
              </w:rPr>
            </w:pPr>
            <w:r w:rsidRPr="0024581B">
              <w:rPr>
                <w:rFonts w:asciiTheme="minorHAnsi" w:hAnsiTheme="minorHAnsi" w:cs="Tahoma"/>
                <w:b/>
                <w:sz w:val="20"/>
                <w:szCs w:val="20"/>
              </w:rPr>
              <w:t>Hijos/as</w:t>
            </w:r>
          </w:p>
        </w:tc>
        <w:tc>
          <w:tcPr>
            <w:tcW w:w="1907" w:type="pct"/>
            <w:gridSpan w:val="2"/>
            <w:vAlign w:val="center"/>
          </w:tcPr>
          <w:p w14:paraId="2123A422"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ed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14:paraId="6F5C7567"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r w:rsidR="00391D48" w:rsidRPr="00343842" w14:paraId="3BFC41BB" w14:textId="77777777" w:rsidTr="00E302C9">
        <w:tc>
          <w:tcPr>
            <w:tcW w:w="1194" w:type="pct"/>
            <w:vAlign w:val="center"/>
          </w:tcPr>
          <w:p w14:paraId="2A7E6EFD" w14:textId="77777777" w:rsidR="00391D48" w:rsidRPr="0024581B" w:rsidRDefault="00391D48" w:rsidP="00E302C9">
            <w:pPr>
              <w:spacing w:before="60" w:after="60" w:line="240" w:lineRule="auto"/>
              <w:rPr>
                <w:rFonts w:asciiTheme="minorHAnsi" w:hAnsiTheme="minorHAnsi" w:cs="Tahoma"/>
                <w:b/>
                <w:sz w:val="20"/>
                <w:szCs w:val="20"/>
              </w:rPr>
            </w:pPr>
            <w:r w:rsidRPr="0024581B">
              <w:rPr>
                <w:rFonts w:asciiTheme="minorHAnsi" w:hAnsiTheme="minorHAnsi" w:cs="Tahoma"/>
                <w:b/>
                <w:sz w:val="20"/>
                <w:szCs w:val="20"/>
              </w:rPr>
              <w:t>Otras personas dependientes</w:t>
            </w:r>
          </w:p>
        </w:tc>
        <w:tc>
          <w:tcPr>
            <w:tcW w:w="1907" w:type="pct"/>
            <w:gridSpan w:val="2"/>
            <w:vAlign w:val="center"/>
          </w:tcPr>
          <w:p w14:paraId="4F74B4E1"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14:paraId="4B4BF4D4" w14:textId="77777777" w:rsidR="00391D48" w:rsidRPr="00A762FC" w:rsidRDefault="00391D48" w:rsidP="00E302C9">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bl>
    <w:p w14:paraId="57727F2B" w14:textId="77777777" w:rsidR="00391D48" w:rsidRPr="0017672B" w:rsidRDefault="00391D48" w:rsidP="00391D48">
      <w:pPr>
        <w:spacing w:after="120"/>
        <w:rPr>
          <w:rFonts w:asciiTheme="minorHAnsi" w:hAnsiTheme="minorHAnsi"/>
        </w:rPr>
      </w:pPr>
    </w:p>
    <w:p w14:paraId="5E858576" w14:textId="77777777" w:rsidR="00391D48" w:rsidRPr="008D5987" w:rsidRDefault="00391D48" w:rsidP="00391D48">
      <w:pPr>
        <w:spacing w:after="120"/>
        <w:rPr>
          <w:rFonts w:asciiTheme="majorHAnsi" w:eastAsiaTheme="majorEastAsia" w:hAnsiTheme="majorHAnsi" w:cstheme="majorBidi"/>
          <w:b/>
          <w:bCs/>
          <w:color w:val="4D1434" w:themeColor="accent1"/>
          <w:sz w:val="26"/>
          <w:szCs w:val="26"/>
        </w:rPr>
      </w:pPr>
      <w:r w:rsidRPr="008D5987">
        <w:rPr>
          <w:rFonts w:asciiTheme="majorHAnsi" w:eastAsiaTheme="majorEastAsia" w:hAnsiTheme="majorHAnsi" w:cstheme="majorBidi"/>
          <w:b/>
          <w:bCs/>
          <w:color w:val="4D1434" w:themeColor="accent1"/>
          <w:sz w:val="26"/>
          <w:szCs w:val="26"/>
        </w:rPr>
        <w:t>DATOS PROFESIONALES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1434"/>
        <w:gridCol w:w="2540"/>
        <w:gridCol w:w="2540"/>
        <w:gridCol w:w="2546"/>
      </w:tblGrid>
      <w:tr w:rsidR="00391D48" w:rsidRPr="00343842" w14:paraId="38D81CAD" w14:textId="77777777" w:rsidTr="00E302C9">
        <w:tc>
          <w:tcPr>
            <w:tcW w:w="791" w:type="pct"/>
            <w:vAlign w:val="center"/>
          </w:tcPr>
          <w:p w14:paraId="435DEED6" w14:textId="77777777" w:rsidR="00391D48" w:rsidRPr="00A762FC" w:rsidRDefault="00391D48" w:rsidP="00E302C9">
            <w:pPr>
              <w:spacing w:before="60" w:after="60" w:line="240" w:lineRule="auto"/>
              <w:rPr>
                <w:rFonts w:ascii="Verdana" w:hAnsi="Verdana" w:cs="Tahoma"/>
                <w:b/>
                <w:sz w:val="16"/>
                <w:szCs w:val="16"/>
              </w:rPr>
            </w:pPr>
            <w:r>
              <w:rPr>
                <w:rFonts w:ascii="Verdana" w:hAnsi="Verdana" w:cs="Tahoma"/>
                <w:b/>
                <w:sz w:val="16"/>
                <w:szCs w:val="16"/>
              </w:rPr>
              <w:t>Antigüedad</w:t>
            </w:r>
            <w:r>
              <w:rPr>
                <w:rStyle w:val="Refdenotaalpie"/>
                <w:rFonts w:ascii="Verdana" w:hAnsi="Verdana" w:cs="Tahoma"/>
                <w:b/>
                <w:sz w:val="16"/>
                <w:szCs w:val="16"/>
              </w:rPr>
              <w:footnoteReference w:id="6"/>
            </w:r>
            <w:r>
              <w:rPr>
                <w:rFonts w:ascii="Verdana" w:hAnsi="Verdana" w:cs="Tahoma"/>
                <w:b/>
                <w:sz w:val="16"/>
                <w:szCs w:val="16"/>
              </w:rPr>
              <w:t>:</w:t>
            </w:r>
          </w:p>
        </w:tc>
        <w:tc>
          <w:tcPr>
            <w:tcW w:w="1402" w:type="pct"/>
            <w:vAlign w:val="center"/>
          </w:tcPr>
          <w:p w14:paraId="05A061F6" w14:textId="77777777" w:rsidR="00391D48" w:rsidRDefault="00391D48" w:rsidP="00E302C9">
            <w:pPr>
              <w:spacing w:before="60" w:after="60" w:line="240" w:lineRule="auto"/>
              <w:jc w:val="center"/>
              <w:rPr>
                <w:rFonts w:ascii="Verdana" w:hAnsi="Verdana" w:cs="Tahoma"/>
                <w:sz w:val="16"/>
                <w:szCs w:val="16"/>
              </w:rPr>
            </w:pPr>
            <w:r>
              <w:rPr>
                <w:rFonts w:ascii="Verdana" w:hAnsi="Verdana" w:cs="Tahoma"/>
                <w:sz w:val="16"/>
                <w:szCs w:val="16"/>
              </w:rPr>
              <w:t xml:space="preserve">Menos de 2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2" w:type="pct"/>
            <w:vAlign w:val="center"/>
          </w:tcPr>
          <w:p w14:paraId="74DAC227" w14:textId="77777777" w:rsidR="00391D48" w:rsidRDefault="00391D48" w:rsidP="00E302C9">
            <w:pPr>
              <w:spacing w:before="60" w:after="60" w:line="240" w:lineRule="auto"/>
              <w:jc w:val="center"/>
              <w:rPr>
                <w:rFonts w:ascii="Verdana" w:hAnsi="Verdana" w:cs="Tahoma"/>
                <w:sz w:val="16"/>
                <w:szCs w:val="16"/>
              </w:rPr>
            </w:pPr>
            <w:r>
              <w:rPr>
                <w:rFonts w:ascii="Verdana" w:hAnsi="Verdana" w:cs="Tahoma"/>
                <w:sz w:val="16"/>
                <w:szCs w:val="16"/>
              </w:rPr>
              <w:t xml:space="preserve">Entre 2 y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5" w:type="pct"/>
            <w:vAlign w:val="center"/>
          </w:tcPr>
          <w:p w14:paraId="07573D52" w14:textId="77777777" w:rsidR="00391D48" w:rsidRDefault="00391D48" w:rsidP="00E302C9">
            <w:pPr>
              <w:spacing w:before="60" w:after="60" w:line="240" w:lineRule="auto"/>
              <w:jc w:val="center"/>
              <w:rPr>
                <w:rFonts w:ascii="Verdana" w:hAnsi="Verdana" w:cs="Tahoma"/>
                <w:sz w:val="16"/>
                <w:szCs w:val="16"/>
              </w:rPr>
            </w:pPr>
            <w:r>
              <w:rPr>
                <w:rFonts w:ascii="Verdana" w:hAnsi="Verdana" w:cs="Tahoma"/>
                <w:sz w:val="16"/>
                <w:szCs w:val="16"/>
              </w:rPr>
              <w:t xml:space="preserve">Más de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r w:rsidR="00391D48" w:rsidRPr="00343842" w14:paraId="7A4538FB" w14:textId="77777777" w:rsidTr="00E302C9">
        <w:tc>
          <w:tcPr>
            <w:tcW w:w="2193" w:type="pct"/>
            <w:gridSpan w:val="2"/>
            <w:vAlign w:val="center"/>
          </w:tcPr>
          <w:p w14:paraId="55D0E0ED" w14:textId="23A3E9AD" w:rsidR="00391D48" w:rsidRDefault="00391D48" w:rsidP="00E302C9">
            <w:pPr>
              <w:spacing w:before="60" w:after="60" w:line="240" w:lineRule="auto"/>
              <w:rPr>
                <w:rFonts w:ascii="Verdana" w:hAnsi="Verdana" w:cs="Tahoma"/>
                <w:b/>
                <w:sz w:val="16"/>
                <w:szCs w:val="16"/>
              </w:rPr>
            </w:pPr>
            <w:r>
              <w:rPr>
                <w:rFonts w:ascii="Verdana" w:hAnsi="Verdana" w:cs="Tahoma"/>
                <w:b/>
                <w:sz w:val="16"/>
                <w:szCs w:val="16"/>
              </w:rPr>
              <w:t>¿Formas parte de la RLT</w:t>
            </w:r>
            <w:r>
              <w:rPr>
                <w:rStyle w:val="Refdenotaalpie"/>
                <w:rFonts w:ascii="Verdana" w:hAnsi="Verdana" w:cs="Tahoma"/>
                <w:b/>
                <w:sz w:val="16"/>
                <w:szCs w:val="16"/>
              </w:rPr>
              <w:footnoteReference w:id="7"/>
            </w:r>
            <w:r>
              <w:rPr>
                <w:rFonts w:ascii="Verdana" w:hAnsi="Verdana" w:cs="Tahoma"/>
                <w:b/>
                <w:sz w:val="16"/>
                <w:szCs w:val="16"/>
              </w:rPr>
              <w:t>?</w:t>
            </w:r>
          </w:p>
        </w:tc>
        <w:tc>
          <w:tcPr>
            <w:tcW w:w="1402" w:type="pct"/>
            <w:vAlign w:val="center"/>
          </w:tcPr>
          <w:p w14:paraId="4951DA42" w14:textId="30FBBB08" w:rsidR="00391D48" w:rsidRDefault="00391D48" w:rsidP="00E302C9">
            <w:pPr>
              <w:spacing w:before="60" w:after="60" w:line="240" w:lineRule="auto"/>
              <w:jc w:val="center"/>
              <w:rPr>
                <w:rFonts w:ascii="Verdana" w:hAnsi="Verdana" w:cs="Tahoma"/>
                <w:sz w:val="16"/>
                <w:szCs w:val="16"/>
              </w:rPr>
            </w:pPr>
            <w:r>
              <w:rPr>
                <w:rFonts w:ascii="Verdana" w:hAnsi="Verdana" w:cs="Tahoma"/>
                <w:sz w:val="16"/>
                <w:szCs w:val="16"/>
              </w:rPr>
              <w:t xml:space="preserve">Sí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5" w:type="pct"/>
            <w:vAlign w:val="center"/>
          </w:tcPr>
          <w:p w14:paraId="642F00F9" w14:textId="7F6FE95D" w:rsidR="00391D48" w:rsidRDefault="00391D48" w:rsidP="00E302C9">
            <w:pPr>
              <w:spacing w:before="60" w:after="60" w:line="240" w:lineRule="auto"/>
              <w:jc w:val="center"/>
              <w:rPr>
                <w:rFonts w:ascii="Verdana" w:hAnsi="Verdana" w:cs="Tahoma"/>
                <w:sz w:val="16"/>
                <w:szCs w:val="16"/>
              </w:rPr>
            </w:pPr>
            <w:r>
              <w:rPr>
                <w:rFonts w:ascii="Verdana" w:hAnsi="Verdana" w:cs="Tahoma"/>
                <w:sz w:val="16"/>
                <w:szCs w:val="16"/>
              </w:rPr>
              <w:t xml:space="preserve">No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bl>
    <w:p w14:paraId="4CA7DDEF" w14:textId="77777777" w:rsidR="00391D48" w:rsidRDefault="00391D48" w:rsidP="00391D48">
      <w:pPr>
        <w:spacing w:after="120"/>
        <w:rPr>
          <w:rFonts w:asciiTheme="minorHAnsi" w:hAnsiTheme="minorHAnsi"/>
        </w:rPr>
      </w:pPr>
    </w:p>
    <w:p w14:paraId="5EF9F144" w14:textId="77777777" w:rsidR="00391D48" w:rsidRDefault="00391D48" w:rsidP="00391D48">
      <w:pPr>
        <w:shd w:val="clear" w:color="auto" w:fill="F2F2F2" w:themeFill="background1" w:themeFillShade="F2"/>
        <w:spacing w:after="120"/>
        <w:rPr>
          <w:rFonts w:asciiTheme="minorHAnsi" w:hAnsiTheme="minorHAnsi"/>
        </w:rPr>
      </w:pPr>
      <w:r>
        <w:rPr>
          <w:rFonts w:asciiTheme="minorHAnsi" w:hAnsiTheme="minorHAnsi"/>
        </w:rPr>
        <w:t>Para asegurar la confidencialidad del cuestionario y evitar que al cumplimentar la información de datos personales y profesionales se pueda identificar a la persona que responde, se recomienda eliminar aquellas cuestiones que sean susceptibles de generar dicha identificación. La pregunta sobre el sexo de la persona es obligatoria para poder realizar un análisis de las opiniones desde la perspectiva de género.</w:t>
      </w:r>
    </w:p>
    <w:p w14:paraId="35A99692" w14:textId="77777777" w:rsidR="00391D48" w:rsidRDefault="00391D48" w:rsidP="00391D48">
      <w:pPr>
        <w:spacing w:after="0" w:line="240" w:lineRule="auto"/>
        <w:rPr>
          <w:rFonts w:asciiTheme="minorHAnsi" w:hAnsiTheme="minorHAnsi"/>
        </w:rPr>
      </w:pPr>
      <w:r>
        <w:rPr>
          <w:rFonts w:asciiTheme="minorHAnsi" w:hAnsiTheme="minorHAnsi"/>
        </w:rPr>
        <w:br w:type="page"/>
      </w:r>
    </w:p>
    <w:tbl>
      <w:tblPr>
        <w:tblStyle w:val="Tablaconcuadrcula"/>
        <w:tblW w:w="9048" w:type="dxa"/>
        <w:tblLayout w:type="fixed"/>
        <w:tblLook w:val="04A0" w:firstRow="1" w:lastRow="0" w:firstColumn="1" w:lastColumn="0" w:noHBand="0" w:noVBand="1"/>
      </w:tblPr>
      <w:tblGrid>
        <w:gridCol w:w="534"/>
        <w:gridCol w:w="4252"/>
        <w:gridCol w:w="1843"/>
        <w:gridCol w:w="483"/>
        <w:gridCol w:w="484"/>
        <w:gridCol w:w="484"/>
        <w:gridCol w:w="484"/>
        <w:gridCol w:w="475"/>
        <w:gridCol w:w="9"/>
      </w:tblGrid>
      <w:tr w:rsidR="00391D48" w:rsidRPr="00A762FC" w14:paraId="5FFA593C" w14:textId="77777777" w:rsidTr="00E302C9">
        <w:trPr>
          <w:tblHeader/>
        </w:trPr>
        <w:tc>
          <w:tcPr>
            <w:tcW w:w="534" w:type="dxa"/>
            <w:shd w:val="clear" w:color="auto" w:fill="6B2449" w:themeFill="accent2" w:themeFillShade="BF"/>
            <w:vAlign w:val="center"/>
          </w:tcPr>
          <w:p w14:paraId="460222D9" w14:textId="77777777" w:rsidR="00391D48" w:rsidRPr="00A762FC" w:rsidRDefault="00391D48" w:rsidP="00E302C9">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lastRenderedPageBreak/>
              <w:t>N.º</w:t>
            </w:r>
          </w:p>
        </w:tc>
        <w:tc>
          <w:tcPr>
            <w:tcW w:w="6095" w:type="dxa"/>
            <w:gridSpan w:val="2"/>
            <w:shd w:val="clear" w:color="auto" w:fill="6B2449" w:themeFill="accent2" w:themeFillShade="BF"/>
            <w:vAlign w:val="center"/>
          </w:tcPr>
          <w:p w14:paraId="5AFFC76E" w14:textId="77777777" w:rsidR="00391D48" w:rsidRDefault="00391D48" w:rsidP="00E302C9">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En qué grado se cumplen estas afirmaciones: 1 (bajo) 4(alto)</w:t>
            </w:r>
          </w:p>
          <w:p w14:paraId="2192B6AE" w14:textId="77777777" w:rsidR="00391D48" w:rsidRPr="00A762FC" w:rsidRDefault="00391D48" w:rsidP="00E302C9">
            <w:pPr>
              <w:spacing w:before="60" w:after="60"/>
              <w:jc w:val="center"/>
              <w:rPr>
                <w:rFonts w:asciiTheme="minorHAnsi" w:hAnsiTheme="minorHAnsi"/>
                <w:b/>
                <w:color w:val="FFFFFF" w:themeColor="background1"/>
              </w:rPr>
            </w:pPr>
            <w:r>
              <w:rPr>
                <w:rFonts w:asciiTheme="minorHAnsi" w:hAnsiTheme="minorHAnsi"/>
                <w:b/>
                <w:color w:val="FFFFFF" w:themeColor="background1"/>
              </w:rPr>
              <w:t>Ns/Nc (No sabes/no contestas)</w:t>
            </w:r>
          </w:p>
        </w:tc>
        <w:tc>
          <w:tcPr>
            <w:tcW w:w="483" w:type="dxa"/>
            <w:shd w:val="clear" w:color="auto" w:fill="6B2449" w:themeFill="accent2" w:themeFillShade="BF"/>
            <w:vAlign w:val="center"/>
          </w:tcPr>
          <w:p w14:paraId="14770462" w14:textId="77777777" w:rsidR="00391D48" w:rsidRPr="00A762FC" w:rsidRDefault="00391D48" w:rsidP="00E302C9">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1</w:t>
            </w:r>
          </w:p>
        </w:tc>
        <w:tc>
          <w:tcPr>
            <w:tcW w:w="484" w:type="dxa"/>
            <w:shd w:val="clear" w:color="auto" w:fill="6B2449" w:themeFill="accent2" w:themeFillShade="BF"/>
            <w:vAlign w:val="center"/>
          </w:tcPr>
          <w:p w14:paraId="34EFEEE8" w14:textId="77777777" w:rsidR="00391D48" w:rsidRPr="00A762FC" w:rsidRDefault="00391D48" w:rsidP="00E302C9">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2</w:t>
            </w:r>
          </w:p>
        </w:tc>
        <w:tc>
          <w:tcPr>
            <w:tcW w:w="484" w:type="dxa"/>
            <w:shd w:val="clear" w:color="auto" w:fill="6B2449" w:themeFill="accent2" w:themeFillShade="BF"/>
            <w:vAlign w:val="center"/>
          </w:tcPr>
          <w:p w14:paraId="73AD02CF" w14:textId="77777777" w:rsidR="00391D48" w:rsidRPr="00A762FC" w:rsidRDefault="00391D48" w:rsidP="00E302C9">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3</w:t>
            </w:r>
          </w:p>
        </w:tc>
        <w:tc>
          <w:tcPr>
            <w:tcW w:w="484" w:type="dxa"/>
            <w:shd w:val="clear" w:color="auto" w:fill="6B2449" w:themeFill="accent2" w:themeFillShade="BF"/>
            <w:vAlign w:val="center"/>
          </w:tcPr>
          <w:p w14:paraId="4F51B8CF" w14:textId="77777777" w:rsidR="00391D48" w:rsidRPr="00A762FC" w:rsidRDefault="00391D48" w:rsidP="00E302C9">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4</w:t>
            </w:r>
          </w:p>
        </w:tc>
        <w:tc>
          <w:tcPr>
            <w:tcW w:w="484" w:type="dxa"/>
            <w:gridSpan w:val="2"/>
            <w:shd w:val="clear" w:color="auto" w:fill="6B2449" w:themeFill="accent2" w:themeFillShade="BF"/>
            <w:vAlign w:val="center"/>
          </w:tcPr>
          <w:p w14:paraId="0D2BAF8D" w14:textId="77777777" w:rsidR="00391D48" w:rsidRPr="00BF6E92" w:rsidRDefault="00391D48" w:rsidP="00E302C9">
            <w:pPr>
              <w:spacing w:before="60" w:after="60"/>
              <w:jc w:val="center"/>
              <w:rPr>
                <w:rFonts w:asciiTheme="minorHAnsi" w:hAnsiTheme="minorHAnsi"/>
                <w:b/>
                <w:color w:val="FFFFFF" w:themeColor="background1"/>
                <w:sz w:val="16"/>
                <w:szCs w:val="16"/>
              </w:rPr>
            </w:pPr>
            <w:r w:rsidRPr="00BF6E92">
              <w:rPr>
                <w:rFonts w:asciiTheme="minorHAnsi" w:hAnsiTheme="minorHAnsi"/>
                <w:b/>
                <w:color w:val="FFFFFF" w:themeColor="background1"/>
                <w:sz w:val="16"/>
                <w:szCs w:val="16"/>
              </w:rPr>
              <w:t>Ns/Nc</w:t>
            </w:r>
          </w:p>
        </w:tc>
      </w:tr>
      <w:tr w:rsidR="00391D48" w:rsidRPr="00A762FC" w14:paraId="6E36C504" w14:textId="77777777" w:rsidTr="00E302C9">
        <w:tc>
          <w:tcPr>
            <w:tcW w:w="534" w:type="dxa"/>
          </w:tcPr>
          <w:p w14:paraId="223E48A9" w14:textId="77777777" w:rsidR="00391D48" w:rsidRPr="00A762FC" w:rsidRDefault="00391D48" w:rsidP="00E302C9">
            <w:pPr>
              <w:spacing w:before="60" w:after="60"/>
              <w:jc w:val="center"/>
              <w:rPr>
                <w:rFonts w:asciiTheme="minorHAnsi" w:hAnsiTheme="minorHAnsi"/>
              </w:rPr>
            </w:pPr>
            <w:r w:rsidRPr="00A762FC">
              <w:rPr>
                <w:rFonts w:asciiTheme="minorHAnsi" w:hAnsiTheme="minorHAnsi"/>
              </w:rPr>
              <w:t>1</w:t>
            </w:r>
          </w:p>
        </w:tc>
        <w:tc>
          <w:tcPr>
            <w:tcW w:w="6095" w:type="dxa"/>
            <w:gridSpan w:val="2"/>
          </w:tcPr>
          <w:p w14:paraId="4A764A85" w14:textId="77777777" w:rsidR="00391D48" w:rsidRPr="00A762FC" w:rsidRDefault="00391D48" w:rsidP="00E302C9">
            <w:pPr>
              <w:spacing w:before="60" w:after="60"/>
              <w:rPr>
                <w:rFonts w:asciiTheme="minorHAnsi" w:hAnsiTheme="minorHAnsi"/>
              </w:rPr>
            </w:pPr>
            <w:r w:rsidRPr="00CD40F0">
              <w:rPr>
                <w:rFonts w:asciiTheme="minorHAnsi" w:hAnsiTheme="minorHAnsi"/>
              </w:rPr>
              <w:t>La igualdad se reconoce como principio básico de la empresa</w:t>
            </w:r>
            <w:r>
              <w:rPr>
                <w:rFonts w:asciiTheme="minorHAnsi" w:hAnsiTheme="minorHAnsi"/>
              </w:rPr>
              <w:t>.</w:t>
            </w:r>
          </w:p>
        </w:tc>
        <w:tc>
          <w:tcPr>
            <w:tcW w:w="483" w:type="dxa"/>
            <w:vAlign w:val="center"/>
          </w:tcPr>
          <w:p w14:paraId="3715A2F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4199E9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5E6F8C6"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8E2BAE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6D298DE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6F8A7007" w14:textId="77777777" w:rsidTr="00E302C9">
        <w:tc>
          <w:tcPr>
            <w:tcW w:w="534" w:type="dxa"/>
          </w:tcPr>
          <w:p w14:paraId="46311779" w14:textId="77777777" w:rsidR="00391D48" w:rsidRPr="00A762FC" w:rsidRDefault="00391D48" w:rsidP="00E302C9">
            <w:pPr>
              <w:spacing w:before="60" w:after="60"/>
              <w:jc w:val="center"/>
              <w:rPr>
                <w:rFonts w:asciiTheme="minorHAnsi" w:hAnsiTheme="minorHAnsi"/>
              </w:rPr>
            </w:pPr>
            <w:r>
              <w:rPr>
                <w:rFonts w:asciiTheme="minorHAnsi" w:hAnsiTheme="minorHAnsi"/>
              </w:rPr>
              <w:t>2</w:t>
            </w:r>
          </w:p>
        </w:tc>
        <w:tc>
          <w:tcPr>
            <w:tcW w:w="6095" w:type="dxa"/>
            <w:gridSpan w:val="2"/>
          </w:tcPr>
          <w:p w14:paraId="645E61E2" w14:textId="77777777" w:rsidR="00391D48" w:rsidRPr="00F37EA1" w:rsidRDefault="00391D48" w:rsidP="00E302C9">
            <w:pPr>
              <w:spacing w:before="60" w:after="60"/>
              <w:rPr>
                <w:rFonts w:asciiTheme="minorHAnsi" w:hAnsiTheme="minorHAnsi"/>
              </w:rPr>
            </w:pPr>
            <w:r w:rsidRPr="00F37EA1">
              <w:rPr>
                <w:rFonts w:asciiTheme="minorHAnsi" w:hAnsiTheme="minorHAnsi"/>
              </w:rPr>
              <w:t>La igualdad es compatible con la filosofía y cultura de la empresa en la actualidad</w:t>
            </w:r>
            <w:r>
              <w:rPr>
                <w:rFonts w:asciiTheme="minorHAnsi" w:hAnsiTheme="minorHAnsi"/>
              </w:rPr>
              <w:t>.</w:t>
            </w:r>
          </w:p>
        </w:tc>
        <w:tc>
          <w:tcPr>
            <w:tcW w:w="483" w:type="dxa"/>
          </w:tcPr>
          <w:p w14:paraId="13DE0EA5"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tcPr>
          <w:p w14:paraId="48E486D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tcPr>
          <w:p w14:paraId="0216AB99"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tcPr>
          <w:p w14:paraId="3AC1C1D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tcPr>
          <w:p w14:paraId="3636CE05"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09DFA3A" w14:textId="77777777" w:rsidTr="00E302C9">
        <w:tc>
          <w:tcPr>
            <w:tcW w:w="534" w:type="dxa"/>
          </w:tcPr>
          <w:p w14:paraId="2CF8B10F" w14:textId="77777777" w:rsidR="00391D48" w:rsidRPr="00A762FC" w:rsidRDefault="00391D48" w:rsidP="00E302C9">
            <w:pPr>
              <w:spacing w:before="60" w:after="60"/>
              <w:jc w:val="center"/>
              <w:rPr>
                <w:rFonts w:asciiTheme="minorHAnsi" w:hAnsiTheme="minorHAnsi"/>
              </w:rPr>
            </w:pPr>
            <w:r>
              <w:rPr>
                <w:rFonts w:asciiTheme="minorHAnsi" w:hAnsiTheme="minorHAnsi"/>
              </w:rPr>
              <w:t>3</w:t>
            </w:r>
          </w:p>
        </w:tc>
        <w:tc>
          <w:tcPr>
            <w:tcW w:w="6095" w:type="dxa"/>
            <w:gridSpan w:val="2"/>
          </w:tcPr>
          <w:p w14:paraId="5BAD514F" w14:textId="77777777" w:rsidR="00391D48" w:rsidRPr="00A762FC" w:rsidRDefault="00391D48" w:rsidP="00E302C9">
            <w:pPr>
              <w:spacing w:before="60" w:after="60"/>
              <w:rPr>
                <w:rFonts w:asciiTheme="minorHAnsi" w:hAnsiTheme="minorHAnsi"/>
              </w:rPr>
            </w:pPr>
            <w:r>
              <w:rPr>
                <w:rFonts w:asciiTheme="minorHAnsi" w:hAnsiTheme="minorHAnsi"/>
              </w:rPr>
              <w:t>L</w:t>
            </w:r>
            <w:r w:rsidRPr="00CD40F0">
              <w:rPr>
                <w:rFonts w:asciiTheme="minorHAnsi" w:hAnsiTheme="minorHAnsi"/>
              </w:rPr>
              <w:t xml:space="preserve">a dirección de la empresa tiene sensibilidad real y compromiso hacia la igualdad de </w:t>
            </w:r>
            <w:r>
              <w:rPr>
                <w:rFonts w:asciiTheme="minorHAnsi" w:hAnsiTheme="minorHAnsi"/>
              </w:rPr>
              <w:t xml:space="preserve">trato y </w:t>
            </w:r>
            <w:r w:rsidRPr="00CD40F0">
              <w:rPr>
                <w:rFonts w:asciiTheme="minorHAnsi" w:hAnsiTheme="minorHAnsi"/>
              </w:rPr>
              <w:t>oportunidades</w:t>
            </w:r>
            <w:r>
              <w:rPr>
                <w:rFonts w:asciiTheme="minorHAnsi" w:hAnsiTheme="minorHAnsi"/>
              </w:rPr>
              <w:t xml:space="preserve"> entre mujeres y hombres.</w:t>
            </w:r>
          </w:p>
        </w:tc>
        <w:tc>
          <w:tcPr>
            <w:tcW w:w="483" w:type="dxa"/>
            <w:vAlign w:val="center"/>
          </w:tcPr>
          <w:p w14:paraId="23151AC5"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BB0AD96"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4005245"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B6107C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3474D1B6"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52F235BC" w14:textId="77777777" w:rsidTr="00E302C9">
        <w:tc>
          <w:tcPr>
            <w:tcW w:w="534" w:type="dxa"/>
          </w:tcPr>
          <w:p w14:paraId="47954502" w14:textId="77777777" w:rsidR="00391D48" w:rsidRPr="00A762FC" w:rsidRDefault="00391D48" w:rsidP="00E302C9">
            <w:pPr>
              <w:spacing w:before="60" w:after="60"/>
              <w:jc w:val="center"/>
              <w:rPr>
                <w:rFonts w:asciiTheme="minorHAnsi" w:hAnsiTheme="minorHAnsi"/>
              </w:rPr>
            </w:pPr>
            <w:r>
              <w:rPr>
                <w:rFonts w:asciiTheme="minorHAnsi" w:hAnsiTheme="minorHAnsi"/>
              </w:rPr>
              <w:t>4</w:t>
            </w:r>
          </w:p>
        </w:tc>
        <w:tc>
          <w:tcPr>
            <w:tcW w:w="6095" w:type="dxa"/>
            <w:gridSpan w:val="2"/>
          </w:tcPr>
          <w:p w14:paraId="44853193" w14:textId="77777777" w:rsidR="00391D48" w:rsidRPr="00A762FC" w:rsidRDefault="00391D48" w:rsidP="00E302C9">
            <w:pPr>
              <w:spacing w:before="60" w:after="60"/>
              <w:rPr>
                <w:rFonts w:asciiTheme="minorHAnsi" w:hAnsiTheme="minorHAnsi"/>
              </w:rPr>
            </w:pPr>
            <w:r w:rsidRPr="00CE30C3">
              <w:rPr>
                <w:rFonts w:asciiTheme="minorHAnsi" w:hAnsiTheme="minorHAnsi"/>
              </w:rPr>
              <w:t>Se valoran las repercusiones que las decisiones estratégicas tienen en las trabajadoras y trabajadores de la empresa</w:t>
            </w:r>
            <w:r>
              <w:rPr>
                <w:rFonts w:asciiTheme="minorHAnsi" w:hAnsiTheme="minorHAnsi"/>
              </w:rPr>
              <w:t>.</w:t>
            </w:r>
          </w:p>
        </w:tc>
        <w:tc>
          <w:tcPr>
            <w:tcW w:w="483" w:type="dxa"/>
            <w:vAlign w:val="center"/>
          </w:tcPr>
          <w:p w14:paraId="44CB9D28"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258EFA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8EFD27C"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36AA494"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0D38B13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3EE00C3" w14:textId="77777777" w:rsidTr="00E302C9">
        <w:tc>
          <w:tcPr>
            <w:tcW w:w="534" w:type="dxa"/>
          </w:tcPr>
          <w:p w14:paraId="31044916" w14:textId="77777777" w:rsidR="00391D48" w:rsidRDefault="00391D48" w:rsidP="00E302C9">
            <w:pPr>
              <w:spacing w:before="60" w:after="60"/>
              <w:jc w:val="center"/>
              <w:rPr>
                <w:rFonts w:asciiTheme="minorHAnsi" w:hAnsiTheme="minorHAnsi"/>
              </w:rPr>
            </w:pPr>
            <w:r>
              <w:rPr>
                <w:rFonts w:asciiTheme="minorHAnsi" w:hAnsiTheme="minorHAnsi"/>
              </w:rPr>
              <w:t>5</w:t>
            </w:r>
          </w:p>
        </w:tc>
        <w:tc>
          <w:tcPr>
            <w:tcW w:w="6095" w:type="dxa"/>
            <w:gridSpan w:val="2"/>
          </w:tcPr>
          <w:p w14:paraId="0C749807" w14:textId="77777777" w:rsidR="00391D48" w:rsidRPr="00A762FC" w:rsidRDefault="00391D48" w:rsidP="00E302C9">
            <w:pPr>
              <w:spacing w:before="60" w:after="60"/>
              <w:rPr>
                <w:rFonts w:asciiTheme="minorHAnsi" w:hAnsiTheme="minorHAnsi"/>
              </w:rPr>
            </w:pPr>
            <w:r w:rsidRPr="00CE30C3">
              <w:rPr>
                <w:rFonts w:asciiTheme="minorHAnsi" w:hAnsiTheme="minorHAnsi"/>
              </w:rPr>
              <w:t>Se toman decisiones diferentes en función de si la persona afectada por la decisión es hombre o mujer</w:t>
            </w:r>
            <w:r>
              <w:rPr>
                <w:rFonts w:asciiTheme="minorHAnsi" w:hAnsiTheme="minorHAnsi"/>
              </w:rPr>
              <w:t>.</w:t>
            </w:r>
          </w:p>
        </w:tc>
        <w:tc>
          <w:tcPr>
            <w:tcW w:w="483" w:type="dxa"/>
            <w:vAlign w:val="center"/>
          </w:tcPr>
          <w:p w14:paraId="6FF8FF82"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E6F1C8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7A75704"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9C20FB6"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24E1C276"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28C28841" w14:textId="77777777" w:rsidTr="00E302C9">
        <w:tc>
          <w:tcPr>
            <w:tcW w:w="534" w:type="dxa"/>
          </w:tcPr>
          <w:p w14:paraId="5C9FEEC9" w14:textId="77777777" w:rsidR="00391D48" w:rsidRDefault="00391D48" w:rsidP="00E302C9">
            <w:pPr>
              <w:spacing w:before="60" w:after="60"/>
              <w:jc w:val="center"/>
              <w:rPr>
                <w:rFonts w:asciiTheme="minorHAnsi" w:hAnsiTheme="minorHAnsi"/>
              </w:rPr>
            </w:pPr>
            <w:r>
              <w:rPr>
                <w:rFonts w:asciiTheme="minorHAnsi" w:hAnsiTheme="minorHAnsi"/>
              </w:rPr>
              <w:t>6</w:t>
            </w:r>
          </w:p>
        </w:tc>
        <w:tc>
          <w:tcPr>
            <w:tcW w:w="6095" w:type="dxa"/>
            <w:gridSpan w:val="2"/>
          </w:tcPr>
          <w:p w14:paraId="7E988CD4" w14:textId="4C4DF84D" w:rsidR="00391D48" w:rsidRPr="00A762FC" w:rsidRDefault="00391D48" w:rsidP="00E302C9">
            <w:pPr>
              <w:spacing w:before="60" w:after="60"/>
              <w:rPr>
                <w:rFonts w:asciiTheme="minorHAnsi" w:hAnsiTheme="minorHAnsi"/>
              </w:rPr>
            </w:pPr>
            <w:r w:rsidRPr="00CE30C3">
              <w:rPr>
                <w:rFonts w:asciiTheme="minorHAnsi" w:hAnsiTheme="minorHAnsi"/>
              </w:rPr>
              <w:t>Se busca la forma de reequilibrar situaciones donde uno de los sexos est</w:t>
            </w:r>
            <w:r w:rsidR="00D66B6C">
              <w:rPr>
                <w:rFonts w:asciiTheme="minorHAnsi" w:hAnsiTheme="minorHAnsi"/>
              </w:rPr>
              <w:t>á</w:t>
            </w:r>
            <w:r w:rsidRPr="00CE30C3">
              <w:rPr>
                <w:rFonts w:asciiTheme="minorHAnsi" w:hAnsiTheme="minorHAnsi"/>
              </w:rPr>
              <w:t xml:space="preserve"> subrepresentado.</w:t>
            </w:r>
          </w:p>
        </w:tc>
        <w:tc>
          <w:tcPr>
            <w:tcW w:w="483" w:type="dxa"/>
            <w:vAlign w:val="center"/>
          </w:tcPr>
          <w:p w14:paraId="3D5F8BD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585780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C5A56BF"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0BEABAF"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5DCD51A8"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5E10086" w14:textId="77777777" w:rsidTr="00E302C9">
        <w:tc>
          <w:tcPr>
            <w:tcW w:w="534" w:type="dxa"/>
          </w:tcPr>
          <w:p w14:paraId="49F1E082" w14:textId="77777777" w:rsidR="00391D48" w:rsidRDefault="00391D48" w:rsidP="00E302C9">
            <w:pPr>
              <w:spacing w:before="60" w:after="60"/>
              <w:jc w:val="center"/>
              <w:rPr>
                <w:rFonts w:asciiTheme="minorHAnsi" w:hAnsiTheme="minorHAnsi"/>
              </w:rPr>
            </w:pPr>
            <w:r>
              <w:rPr>
                <w:rFonts w:asciiTheme="minorHAnsi" w:hAnsiTheme="minorHAnsi"/>
              </w:rPr>
              <w:t>7</w:t>
            </w:r>
          </w:p>
        </w:tc>
        <w:tc>
          <w:tcPr>
            <w:tcW w:w="6095" w:type="dxa"/>
            <w:gridSpan w:val="2"/>
          </w:tcPr>
          <w:p w14:paraId="5F3EAC39" w14:textId="77777777" w:rsidR="00391D48" w:rsidRPr="00A762FC" w:rsidRDefault="00391D48" w:rsidP="00E302C9">
            <w:pPr>
              <w:spacing w:before="60" w:after="60"/>
              <w:rPr>
                <w:rFonts w:asciiTheme="minorHAnsi" w:hAnsiTheme="minorHAnsi"/>
              </w:rPr>
            </w:pPr>
            <w:r w:rsidRPr="00CE30C3">
              <w:rPr>
                <w:rFonts w:asciiTheme="minorHAnsi" w:hAnsiTheme="minorHAnsi"/>
              </w:rPr>
              <w:t>Se toman las decisiones en espacios empresariales que garantizan la presencia de todas las personas implicadas, ya sean hombres o mujeres.</w:t>
            </w:r>
          </w:p>
        </w:tc>
        <w:tc>
          <w:tcPr>
            <w:tcW w:w="483" w:type="dxa"/>
            <w:vAlign w:val="center"/>
          </w:tcPr>
          <w:p w14:paraId="0261EE1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1F87521"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3B21502"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1DCCA08"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1E3F8514"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21703F81" w14:textId="77777777" w:rsidTr="00E302C9">
        <w:tc>
          <w:tcPr>
            <w:tcW w:w="534" w:type="dxa"/>
          </w:tcPr>
          <w:p w14:paraId="23DDC742" w14:textId="77777777" w:rsidR="00391D48" w:rsidRDefault="00391D48" w:rsidP="00E302C9">
            <w:pPr>
              <w:spacing w:before="60" w:after="60"/>
              <w:jc w:val="center"/>
              <w:rPr>
                <w:rFonts w:asciiTheme="minorHAnsi" w:hAnsiTheme="minorHAnsi"/>
              </w:rPr>
            </w:pPr>
            <w:r>
              <w:rPr>
                <w:rFonts w:asciiTheme="minorHAnsi" w:hAnsiTheme="minorHAnsi"/>
              </w:rPr>
              <w:t>8</w:t>
            </w:r>
          </w:p>
        </w:tc>
        <w:tc>
          <w:tcPr>
            <w:tcW w:w="6095" w:type="dxa"/>
            <w:gridSpan w:val="2"/>
          </w:tcPr>
          <w:p w14:paraId="0E31F9C2" w14:textId="19B62190" w:rsidR="00391D48" w:rsidRPr="00A762FC" w:rsidRDefault="00391D48" w:rsidP="00E302C9">
            <w:pPr>
              <w:spacing w:before="60" w:after="60"/>
              <w:rPr>
                <w:rFonts w:asciiTheme="minorHAnsi" w:hAnsiTheme="minorHAnsi"/>
              </w:rPr>
            </w:pPr>
            <w:r w:rsidRPr="00CE30C3">
              <w:rPr>
                <w:rFonts w:asciiTheme="minorHAnsi" w:hAnsiTheme="minorHAnsi"/>
              </w:rPr>
              <w:t xml:space="preserve">Se ha informado a la totalidad de la empresa de lo que supone el inicio e implantación del </w:t>
            </w:r>
            <w:r w:rsidR="00D454F4">
              <w:rPr>
                <w:rFonts w:asciiTheme="minorHAnsi" w:hAnsiTheme="minorHAnsi"/>
              </w:rPr>
              <w:t>p</w:t>
            </w:r>
            <w:r w:rsidRPr="00CE30C3">
              <w:rPr>
                <w:rFonts w:asciiTheme="minorHAnsi" w:hAnsiTheme="minorHAnsi"/>
              </w:rPr>
              <w:t>lan.</w:t>
            </w:r>
          </w:p>
        </w:tc>
        <w:tc>
          <w:tcPr>
            <w:tcW w:w="483" w:type="dxa"/>
            <w:vAlign w:val="center"/>
          </w:tcPr>
          <w:p w14:paraId="2E474598"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F45A1F2"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D62B6E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F107F3C"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76EDF22A"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E6DE979" w14:textId="77777777" w:rsidTr="00E302C9">
        <w:tc>
          <w:tcPr>
            <w:tcW w:w="534" w:type="dxa"/>
          </w:tcPr>
          <w:p w14:paraId="6A40F048" w14:textId="77777777" w:rsidR="00391D48" w:rsidRDefault="00391D48" w:rsidP="00E302C9">
            <w:pPr>
              <w:spacing w:before="60" w:after="60"/>
              <w:jc w:val="center"/>
              <w:rPr>
                <w:rFonts w:asciiTheme="minorHAnsi" w:hAnsiTheme="minorHAnsi"/>
              </w:rPr>
            </w:pPr>
            <w:r>
              <w:rPr>
                <w:rFonts w:asciiTheme="minorHAnsi" w:hAnsiTheme="minorHAnsi"/>
              </w:rPr>
              <w:t>9</w:t>
            </w:r>
          </w:p>
        </w:tc>
        <w:tc>
          <w:tcPr>
            <w:tcW w:w="6095" w:type="dxa"/>
            <w:gridSpan w:val="2"/>
          </w:tcPr>
          <w:p w14:paraId="584EF1BE" w14:textId="73C681D8" w:rsidR="00391D48" w:rsidRPr="00A762FC" w:rsidRDefault="00391D48" w:rsidP="00E302C9">
            <w:pPr>
              <w:spacing w:before="60" w:after="60"/>
              <w:rPr>
                <w:rFonts w:asciiTheme="minorHAnsi" w:hAnsiTheme="minorHAnsi"/>
              </w:rPr>
            </w:pPr>
            <w:r w:rsidRPr="00CE30C3">
              <w:rPr>
                <w:rFonts w:asciiTheme="minorHAnsi" w:hAnsiTheme="minorHAnsi"/>
              </w:rPr>
              <w:t xml:space="preserve">La dirección está dispuesta a impulsar el </w:t>
            </w:r>
            <w:r w:rsidR="00651F98">
              <w:rPr>
                <w:rFonts w:asciiTheme="minorHAnsi" w:hAnsiTheme="minorHAnsi"/>
              </w:rPr>
              <w:t>p</w:t>
            </w:r>
            <w:r w:rsidRPr="00CE30C3">
              <w:rPr>
                <w:rFonts w:asciiTheme="minorHAnsi" w:hAnsiTheme="minorHAnsi"/>
              </w:rPr>
              <w:t>lan incluso aunque suponga cambios sustanciales en la forma de trabajo.</w:t>
            </w:r>
          </w:p>
        </w:tc>
        <w:tc>
          <w:tcPr>
            <w:tcW w:w="483" w:type="dxa"/>
            <w:vAlign w:val="center"/>
          </w:tcPr>
          <w:p w14:paraId="679CDBF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7AF79B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1DBF813"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EC8F86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1EED3DF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9678983" w14:textId="77777777" w:rsidTr="00E302C9">
        <w:tc>
          <w:tcPr>
            <w:tcW w:w="534" w:type="dxa"/>
          </w:tcPr>
          <w:p w14:paraId="29A26CCC" w14:textId="77777777" w:rsidR="00391D48" w:rsidRDefault="00391D48" w:rsidP="00E302C9">
            <w:pPr>
              <w:spacing w:before="60" w:after="60"/>
              <w:jc w:val="center"/>
              <w:rPr>
                <w:rFonts w:asciiTheme="minorHAnsi" w:hAnsiTheme="minorHAnsi"/>
              </w:rPr>
            </w:pPr>
            <w:r>
              <w:rPr>
                <w:rFonts w:asciiTheme="minorHAnsi" w:hAnsiTheme="minorHAnsi"/>
              </w:rPr>
              <w:t>10</w:t>
            </w:r>
          </w:p>
        </w:tc>
        <w:tc>
          <w:tcPr>
            <w:tcW w:w="6095" w:type="dxa"/>
            <w:gridSpan w:val="2"/>
          </w:tcPr>
          <w:p w14:paraId="57349D88" w14:textId="77777777" w:rsidR="00391D48" w:rsidRPr="00A762FC" w:rsidRDefault="00391D48" w:rsidP="00E302C9">
            <w:pPr>
              <w:spacing w:before="60" w:after="60"/>
              <w:rPr>
                <w:rFonts w:asciiTheme="minorHAnsi" w:hAnsiTheme="minorHAnsi"/>
              </w:rPr>
            </w:pPr>
            <w:r w:rsidRPr="00F37EA1">
              <w:rPr>
                <w:rFonts w:asciiTheme="minorHAnsi" w:hAnsiTheme="minorHAnsi"/>
              </w:rPr>
              <w:t>Se dispone de información suficiente para informar a</w:t>
            </w:r>
            <w:r>
              <w:rPr>
                <w:rFonts w:asciiTheme="minorHAnsi" w:hAnsiTheme="minorHAnsi"/>
              </w:rPr>
              <w:t>l personal</w:t>
            </w:r>
            <w:r w:rsidRPr="00F37EA1">
              <w:rPr>
                <w:rFonts w:asciiTheme="minorHAnsi" w:hAnsiTheme="minorHAnsi"/>
              </w:rPr>
              <w:t xml:space="preserve"> de lo que va </w:t>
            </w:r>
            <w:r>
              <w:rPr>
                <w:rFonts w:asciiTheme="minorHAnsi" w:hAnsiTheme="minorHAnsi"/>
              </w:rPr>
              <w:t xml:space="preserve">a </w:t>
            </w:r>
            <w:r w:rsidRPr="00F37EA1">
              <w:rPr>
                <w:rFonts w:asciiTheme="minorHAnsi" w:hAnsiTheme="minorHAnsi"/>
              </w:rPr>
              <w:t xml:space="preserve">suponer el </w:t>
            </w:r>
            <w:r>
              <w:rPr>
                <w:rFonts w:asciiTheme="minorHAnsi" w:hAnsiTheme="minorHAnsi"/>
              </w:rPr>
              <w:t>plan de igualdad</w:t>
            </w:r>
            <w:r w:rsidRPr="00F37EA1">
              <w:rPr>
                <w:rFonts w:asciiTheme="minorHAnsi" w:hAnsiTheme="minorHAnsi"/>
              </w:rPr>
              <w:t xml:space="preserve"> en su departamento.</w:t>
            </w:r>
          </w:p>
        </w:tc>
        <w:tc>
          <w:tcPr>
            <w:tcW w:w="483" w:type="dxa"/>
            <w:vAlign w:val="center"/>
          </w:tcPr>
          <w:p w14:paraId="188C58E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B3C52D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443CF2A"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86F40CC"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4F1590F9"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3165072E" w14:textId="77777777" w:rsidTr="00E302C9">
        <w:tc>
          <w:tcPr>
            <w:tcW w:w="534" w:type="dxa"/>
          </w:tcPr>
          <w:p w14:paraId="64130D07" w14:textId="77777777" w:rsidR="00391D48" w:rsidRDefault="00391D48" w:rsidP="00E302C9">
            <w:pPr>
              <w:spacing w:before="60" w:after="60"/>
              <w:jc w:val="center"/>
              <w:rPr>
                <w:rFonts w:asciiTheme="minorHAnsi" w:hAnsiTheme="minorHAnsi"/>
              </w:rPr>
            </w:pPr>
            <w:r>
              <w:rPr>
                <w:rFonts w:asciiTheme="minorHAnsi" w:hAnsiTheme="minorHAnsi"/>
              </w:rPr>
              <w:t>11</w:t>
            </w:r>
          </w:p>
        </w:tc>
        <w:tc>
          <w:tcPr>
            <w:tcW w:w="6095" w:type="dxa"/>
            <w:gridSpan w:val="2"/>
          </w:tcPr>
          <w:p w14:paraId="49E7A65A" w14:textId="77777777" w:rsidR="00391D48" w:rsidRPr="00A762FC" w:rsidRDefault="00391D48" w:rsidP="00E302C9">
            <w:pPr>
              <w:spacing w:before="60" w:after="60"/>
              <w:rPr>
                <w:rFonts w:asciiTheme="minorHAnsi" w:hAnsiTheme="minorHAnsi"/>
              </w:rPr>
            </w:pPr>
            <w:r w:rsidRPr="00F37EA1">
              <w:rPr>
                <w:rFonts w:asciiTheme="minorHAnsi" w:hAnsiTheme="minorHAnsi"/>
              </w:rPr>
              <w:t xml:space="preserve">Hay protocolos de actuación para casos de acoso sexual </w:t>
            </w:r>
            <w:r>
              <w:rPr>
                <w:rFonts w:asciiTheme="minorHAnsi" w:hAnsiTheme="minorHAnsi"/>
              </w:rPr>
              <w:t>y/</w:t>
            </w:r>
            <w:r w:rsidRPr="00F37EA1">
              <w:rPr>
                <w:rFonts w:asciiTheme="minorHAnsi" w:hAnsiTheme="minorHAnsi"/>
              </w:rPr>
              <w:t>o por razón de sexo.</w:t>
            </w:r>
          </w:p>
        </w:tc>
        <w:tc>
          <w:tcPr>
            <w:tcW w:w="483" w:type="dxa"/>
            <w:vAlign w:val="center"/>
          </w:tcPr>
          <w:p w14:paraId="56E5983F"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10E82A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4B70B5F"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D3C1905"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6598C90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A010F13" w14:textId="77777777" w:rsidTr="00E302C9">
        <w:tc>
          <w:tcPr>
            <w:tcW w:w="534" w:type="dxa"/>
          </w:tcPr>
          <w:p w14:paraId="0BD1504C" w14:textId="77777777" w:rsidR="00391D48" w:rsidRDefault="00391D48" w:rsidP="00E302C9">
            <w:pPr>
              <w:spacing w:before="60" w:after="60"/>
              <w:jc w:val="center"/>
              <w:rPr>
                <w:rFonts w:asciiTheme="minorHAnsi" w:hAnsiTheme="minorHAnsi"/>
              </w:rPr>
            </w:pPr>
            <w:r>
              <w:rPr>
                <w:rFonts w:asciiTheme="minorHAnsi" w:hAnsiTheme="minorHAnsi"/>
              </w:rPr>
              <w:t>12</w:t>
            </w:r>
          </w:p>
        </w:tc>
        <w:tc>
          <w:tcPr>
            <w:tcW w:w="6095" w:type="dxa"/>
            <w:gridSpan w:val="2"/>
          </w:tcPr>
          <w:p w14:paraId="78022C41" w14:textId="77777777" w:rsidR="00391D48" w:rsidRPr="00F37EA1" w:rsidRDefault="00391D48" w:rsidP="00E302C9">
            <w:pPr>
              <w:spacing w:before="60" w:after="60"/>
              <w:rPr>
                <w:rFonts w:asciiTheme="minorHAnsi" w:hAnsiTheme="minorHAnsi"/>
              </w:rPr>
            </w:pPr>
            <w:r w:rsidRPr="00F37EA1">
              <w:rPr>
                <w:rFonts w:asciiTheme="minorHAnsi" w:hAnsiTheme="minorHAnsi"/>
              </w:rPr>
              <w:t>Sabrías qué hacer en caso de acoso en el departamento del que eres responsable</w:t>
            </w:r>
            <w:r>
              <w:rPr>
                <w:rFonts w:asciiTheme="minorHAnsi" w:hAnsiTheme="minorHAnsi"/>
              </w:rPr>
              <w:t>.</w:t>
            </w:r>
          </w:p>
        </w:tc>
        <w:tc>
          <w:tcPr>
            <w:tcW w:w="483" w:type="dxa"/>
            <w:vAlign w:val="center"/>
          </w:tcPr>
          <w:p w14:paraId="06689FBF"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6C505A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F77ACE3"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D308829"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39E464F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7AFBFD5B" w14:textId="77777777" w:rsidTr="00E302C9">
        <w:tc>
          <w:tcPr>
            <w:tcW w:w="534" w:type="dxa"/>
          </w:tcPr>
          <w:p w14:paraId="65AC151B" w14:textId="77777777" w:rsidR="00391D48" w:rsidRDefault="00391D48" w:rsidP="00E302C9">
            <w:pPr>
              <w:spacing w:before="60" w:after="60"/>
              <w:jc w:val="center"/>
              <w:rPr>
                <w:rFonts w:asciiTheme="minorHAnsi" w:hAnsiTheme="minorHAnsi"/>
              </w:rPr>
            </w:pPr>
            <w:r>
              <w:rPr>
                <w:rFonts w:asciiTheme="minorHAnsi" w:hAnsiTheme="minorHAnsi"/>
              </w:rPr>
              <w:t>13</w:t>
            </w:r>
          </w:p>
        </w:tc>
        <w:tc>
          <w:tcPr>
            <w:tcW w:w="6095" w:type="dxa"/>
            <w:gridSpan w:val="2"/>
          </w:tcPr>
          <w:p w14:paraId="15B29869" w14:textId="77777777" w:rsidR="00391D48" w:rsidRPr="00F37EA1" w:rsidRDefault="00391D48" w:rsidP="00E302C9">
            <w:pPr>
              <w:spacing w:before="60" w:after="60"/>
              <w:rPr>
                <w:rFonts w:asciiTheme="minorHAnsi" w:hAnsiTheme="minorHAnsi"/>
              </w:rPr>
            </w:pPr>
            <w:r w:rsidRPr="00F37EA1">
              <w:rPr>
                <w:rFonts w:asciiTheme="minorHAnsi" w:hAnsiTheme="minorHAnsi"/>
              </w:rPr>
              <w:t>Tu departamento ofrece las mismas oportunidades a hombre</w:t>
            </w:r>
            <w:r>
              <w:rPr>
                <w:rFonts w:asciiTheme="minorHAnsi" w:hAnsiTheme="minorHAnsi"/>
              </w:rPr>
              <w:t>s</w:t>
            </w:r>
            <w:r w:rsidRPr="00F37EA1">
              <w:rPr>
                <w:rFonts w:asciiTheme="minorHAnsi" w:hAnsiTheme="minorHAnsi"/>
              </w:rPr>
              <w:t xml:space="preserve"> y a mujeres</w:t>
            </w:r>
            <w:r>
              <w:rPr>
                <w:rFonts w:asciiTheme="minorHAnsi" w:hAnsiTheme="minorHAnsi"/>
              </w:rPr>
              <w:t>.</w:t>
            </w:r>
          </w:p>
        </w:tc>
        <w:tc>
          <w:tcPr>
            <w:tcW w:w="483" w:type="dxa"/>
            <w:vAlign w:val="center"/>
          </w:tcPr>
          <w:p w14:paraId="7F8DA153"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772DB4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C53CD0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5EE287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1C94292A"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4E5EECB8" w14:textId="77777777" w:rsidTr="00E302C9">
        <w:tc>
          <w:tcPr>
            <w:tcW w:w="534" w:type="dxa"/>
          </w:tcPr>
          <w:p w14:paraId="303388BE" w14:textId="77777777" w:rsidR="00391D48" w:rsidRDefault="00391D48" w:rsidP="00E302C9">
            <w:pPr>
              <w:spacing w:before="60" w:after="60"/>
              <w:jc w:val="center"/>
              <w:rPr>
                <w:rFonts w:asciiTheme="minorHAnsi" w:hAnsiTheme="minorHAnsi"/>
              </w:rPr>
            </w:pPr>
            <w:r>
              <w:rPr>
                <w:rFonts w:asciiTheme="minorHAnsi" w:hAnsiTheme="minorHAnsi"/>
              </w:rPr>
              <w:t>14</w:t>
            </w:r>
          </w:p>
        </w:tc>
        <w:tc>
          <w:tcPr>
            <w:tcW w:w="6095" w:type="dxa"/>
            <w:gridSpan w:val="2"/>
          </w:tcPr>
          <w:p w14:paraId="44119E17" w14:textId="77777777" w:rsidR="00391D48" w:rsidRPr="00F37EA1" w:rsidRDefault="00391D48" w:rsidP="00E302C9">
            <w:pPr>
              <w:spacing w:before="60" w:after="60"/>
              <w:rPr>
                <w:rFonts w:asciiTheme="minorHAnsi" w:hAnsiTheme="minorHAnsi"/>
              </w:rPr>
            </w:pPr>
            <w:r w:rsidRPr="00F37EA1">
              <w:rPr>
                <w:rFonts w:asciiTheme="minorHAnsi" w:hAnsiTheme="minorHAnsi"/>
              </w:rPr>
              <w:t xml:space="preserve">Si hay desequilibrio en el departamento que diriges </w:t>
            </w:r>
            <w:r>
              <w:rPr>
                <w:rFonts w:asciiTheme="minorHAnsi" w:hAnsiTheme="minorHAnsi"/>
              </w:rPr>
              <w:t>lo</w:t>
            </w:r>
            <w:r w:rsidRPr="00F37EA1">
              <w:rPr>
                <w:rFonts w:asciiTheme="minorHAnsi" w:hAnsiTheme="minorHAnsi"/>
              </w:rPr>
              <w:t xml:space="preserve"> considera</w:t>
            </w:r>
            <w:r>
              <w:rPr>
                <w:rFonts w:asciiTheme="minorHAnsi" w:hAnsiTheme="minorHAnsi"/>
              </w:rPr>
              <w:t>s</w:t>
            </w:r>
            <w:r w:rsidRPr="00F37EA1">
              <w:rPr>
                <w:rFonts w:asciiTheme="minorHAnsi" w:hAnsiTheme="minorHAnsi"/>
              </w:rPr>
              <w:t xml:space="preserve"> una situación a corregir</w:t>
            </w:r>
            <w:r>
              <w:rPr>
                <w:rFonts w:asciiTheme="minorHAnsi" w:hAnsiTheme="minorHAnsi"/>
              </w:rPr>
              <w:t>.</w:t>
            </w:r>
          </w:p>
        </w:tc>
        <w:tc>
          <w:tcPr>
            <w:tcW w:w="483" w:type="dxa"/>
            <w:vAlign w:val="center"/>
          </w:tcPr>
          <w:p w14:paraId="72EAB39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0F99761"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2313C2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5DC9A4C"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5B184D6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47BA45FE" w14:textId="77777777" w:rsidTr="00E302C9">
        <w:tc>
          <w:tcPr>
            <w:tcW w:w="534" w:type="dxa"/>
          </w:tcPr>
          <w:p w14:paraId="2AAC296F" w14:textId="77777777" w:rsidR="00391D48" w:rsidRDefault="00391D48" w:rsidP="00E302C9">
            <w:pPr>
              <w:spacing w:before="60" w:after="60"/>
              <w:jc w:val="center"/>
              <w:rPr>
                <w:rFonts w:asciiTheme="minorHAnsi" w:hAnsiTheme="minorHAnsi"/>
              </w:rPr>
            </w:pPr>
            <w:r>
              <w:rPr>
                <w:rFonts w:asciiTheme="minorHAnsi" w:hAnsiTheme="minorHAnsi"/>
              </w:rPr>
              <w:t>15</w:t>
            </w:r>
          </w:p>
        </w:tc>
        <w:tc>
          <w:tcPr>
            <w:tcW w:w="6095" w:type="dxa"/>
            <w:gridSpan w:val="2"/>
          </w:tcPr>
          <w:p w14:paraId="29BE51F4" w14:textId="77777777" w:rsidR="00391D48" w:rsidRPr="00F37EA1" w:rsidRDefault="00391D48" w:rsidP="00E302C9">
            <w:pPr>
              <w:spacing w:before="60" w:after="60"/>
              <w:rPr>
                <w:rFonts w:asciiTheme="minorHAnsi" w:hAnsiTheme="minorHAnsi"/>
              </w:rPr>
            </w:pPr>
            <w:r w:rsidRPr="00F37EA1">
              <w:rPr>
                <w:rFonts w:asciiTheme="minorHAnsi" w:hAnsiTheme="minorHAnsi"/>
              </w:rPr>
              <w:t>La igualdad está en cons</w:t>
            </w:r>
            <w:r>
              <w:rPr>
                <w:rFonts w:asciiTheme="minorHAnsi" w:hAnsiTheme="minorHAnsi"/>
              </w:rPr>
              <w:t>onancia con los objetivos de tu</w:t>
            </w:r>
            <w:r w:rsidRPr="00F37EA1">
              <w:rPr>
                <w:rFonts w:asciiTheme="minorHAnsi" w:hAnsiTheme="minorHAnsi"/>
              </w:rPr>
              <w:t xml:space="preserve"> departamento</w:t>
            </w:r>
            <w:r>
              <w:rPr>
                <w:rFonts w:asciiTheme="minorHAnsi" w:hAnsiTheme="minorHAnsi"/>
              </w:rPr>
              <w:t>.</w:t>
            </w:r>
          </w:p>
        </w:tc>
        <w:tc>
          <w:tcPr>
            <w:tcW w:w="483" w:type="dxa"/>
            <w:vAlign w:val="center"/>
          </w:tcPr>
          <w:p w14:paraId="055AD430"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88AE10D"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2E85842"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68EC015"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1D6BB2E2"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953E267" w14:textId="77777777" w:rsidTr="00E302C9">
        <w:tc>
          <w:tcPr>
            <w:tcW w:w="534" w:type="dxa"/>
          </w:tcPr>
          <w:p w14:paraId="501BFC76" w14:textId="77777777" w:rsidR="00391D48" w:rsidRDefault="00391D48" w:rsidP="00E302C9">
            <w:pPr>
              <w:spacing w:before="60" w:after="60"/>
              <w:jc w:val="center"/>
              <w:rPr>
                <w:rFonts w:asciiTheme="minorHAnsi" w:hAnsiTheme="minorHAnsi"/>
              </w:rPr>
            </w:pPr>
            <w:r>
              <w:rPr>
                <w:rFonts w:asciiTheme="minorHAnsi" w:hAnsiTheme="minorHAnsi"/>
              </w:rPr>
              <w:t>16</w:t>
            </w:r>
          </w:p>
        </w:tc>
        <w:tc>
          <w:tcPr>
            <w:tcW w:w="6095" w:type="dxa"/>
            <w:gridSpan w:val="2"/>
          </w:tcPr>
          <w:p w14:paraId="5CB116E1" w14:textId="77777777" w:rsidR="00391D48" w:rsidRPr="00F37EA1" w:rsidRDefault="00391D48" w:rsidP="00E302C9">
            <w:pPr>
              <w:spacing w:before="60" w:after="60"/>
              <w:rPr>
                <w:rFonts w:asciiTheme="minorHAnsi" w:hAnsiTheme="minorHAnsi"/>
              </w:rPr>
            </w:pPr>
            <w:r w:rsidRPr="00F37EA1">
              <w:rPr>
                <w:rFonts w:asciiTheme="minorHAnsi" w:hAnsiTheme="minorHAnsi"/>
              </w:rPr>
              <w:t xml:space="preserve">Consideras necesario un </w:t>
            </w:r>
            <w:r>
              <w:rPr>
                <w:rFonts w:asciiTheme="minorHAnsi" w:hAnsiTheme="minorHAnsi"/>
              </w:rPr>
              <w:t>plan de igualdad</w:t>
            </w:r>
            <w:r w:rsidRPr="00F37EA1">
              <w:rPr>
                <w:rFonts w:asciiTheme="minorHAnsi" w:hAnsiTheme="minorHAnsi"/>
              </w:rPr>
              <w:t xml:space="preserve"> en la empresa</w:t>
            </w:r>
            <w:r>
              <w:rPr>
                <w:rFonts w:asciiTheme="minorHAnsi" w:hAnsiTheme="minorHAnsi"/>
              </w:rPr>
              <w:t>.</w:t>
            </w:r>
          </w:p>
        </w:tc>
        <w:tc>
          <w:tcPr>
            <w:tcW w:w="483" w:type="dxa"/>
            <w:vAlign w:val="center"/>
          </w:tcPr>
          <w:p w14:paraId="10C791AE"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32C6ED1"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AA42103"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5936F2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741CA0D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6E25332A" w14:textId="77777777" w:rsidTr="00E302C9">
        <w:tc>
          <w:tcPr>
            <w:tcW w:w="534" w:type="dxa"/>
          </w:tcPr>
          <w:p w14:paraId="7221522C" w14:textId="77777777" w:rsidR="00391D48" w:rsidRDefault="00391D48" w:rsidP="00E302C9">
            <w:pPr>
              <w:spacing w:before="60" w:after="60"/>
              <w:jc w:val="center"/>
              <w:rPr>
                <w:rFonts w:asciiTheme="minorHAnsi" w:hAnsiTheme="minorHAnsi"/>
              </w:rPr>
            </w:pPr>
            <w:r>
              <w:rPr>
                <w:rFonts w:asciiTheme="minorHAnsi" w:hAnsiTheme="minorHAnsi"/>
              </w:rPr>
              <w:t>17</w:t>
            </w:r>
          </w:p>
        </w:tc>
        <w:tc>
          <w:tcPr>
            <w:tcW w:w="6095" w:type="dxa"/>
            <w:gridSpan w:val="2"/>
          </w:tcPr>
          <w:p w14:paraId="035A4A24" w14:textId="77777777" w:rsidR="00391D48" w:rsidRPr="00F37EA1" w:rsidRDefault="00391D48" w:rsidP="00E302C9">
            <w:pPr>
              <w:spacing w:before="60" w:after="60"/>
              <w:rPr>
                <w:rFonts w:asciiTheme="minorHAnsi" w:hAnsiTheme="minorHAnsi"/>
              </w:rPr>
            </w:pPr>
            <w:r w:rsidRPr="00F37EA1">
              <w:rPr>
                <w:rFonts w:asciiTheme="minorHAnsi" w:hAnsiTheme="minorHAnsi"/>
              </w:rPr>
              <w:t xml:space="preserve">Consideras que el </w:t>
            </w:r>
            <w:r>
              <w:rPr>
                <w:rFonts w:asciiTheme="minorHAnsi" w:hAnsiTheme="minorHAnsi"/>
              </w:rPr>
              <w:t>plan de igualdad</w:t>
            </w:r>
            <w:r w:rsidRPr="00F37EA1">
              <w:rPr>
                <w:rFonts w:asciiTheme="minorHAnsi" w:hAnsiTheme="minorHAnsi"/>
              </w:rPr>
              <w:t xml:space="preserve"> aportará valor a tu departamento</w:t>
            </w:r>
            <w:r>
              <w:rPr>
                <w:rFonts w:asciiTheme="minorHAnsi" w:hAnsiTheme="minorHAnsi"/>
              </w:rPr>
              <w:t>.</w:t>
            </w:r>
          </w:p>
        </w:tc>
        <w:tc>
          <w:tcPr>
            <w:tcW w:w="483" w:type="dxa"/>
            <w:vAlign w:val="center"/>
          </w:tcPr>
          <w:p w14:paraId="39DAE6C6"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DD40D6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B12E93B"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F8A5AD8"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gridSpan w:val="2"/>
            <w:vAlign w:val="center"/>
          </w:tcPr>
          <w:p w14:paraId="09CBE537" w14:textId="77777777" w:rsidR="00391D48" w:rsidRDefault="00391D48" w:rsidP="00E302C9">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3B647B" w14:paraId="41BE0CF9" w14:textId="77777777" w:rsidTr="00E302C9">
        <w:trPr>
          <w:gridAfter w:val="1"/>
          <w:wAfter w:w="9" w:type="dxa"/>
          <w:trHeight w:val="337"/>
        </w:trPr>
        <w:tc>
          <w:tcPr>
            <w:tcW w:w="534" w:type="dxa"/>
            <w:vMerge w:val="restart"/>
          </w:tcPr>
          <w:p w14:paraId="2428B757" w14:textId="77777777" w:rsidR="00391D48" w:rsidRPr="003B647B" w:rsidRDefault="00391D48" w:rsidP="00E302C9">
            <w:pPr>
              <w:spacing w:before="60" w:after="60"/>
              <w:jc w:val="center"/>
              <w:rPr>
                <w:rFonts w:asciiTheme="minorHAnsi" w:hAnsiTheme="minorHAnsi"/>
              </w:rPr>
            </w:pPr>
            <w:r w:rsidRPr="003B647B">
              <w:rPr>
                <w:rFonts w:asciiTheme="minorHAnsi" w:hAnsiTheme="minorHAnsi"/>
              </w:rPr>
              <w:t>18</w:t>
            </w:r>
          </w:p>
        </w:tc>
        <w:tc>
          <w:tcPr>
            <w:tcW w:w="8505" w:type="dxa"/>
            <w:gridSpan w:val="7"/>
          </w:tcPr>
          <w:p w14:paraId="490E396E" w14:textId="345266BD" w:rsidR="00391D48" w:rsidRPr="00C73073" w:rsidRDefault="00391D48" w:rsidP="00E302C9">
            <w:pPr>
              <w:spacing w:before="60" w:after="60"/>
              <w:jc w:val="both"/>
              <w:rPr>
                <w:rFonts w:asciiTheme="minorHAnsi" w:hAnsiTheme="minorHAnsi" w:cs="Tahoma"/>
              </w:rPr>
            </w:pPr>
            <w:r w:rsidRPr="00C73073">
              <w:rPr>
                <w:rFonts w:asciiTheme="minorHAnsi" w:hAnsiTheme="minorHAnsi" w:cs="Tahoma"/>
              </w:rPr>
              <w:t>Menciona, por favor, los tres aspectos fundamentales en los que crees que habría que trabajar en materia de igualdad de mujeres y hombres en la empresa, de acuerdo a estos ítems</w:t>
            </w:r>
            <w:r w:rsidR="00E23845">
              <w:rPr>
                <w:rFonts w:asciiTheme="minorHAnsi" w:hAnsiTheme="minorHAnsi" w:cs="Tahoma"/>
              </w:rPr>
              <w:t>.</w:t>
            </w:r>
          </w:p>
        </w:tc>
      </w:tr>
      <w:tr w:rsidR="00391D48" w:rsidRPr="003B647B" w14:paraId="7B2C00C2" w14:textId="77777777" w:rsidTr="00E302C9">
        <w:trPr>
          <w:gridAfter w:val="1"/>
          <w:wAfter w:w="9" w:type="dxa"/>
          <w:trHeight w:val="668"/>
        </w:trPr>
        <w:tc>
          <w:tcPr>
            <w:tcW w:w="534" w:type="dxa"/>
            <w:vMerge/>
          </w:tcPr>
          <w:p w14:paraId="33048865" w14:textId="77777777" w:rsidR="00391D48" w:rsidRPr="003B647B" w:rsidRDefault="00391D48" w:rsidP="00E302C9">
            <w:pPr>
              <w:spacing w:before="60" w:after="60"/>
              <w:jc w:val="center"/>
              <w:rPr>
                <w:rFonts w:asciiTheme="minorHAnsi" w:hAnsiTheme="minorHAnsi"/>
              </w:rPr>
            </w:pPr>
          </w:p>
        </w:tc>
        <w:tc>
          <w:tcPr>
            <w:tcW w:w="4252" w:type="dxa"/>
          </w:tcPr>
          <w:p w14:paraId="4FF15FA9" w14:textId="77777777" w:rsidR="00391D48" w:rsidRPr="00C73073" w:rsidRDefault="00391D48" w:rsidP="00E302C9">
            <w:pPr>
              <w:spacing w:before="60" w:after="60"/>
              <w:jc w:val="both"/>
              <w:rPr>
                <w:rFonts w:asciiTheme="minorHAnsi" w:hAnsiTheme="minorHAnsi" w:cs="Tahoma"/>
              </w:rPr>
            </w:pPr>
            <w:r w:rsidRPr="00C73073">
              <w:rPr>
                <w:rFonts w:asciiTheme="minorHAnsi" w:hAnsiTheme="minorHAnsi" w:cs="Tahoma"/>
                <w:szCs w:val="22"/>
              </w:rPr>
              <w:t>Necesidades y deficiencias que se deben cubrir para favorecer la igualdad:</w:t>
            </w:r>
          </w:p>
        </w:tc>
        <w:tc>
          <w:tcPr>
            <w:tcW w:w="4253" w:type="dxa"/>
            <w:gridSpan w:val="6"/>
          </w:tcPr>
          <w:p w14:paraId="79EFAF7B" w14:textId="77777777" w:rsidR="00391D48" w:rsidRPr="00C42033" w:rsidRDefault="00391D48" w:rsidP="00E302C9">
            <w:pPr>
              <w:spacing w:before="60" w:after="60"/>
              <w:jc w:val="both"/>
              <w:rPr>
                <w:rFonts w:asciiTheme="minorHAnsi" w:hAnsiTheme="minorHAnsi" w:cs="Tahoma"/>
              </w:rPr>
            </w:pPr>
            <w:r w:rsidRPr="00C73073">
              <w:rPr>
                <w:rFonts w:asciiTheme="minorHAnsi" w:hAnsiTheme="minorHAnsi" w:cs="Tahoma"/>
                <w:szCs w:val="22"/>
              </w:rPr>
              <w:t>Medidas que podría adoptar tu empresa para favorecer la igualdad y que respondan a esas necesidades y deficiencias:</w:t>
            </w:r>
          </w:p>
        </w:tc>
      </w:tr>
      <w:tr w:rsidR="00391D48" w:rsidRPr="003B647B" w14:paraId="38DDC560" w14:textId="77777777" w:rsidTr="00E302C9">
        <w:trPr>
          <w:gridAfter w:val="1"/>
          <w:wAfter w:w="9" w:type="dxa"/>
          <w:trHeight w:val="668"/>
        </w:trPr>
        <w:tc>
          <w:tcPr>
            <w:tcW w:w="534" w:type="dxa"/>
            <w:vMerge/>
          </w:tcPr>
          <w:p w14:paraId="62261513" w14:textId="77777777" w:rsidR="00391D48" w:rsidRPr="003B647B" w:rsidRDefault="00391D48" w:rsidP="00E302C9">
            <w:pPr>
              <w:spacing w:before="60" w:after="60"/>
              <w:jc w:val="center"/>
              <w:rPr>
                <w:rFonts w:asciiTheme="minorHAnsi" w:hAnsiTheme="minorHAnsi"/>
              </w:rPr>
            </w:pPr>
          </w:p>
        </w:tc>
        <w:tc>
          <w:tcPr>
            <w:tcW w:w="4252" w:type="dxa"/>
          </w:tcPr>
          <w:p w14:paraId="6A036AD1" w14:textId="77777777" w:rsidR="00391D48" w:rsidRPr="00C42033" w:rsidRDefault="00391D48" w:rsidP="00E302C9">
            <w:pPr>
              <w:pStyle w:val="Prrafodelista"/>
              <w:numPr>
                <w:ilvl w:val="0"/>
                <w:numId w:val="7"/>
              </w:numPr>
              <w:spacing w:before="60" w:after="60"/>
              <w:contextualSpacing w:val="0"/>
              <w:jc w:val="both"/>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14:paraId="2025C9DD" w14:textId="77777777" w:rsidR="00391D48" w:rsidRPr="00C42033" w:rsidRDefault="00391D48" w:rsidP="00E302C9">
            <w:pPr>
              <w:pStyle w:val="Prrafodelista"/>
              <w:numPr>
                <w:ilvl w:val="0"/>
                <w:numId w:val="7"/>
              </w:numPr>
              <w:spacing w:before="60" w:after="60"/>
              <w:contextualSpacing w:val="0"/>
              <w:jc w:val="both"/>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14:paraId="64BDF960" w14:textId="77777777" w:rsidR="00391D48" w:rsidRPr="00C42033" w:rsidRDefault="00391D48" w:rsidP="00E302C9">
            <w:pPr>
              <w:pStyle w:val="Prrafodelista"/>
              <w:numPr>
                <w:ilvl w:val="0"/>
                <w:numId w:val="7"/>
              </w:numPr>
              <w:spacing w:before="60" w:after="60"/>
              <w:contextualSpacing w:val="0"/>
              <w:jc w:val="both"/>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tc>
        <w:tc>
          <w:tcPr>
            <w:tcW w:w="4253" w:type="dxa"/>
            <w:gridSpan w:val="6"/>
          </w:tcPr>
          <w:p w14:paraId="6714CCC3" w14:textId="77777777" w:rsidR="00391D48" w:rsidRPr="00C42033" w:rsidRDefault="00391D48" w:rsidP="00E302C9">
            <w:pPr>
              <w:pStyle w:val="Prrafodelista"/>
              <w:numPr>
                <w:ilvl w:val="0"/>
                <w:numId w:val="8"/>
              </w:numPr>
              <w:spacing w:before="60" w:after="60"/>
              <w:contextualSpacing w:val="0"/>
              <w:jc w:val="both"/>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14:paraId="24003C78" w14:textId="77777777" w:rsidR="00391D48" w:rsidRPr="00C42033" w:rsidRDefault="00391D48" w:rsidP="00E302C9">
            <w:pPr>
              <w:pStyle w:val="Prrafodelista"/>
              <w:numPr>
                <w:ilvl w:val="0"/>
                <w:numId w:val="8"/>
              </w:numPr>
              <w:spacing w:before="60" w:after="60"/>
              <w:contextualSpacing w:val="0"/>
              <w:jc w:val="both"/>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p w14:paraId="381C8316" w14:textId="77777777" w:rsidR="00391D48" w:rsidRPr="00C42033" w:rsidRDefault="00391D48" w:rsidP="00E302C9">
            <w:pPr>
              <w:pStyle w:val="Prrafodelista"/>
              <w:numPr>
                <w:ilvl w:val="0"/>
                <w:numId w:val="8"/>
              </w:numPr>
              <w:spacing w:before="60" w:after="60"/>
              <w:contextualSpacing w:val="0"/>
              <w:jc w:val="both"/>
              <w:rPr>
                <w:rFonts w:asciiTheme="minorHAnsi" w:hAnsiTheme="minorHAnsi" w:cs="Tahoma"/>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tc>
      </w:tr>
      <w:tr w:rsidR="00391D48" w:rsidRPr="003B647B" w14:paraId="351513A9" w14:textId="77777777" w:rsidTr="00E302C9">
        <w:tc>
          <w:tcPr>
            <w:tcW w:w="4786" w:type="dxa"/>
            <w:gridSpan w:val="2"/>
          </w:tcPr>
          <w:p w14:paraId="579D38A6" w14:textId="583C29B7" w:rsidR="00391D48" w:rsidRPr="003B647B" w:rsidRDefault="00391D48" w:rsidP="00651F98">
            <w:pPr>
              <w:spacing w:before="60" w:after="60"/>
              <w:jc w:val="both"/>
              <w:rPr>
                <w:rFonts w:asciiTheme="minorHAnsi" w:hAnsiTheme="minorHAnsi"/>
              </w:rPr>
            </w:pPr>
            <w:r w:rsidRPr="003B647B">
              <w:rPr>
                <w:rFonts w:asciiTheme="minorHAnsi" w:hAnsiTheme="minorHAnsi"/>
              </w:rPr>
              <w:t>Observaciones: escribe a continuación cualquier observación que te haya surgido en relación al cuestionario para que sirva de aclaración y/o ampliación a tus respuestas</w:t>
            </w:r>
            <w:r w:rsidR="00E23845">
              <w:rPr>
                <w:rFonts w:asciiTheme="minorHAnsi" w:hAnsiTheme="minorHAnsi"/>
              </w:rPr>
              <w:t>.</w:t>
            </w:r>
          </w:p>
        </w:tc>
        <w:tc>
          <w:tcPr>
            <w:tcW w:w="4262" w:type="dxa"/>
            <w:gridSpan w:val="7"/>
          </w:tcPr>
          <w:p w14:paraId="45930AE0" w14:textId="77777777" w:rsidR="00391D48" w:rsidRPr="003B647B" w:rsidRDefault="00391D48" w:rsidP="00E302C9">
            <w:pPr>
              <w:spacing w:before="60" w:after="60"/>
              <w:rPr>
                <w:rFonts w:asciiTheme="minorHAnsi" w:hAnsiTheme="minorHAnsi"/>
              </w:rPr>
            </w:pPr>
            <w:r w:rsidRPr="00C42033">
              <w:rPr>
                <w:rFonts w:asciiTheme="minorHAnsi" w:hAnsiTheme="minorHAnsi" w:cs="Arial"/>
              </w:rPr>
              <w:fldChar w:fldCharType="begin">
                <w:ffData>
                  <w:name w:val="Texto1"/>
                  <w:enabled/>
                  <w:calcOnExit w:val="0"/>
                  <w:textInput/>
                </w:ffData>
              </w:fldChar>
            </w:r>
            <w:r w:rsidRPr="003B647B">
              <w:rPr>
                <w:rFonts w:asciiTheme="minorHAnsi" w:hAnsiTheme="minorHAnsi" w:cs="Arial"/>
              </w:rPr>
              <w:instrText xml:space="preserve"> FORMTEXT </w:instrText>
            </w:r>
            <w:r w:rsidRPr="00C42033">
              <w:rPr>
                <w:rFonts w:asciiTheme="minorHAnsi" w:hAnsiTheme="minorHAnsi" w:cs="Arial"/>
              </w:rPr>
            </w:r>
            <w:r w:rsidRPr="00C42033">
              <w:rPr>
                <w:rFonts w:asciiTheme="minorHAnsi" w:hAnsiTheme="minorHAnsi" w:cs="Arial"/>
              </w:rPr>
              <w:fldChar w:fldCharType="separate"/>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3B647B">
              <w:rPr>
                <w:rFonts w:asciiTheme="minorHAnsi" w:hAnsiTheme="minorHAnsi" w:cs="Arial"/>
                <w:noProof/>
              </w:rPr>
              <w:t> </w:t>
            </w:r>
            <w:r w:rsidRPr="00C42033">
              <w:rPr>
                <w:rFonts w:asciiTheme="minorHAnsi" w:hAnsiTheme="minorHAnsi" w:cs="Arial"/>
              </w:rPr>
              <w:fldChar w:fldCharType="end"/>
            </w:r>
          </w:p>
        </w:tc>
      </w:tr>
    </w:tbl>
    <w:p w14:paraId="08CE1AA8" w14:textId="77777777" w:rsidR="00391D48" w:rsidRDefault="00391D48" w:rsidP="00391D48">
      <w:pPr>
        <w:spacing w:after="120"/>
        <w:rPr>
          <w:rFonts w:asciiTheme="minorHAnsi" w:hAnsiTheme="minorHAnsi"/>
          <w:b/>
        </w:rPr>
      </w:pPr>
    </w:p>
    <w:p w14:paraId="65E1671C" w14:textId="3973901D" w:rsidR="00391D48" w:rsidRDefault="00391D48" w:rsidP="00391D48">
      <w:pPr>
        <w:shd w:val="clear" w:color="auto" w:fill="F2F2F2" w:themeFill="background1" w:themeFillShade="F2"/>
        <w:spacing w:after="120"/>
        <w:rPr>
          <w:rFonts w:asciiTheme="minorHAnsi" w:hAnsiTheme="minorHAnsi"/>
        </w:rPr>
      </w:pPr>
      <w:r w:rsidRPr="002C00E6">
        <w:rPr>
          <w:rFonts w:asciiTheme="minorHAnsi" w:hAnsiTheme="minorHAnsi"/>
        </w:rPr>
        <w:t>A continuación</w:t>
      </w:r>
      <w:r>
        <w:rPr>
          <w:rFonts w:asciiTheme="minorHAnsi" w:hAnsiTheme="minorHAnsi"/>
        </w:rPr>
        <w:t>,</w:t>
      </w:r>
      <w:r w:rsidRPr="002C00E6">
        <w:rPr>
          <w:rFonts w:asciiTheme="minorHAnsi" w:hAnsiTheme="minorHAnsi"/>
        </w:rPr>
        <w:t xml:space="preserve"> figuran una serie de preguntas para aquellas empresas en las que hay mayoría de mujeres (más del 60%) o de hombres (más del 60%). Si su empresa tiene una distribución paritaria de la plantilla (</w:t>
      </w:r>
      <w:r>
        <w:rPr>
          <w:rFonts w:asciiTheme="minorHAnsi" w:hAnsiTheme="minorHAnsi"/>
        </w:rPr>
        <w:t>40</w:t>
      </w:r>
      <w:r w:rsidR="00C8117E">
        <w:rPr>
          <w:rFonts w:asciiTheme="minorHAnsi" w:hAnsiTheme="minorHAnsi"/>
        </w:rPr>
        <w:t>%</w:t>
      </w:r>
      <w:r>
        <w:rPr>
          <w:rFonts w:asciiTheme="minorHAnsi" w:hAnsiTheme="minorHAnsi"/>
        </w:rPr>
        <w:t xml:space="preserve">/60%) finalice aquí el cuestionario. </w:t>
      </w:r>
    </w:p>
    <w:p w14:paraId="133D9356" w14:textId="77777777" w:rsidR="00391D48" w:rsidRPr="00300B69" w:rsidRDefault="00391D48" w:rsidP="00391D48">
      <w:pPr>
        <w:shd w:val="clear" w:color="auto" w:fill="F2F2F2" w:themeFill="background1" w:themeFillShade="F2"/>
        <w:spacing w:after="120"/>
        <w:rPr>
          <w:rFonts w:asciiTheme="minorHAnsi" w:hAnsiTheme="minorHAnsi"/>
        </w:rPr>
      </w:pPr>
      <w:r>
        <w:rPr>
          <w:rFonts w:asciiTheme="minorHAnsi" w:hAnsiTheme="minorHAnsi"/>
        </w:rPr>
        <w:t>Si no, escoja la opción A si su empresa está feminizada (</w:t>
      </w:r>
      <w:r w:rsidRPr="00300B69">
        <w:rPr>
          <w:rFonts w:asciiTheme="minorHAnsi" w:hAnsiTheme="minorHAnsi"/>
        </w:rPr>
        <w:t>más del 60% del personal son mujeres</w:t>
      </w:r>
      <w:r>
        <w:rPr>
          <w:rFonts w:asciiTheme="minorHAnsi" w:hAnsiTheme="minorHAnsi"/>
        </w:rPr>
        <w:t>) o la B si está masculinizada (</w:t>
      </w:r>
      <w:r w:rsidRPr="00300B69">
        <w:rPr>
          <w:rFonts w:asciiTheme="minorHAnsi" w:hAnsiTheme="minorHAnsi"/>
        </w:rPr>
        <w:t>más del 60% de</w:t>
      </w:r>
      <w:r>
        <w:rPr>
          <w:rFonts w:asciiTheme="minorHAnsi" w:hAnsiTheme="minorHAnsi"/>
        </w:rPr>
        <w:t xml:space="preserve"> su plantilla</w:t>
      </w:r>
      <w:r w:rsidRPr="00300B69">
        <w:rPr>
          <w:rFonts w:asciiTheme="minorHAnsi" w:hAnsiTheme="minorHAnsi"/>
        </w:rPr>
        <w:t xml:space="preserve"> son hombres</w:t>
      </w:r>
      <w:r>
        <w:rPr>
          <w:rFonts w:asciiTheme="minorHAnsi" w:hAnsiTheme="minorHAnsi"/>
        </w:rPr>
        <w:t>).</w:t>
      </w:r>
    </w:p>
    <w:p w14:paraId="3C4A0EE1" w14:textId="77777777" w:rsidR="00391D48" w:rsidRPr="00F30AEC" w:rsidRDefault="00391D48" w:rsidP="00391D48">
      <w:pPr>
        <w:spacing w:after="120"/>
        <w:rPr>
          <w:rFonts w:asciiTheme="minorHAnsi" w:hAnsiTheme="minorHAnsi"/>
          <w:color w:val="000000" w:themeColor="text1"/>
        </w:rPr>
      </w:pPr>
    </w:p>
    <w:p w14:paraId="00298FE7" w14:textId="77777777" w:rsidR="00391D48" w:rsidRPr="00F30AEC" w:rsidRDefault="00391D48" w:rsidP="00391D48">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14:paraId="5582534E" w14:textId="77777777" w:rsidR="00391D48" w:rsidRPr="00DE0C20" w:rsidRDefault="00391D48" w:rsidP="00391D48">
      <w:pPr>
        <w:spacing w:after="120"/>
        <w:rPr>
          <w:rFonts w:asciiTheme="majorHAnsi" w:eastAsiaTheme="majorEastAsia" w:hAnsiTheme="majorHAnsi" w:cstheme="majorBidi"/>
          <w:b/>
          <w:bCs/>
          <w:color w:val="9F296B" w:themeColor="accent1" w:themeTint="BF"/>
          <w:sz w:val="26"/>
          <w:szCs w:val="26"/>
        </w:rPr>
      </w:pPr>
      <w:r w:rsidRPr="00DE0C20">
        <w:rPr>
          <w:rFonts w:asciiTheme="majorHAnsi" w:eastAsiaTheme="majorEastAsia" w:hAnsiTheme="majorHAnsi" w:cstheme="majorBidi"/>
          <w:b/>
          <w:bCs/>
          <w:color w:val="9F296B" w:themeColor="accent1" w:themeTint="BF"/>
          <w:sz w:val="26"/>
          <w:szCs w:val="26"/>
        </w:rPr>
        <w:lastRenderedPageBreak/>
        <w:t>A. EMPRESAS FEMINIZADAS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391D48" w:rsidRPr="00A762FC" w14:paraId="6C299D97" w14:textId="77777777" w:rsidTr="00BE05D7">
        <w:trPr>
          <w:trHeight w:val="252"/>
        </w:trPr>
        <w:tc>
          <w:tcPr>
            <w:tcW w:w="8039" w:type="dxa"/>
            <w:tcBorders>
              <w:bottom w:val="single" w:sz="4" w:space="0" w:color="auto"/>
            </w:tcBorders>
            <w:shd w:val="clear" w:color="auto" w:fill="6B2449" w:themeFill="accent2" w:themeFillShade="BF"/>
            <w:vAlign w:val="center"/>
          </w:tcPr>
          <w:p w14:paraId="03C2AEA2" w14:textId="77777777" w:rsidR="00391D48" w:rsidRPr="00A762FC" w:rsidRDefault="00391D48" w:rsidP="00BE05D7">
            <w:pPr>
              <w:spacing w:before="60" w:after="60" w:line="240" w:lineRule="auto"/>
              <w:jc w:val="left"/>
              <w:rPr>
                <w:rFonts w:asciiTheme="minorHAnsi" w:hAnsiTheme="minorHAnsi"/>
                <w:color w:val="FFFFFF" w:themeColor="background1"/>
                <w:sz w:val="20"/>
                <w:szCs w:val="20"/>
              </w:rPr>
            </w:pPr>
          </w:p>
        </w:tc>
        <w:tc>
          <w:tcPr>
            <w:tcW w:w="496" w:type="dxa"/>
            <w:shd w:val="clear" w:color="auto" w:fill="6B2449" w:themeFill="accent2" w:themeFillShade="BF"/>
            <w:vAlign w:val="center"/>
          </w:tcPr>
          <w:p w14:paraId="5EB22FCD" w14:textId="77777777" w:rsidR="00391D48" w:rsidRPr="00A762FC" w:rsidRDefault="00391D48" w:rsidP="00BE05D7">
            <w:pPr>
              <w:spacing w:before="60" w:after="60" w:line="240" w:lineRule="auto"/>
              <w:jc w:val="left"/>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6B2449" w:themeFill="accent2" w:themeFillShade="BF"/>
            <w:vAlign w:val="center"/>
          </w:tcPr>
          <w:p w14:paraId="74E0B917" w14:textId="77777777" w:rsidR="00391D48" w:rsidRPr="00A762FC" w:rsidRDefault="00391D48" w:rsidP="00BE05D7">
            <w:pPr>
              <w:spacing w:before="60" w:after="60" w:line="240" w:lineRule="auto"/>
              <w:jc w:val="left"/>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391D48" w:rsidRPr="00A762FC" w14:paraId="075F6B83" w14:textId="77777777" w:rsidTr="00BE05D7">
        <w:trPr>
          <w:trHeight w:val="158"/>
        </w:trPr>
        <w:tc>
          <w:tcPr>
            <w:tcW w:w="9039" w:type="dxa"/>
            <w:gridSpan w:val="3"/>
            <w:tcBorders>
              <w:top w:val="single" w:sz="4" w:space="0" w:color="auto"/>
              <w:left w:val="single" w:sz="4" w:space="0" w:color="auto"/>
              <w:bottom w:val="nil"/>
            </w:tcBorders>
            <w:vAlign w:val="center"/>
          </w:tcPr>
          <w:p w14:paraId="138F9BF9" w14:textId="77777777" w:rsidR="00391D48" w:rsidRPr="00A762FC" w:rsidRDefault="00391D48" w:rsidP="00BE05D7">
            <w:pPr>
              <w:spacing w:before="60" w:after="60" w:line="240" w:lineRule="auto"/>
              <w:jc w:val="left"/>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feminización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6B5D1C" w:rsidRPr="00A762FC" w14:paraId="3AFBFDB9" w14:textId="77777777" w:rsidTr="00BE05D7">
        <w:trPr>
          <w:trHeight w:val="361"/>
        </w:trPr>
        <w:tc>
          <w:tcPr>
            <w:tcW w:w="8039" w:type="dxa"/>
            <w:tcBorders>
              <w:top w:val="single" w:sz="4" w:space="0" w:color="auto"/>
              <w:left w:val="single" w:sz="4" w:space="0" w:color="auto"/>
              <w:bottom w:val="nil"/>
              <w:right w:val="nil"/>
            </w:tcBorders>
            <w:vAlign w:val="center"/>
          </w:tcPr>
          <w:p w14:paraId="72AC4213" w14:textId="17192F25" w:rsidR="006B5D1C" w:rsidRPr="00A762FC" w:rsidRDefault="006B5D1C" w:rsidP="00BE05D7">
            <w:pPr>
              <w:pStyle w:val="Prrafodelista"/>
              <w:spacing w:before="60" w:after="60"/>
              <w:jc w:val="left"/>
              <w:rPr>
                <w:rFonts w:asciiTheme="minorHAnsi" w:hAnsiTheme="minorHAnsi"/>
                <w:sz w:val="20"/>
                <w:szCs w:val="20"/>
              </w:rPr>
            </w:pPr>
            <w:r w:rsidRPr="00674B69">
              <w:rPr>
                <w:rFonts w:ascii="Gill Sans MT" w:hAnsi="Gill Sans MT"/>
                <w:sz w:val="20"/>
                <w:szCs w:val="20"/>
              </w:rPr>
              <w:t>El sector y tipo de trabajo que se realiza en la empresa es más demandado por mujeres que por hombres</w:t>
            </w:r>
          </w:p>
        </w:tc>
        <w:tc>
          <w:tcPr>
            <w:tcW w:w="496" w:type="dxa"/>
            <w:tcBorders>
              <w:left w:val="nil"/>
              <w:bottom w:val="nil"/>
            </w:tcBorders>
            <w:vAlign w:val="center"/>
          </w:tcPr>
          <w:p w14:paraId="556FC9AA"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3C9854DA"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6B5D1C" w:rsidRPr="00A762FC" w14:paraId="44810512" w14:textId="77777777" w:rsidTr="00BE05D7">
        <w:trPr>
          <w:trHeight w:val="70"/>
        </w:trPr>
        <w:tc>
          <w:tcPr>
            <w:tcW w:w="8039" w:type="dxa"/>
            <w:tcBorders>
              <w:top w:val="nil"/>
              <w:left w:val="single" w:sz="4" w:space="0" w:color="auto"/>
              <w:bottom w:val="nil"/>
              <w:right w:val="nil"/>
            </w:tcBorders>
            <w:vAlign w:val="center"/>
          </w:tcPr>
          <w:p w14:paraId="70416378" w14:textId="0A8AA4DC" w:rsidR="006B5D1C" w:rsidRPr="00F30AEC" w:rsidRDefault="006B5D1C" w:rsidP="00BE05D7">
            <w:pPr>
              <w:pStyle w:val="Prrafodelista"/>
              <w:spacing w:before="0" w:after="60"/>
              <w:jc w:val="left"/>
              <w:rPr>
                <w:rFonts w:ascii="Gill Sans MT" w:hAnsi="Gill Sans MT"/>
                <w:color w:val="000000" w:themeColor="text1"/>
                <w:sz w:val="20"/>
                <w:szCs w:val="20"/>
              </w:rPr>
            </w:pPr>
            <w:r w:rsidRPr="00F30AEC">
              <w:rPr>
                <w:rFonts w:ascii="Gill Sans MT" w:hAnsi="Gill Sans MT"/>
                <w:color w:val="000000" w:themeColor="text1"/>
                <w:sz w:val="20"/>
                <w:szCs w:val="20"/>
              </w:rPr>
              <w:t>La empresa se inclina más por contratar mujeres por costumbre social</w:t>
            </w:r>
          </w:p>
        </w:tc>
        <w:tc>
          <w:tcPr>
            <w:tcW w:w="496" w:type="dxa"/>
            <w:tcBorders>
              <w:top w:val="nil"/>
              <w:left w:val="nil"/>
              <w:bottom w:val="nil"/>
            </w:tcBorders>
            <w:vAlign w:val="center"/>
          </w:tcPr>
          <w:p w14:paraId="1791D474"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5090224F"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6B5D1C" w:rsidRPr="00A762FC" w14:paraId="1B4E056E" w14:textId="77777777" w:rsidTr="00BE05D7">
        <w:trPr>
          <w:trHeight w:val="78"/>
        </w:trPr>
        <w:tc>
          <w:tcPr>
            <w:tcW w:w="8039" w:type="dxa"/>
            <w:tcBorders>
              <w:top w:val="nil"/>
              <w:left w:val="single" w:sz="4" w:space="0" w:color="auto"/>
              <w:bottom w:val="nil"/>
              <w:right w:val="nil"/>
            </w:tcBorders>
            <w:vAlign w:val="center"/>
          </w:tcPr>
          <w:p w14:paraId="24AC4B3F" w14:textId="2DA6CC33" w:rsidR="006B5D1C" w:rsidRPr="00F30AEC" w:rsidRDefault="002B6E59" w:rsidP="00BE05D7">
            <w:pPr>
              <w:pStyle w:val="Prrafodelista"/>
              <w:spacing w:before="0" w:after="60"/>
              <w:jc w:val="left"/>
              <w:rPr>
                <w:rFonts w:asciiTheme="minorHAnsi" w:hAnsiTheme="minorHAnsi"/>
                <w:color w:val="000000" w:themeColor="text1"/>
                <w:sz w:val="20"/>
                <w:szCs w:val="20"/>
              </w:rPr>
            </w:pPr>
            <w:r w:rsidRPr="00F30AEC">
              <w:rPr>
                <w:rFonts w:ascii="Gill Sans MT" w:hAnsi="Gill Sans MT"/>
                <w:color w:val="000000" w:themeColor="text1"/>
                <w:sz w:val="20"/>
                <w:szCs w:val="20"/>
              </w:rPr>
              <w:t>Por cualidades específicas de las mujeres para el desempeño del trabajo</w:t>
            </w:r>
          </w:p>
        </w:tc>
        <w:tc>
          <w:tcPr>
            <w:tcW w:w="496" w:type="dxa"/>
            <w:tcBorders>
              <w:top w:val="nil"/>
              <w:left w:val="nil"/>
              <w:bottom w:val="nil"/>
            </w:tcBorders>
            <w:vAlign w:val="center"/>
          </w:tcPr>
          <w:p w14:paraId="00CF8336"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3E9617F"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4E621D" w:rsidRPr="00A762FC" w14:paraId="4B6FAA32" w14:textId="77777777" w:rsidTr="00BE05D7">
        <w:trPr>
          <w:trHeight w:val="78"/>
        </w:trPr>
        <w:tc>
          <w:tcPr>
            <w:tcW w:w="8039" w:type="dxa"/>
            <w:tcBorders>
              <w:top w:val="nil"/>
              <w:left w:val="single" w:sz="4" w:space="0" w:color="auto"/>
              <w:bottom w:val="nil"/>
              <w:right w:val="nil"/>
            </w:tcBorders>
            <w:vAlign w:val="center"/>
          </w:tcPr>
          <w:p w14:paraId="67019EE5" w14:textId="20B64D39" w:rsidR="004E621D" w:rsidRPr="00F30AEC" w:rsidRDefault="004E621D" w:rsidP="00BE05D7">
            <w:pPr>
              <w:pStyle w:val="Prrafodelista"/>
              <w:spacing w:before="0" w:after="60"/>
              <w:jc w:val="left"/>
              <w:rPr>
                <w:rFonts w:ascii="Gill Sans MT" w:hAnsi="Gill Sans MT"/>
                <w:b/>
                <w:color w:val="000000" w:themeColor="text1"/>
                <w:sz w:val="20"/>
                <w:szCs w:val="20"/>
              </w:rPr>
            </w:pPr>
            <w:r w:rsidRPr="00F30AEC">
              <w:rPr>
                <w:rFonts w:ascii="Gill Sans MT" w:hAnsi="Gill Sans MT"/>
                <w:color w:val="000000" w:themeColor="text1"/>
                <w:sz w:val="20"/>
                <w:szCs w:val="20"/>
              </w:rPr>
              <w:t>Porque los costes salariales de las mujeres podrían ser más bajos</w:t>
            </w:r>
            <w:r w:rsidRPr="00F30AEC">
              <w:rPr>
                <w:rFonts w:ascii="Gill Sans MT" w:hAnsi="Gill Sans MT"/>
                <w:b/>
                <w:color w:val="000000" w:themeColor="text1"/>
                <w:sz w:val="20"/>
                <w:szCs w:val="20"/>
              </w:rPr>
              <w:t xml:space="preserve"> </w:t>
            </w:r>
          </w:p>
        </w:tc>
        <w:tc>
          <w:tcPr>
            <w:tcW w:w="496" w:type="dxa"/>
            <w:tcBorders>
              <w:top w:val="nil"/>
              <w:left w:val="nil"/>
              <w:bottom w:val="nil"/>
            </w:tcBorders>
            <w:vAlign w:val="center"/>
          </w:tcPr>
          <w:p w14:paraId="4439A590" w14:textId="0056D8B9" w:rsidR="004E621D" w:rsidRPr="00841BBF" w:rsidRDefault="004E621D"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2914E24" w14:textId="1EC4D746" w:rsidR="004E621D" w:rsidRPr="00841BBF" w:rsidRDefault="004E621D"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4E621D" w:rsidRPr="00A762FC" w14:paraId="06EA83F8" w14:textId="77777777" w:rsidTr="00BE05D7">
        <w:trPr>
          <w:trHeight w:val="70"/>
        </w:trPr>
        <w:tc>
          <w:tcPr>
            <w:tcW w:w="8039" w:type="dxa"/>
            <w:tcBorders>
              <w:top w:val="nil"/>
              <w:left w:val="single" w:sz="4" w:space="0" w:color="auto"/>
              <w:bottom w:val="nil"/>
              <w:right w:val="nil"/>
            </w:tcBorders>
            <w:vAlign w:val="center"/>
          </w:tcPr>
          <w:p w14:paraId="322BEBC7" w14:textId="72969454" w:rsidR="004E621D" w:rsidRPr="00F30AEC" w:rsidRDefault="004E621D" w:rsidP="00BE05D7">
            <w:pPr>
              <w:pStyle w:val="Prrafodelista"/>
              <w:spacing w:before="0" w:after="60"/>
              <w:jc w:val="left"/>
              <w:rPr>
                <w:rFonts w:ascii="Gill Sans MT" w:hAnsi="Gill Sans MT"/>
                <w:color w:val="000000" w:themeColor="text1"/>
                <w:sz w:val="20"/>
                <w:szCs w:val="20"/>
              </w:rPr>
            </w:pPr>
            <w:r w:rsidRPr="00F30AEC">
              <w:rPr>
                <w:rFonts w:ascii="Gill Sans MT" w:hAnsi="Gill Sans MT"/>
                <w:color w:val="000000" w:themeColor="text1"/>
                <w:sz w:val="20"/>
                <w:szCs w:val="20"/>
              </w:rPr>
              <w:t>Por malas experiencias en contratación con hombres</w:t>
            </w:r>
          </w:p>
        </w:tc>
        <w:tc>
          <w:tcPr>
            <w:tcW w:w="496" w:type="dxa"/>
            <w:tcBorders>
              <w:top w:val="nil"/>
              <w:left w:val="nil"/>
              <w:bottom w:val="nil"/>
            </w:tcBorders>
            <w:vAlign w:val="center"/>
          </w:tcPr>
          <w:p w14:paraId="5A011266" w14:textId="200D14E1" w:rsidR="004E621D" w:rsidRPr="00841BBF" w:rsidRDefault="004E621D"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62BBC7A" w14:textId="30E6C34C" w:rsidR="004E621D" w:rsidRPr="00841BBF" w:rsidRDefault="004E621D"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6B5D1C" w:rsidRPr="00A762FC" w14:paraId="0BD5651A" w14:textId="77777777" w:rsidTr="00BE05D7">
        <w:trPr>
          <w:trHeight w:val="70"/>
        </w:trPr>
        <w:tc>
          <w:tcPr>
            <w:tcW w:w="8039" w:type="dxa"/>
            <w:tcBorders>
              <w:top w:val="nil"/>
              <w:left w:val="single" w:sz="4" w:space="0" w:color="auto"/>
              <w:bottom w:val="nil"/>
              <w:right w:val="nil"/>
            </w:tcBorders>
            <w:vAlign w:val="center"/>
          </w:tcPr>
          <w:p w14:paraId="1B330619" w14:textId="3278CE4C" w:rsidR="006B5D1C" w:rsidRPr="00A762FC" w:rsidRDefault="006B5D1C" w:rsidP="00BE05D7">
            <w:pPr>
              <w:pStyle w:val="Prrafodelista"/>
              <w:spacing w:before="60" w:after="60"/>
              <w:jc w:val="left"/>
              <w:rPr>
                <w:rFonts w:asciiTheme="minorHAnsi" w:hAnsiTheme="minorHAnsi"/>
                <w:sz w:val="20"/>
                <w:szCs w:val="20"/>
              </w:rPr>
            </w:pPr>
            <w:r w:rsidRPr="006413C3">
              <w:rPr>
                <w:rFonts w:ascii="Gill Sans MT" w:hAnsi="Gill Sans MT"/>
                <w:sz w:val="20"/>
                <w:szCs w:val="20"/>
              </w:rPr>
              <w:t>Por falta de perfiles con la formación requerida</w:t>
            </w:r>
          </w:p>
        </w:tc>
        <w:tc>
          <w:tcPr>
            <w:tcW w:w="496" w:type="dxa"/>
            <w:tcBorders>
              <w:top w:val="nil"/>
              <w:left w:val="nil"/>
              <w:bottom w:val="nil"/>
            </w:tcBorders>
            <w:vAlign w:val="center"/>
          </w:tcPr>
          <w:p w14:paraId="0F7DA099"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6186CF8E" w14:textId="77777777" w:rsidR="006B5D1C" w:rsidRPr="00C317DE" w:rsidRDefault="006B5D1C"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162CE832" w14:textId="77777777" w:rsidTr="00BE05D7">
        <w:trPr>
          <w:trHeight w:val="70"/>
        </w:trPr>
        <w:tc>
          <w:tcPr>
            <w:tcW w:w="9039" w:type="dxa"/>
            <w:gridSpan w:val="3"/>
            <w:tcBorders>
              <w:top w:val="nil"/>
              <w:left w:val="single" w:sz="4" w:space="0" w:color="auto"/>
              <w:bottom w:val="single" w:sz="4" w:space="0" w:color="auto"/>
            </w:tcBorders>
            <w:vAlign w:val="center"/>
          </w:tcPr>
          <w:p w14:paraId="14943E76" w14:textId="77777777" w:rsidR="00391D48" w:rsidRPr="00A762FC" w:rsidRDefault="00391D48" w:rsidP="00BE05D7">
            <w:pPr>
              <w:spacing w:before="60" w:after="60" w:line="240" w:lineRule="auto"/>
              <w:ind w:left="709"/>
              <w:jc w:val="left"/>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391D48" w:rsidRPr="00A762FC" w14:paraId="49AA6DF6" w14:textId="77777777" w:rsidTr="00BE05D7">
        <w:tc>
          <w:tcPr>
            <w:tcW w:w="8039" w:type="dxa"/>
            <w:vAlign w:val="center"/>
          </w:tcPr>
          <w:p w14:paraId="5B15F906" w14:textId="77777777" w:rsidR="00391D48" w:rsidRPr="00A762FC" w:rsidRDefault="00391D48" w:rsidP="00BE05D7">
            <w:pPr>
              <w:spacing w:before="60" w:after="60" w:line="240" w:lineRule="auto"/>
              <w:jc w:val="left"/>
              <w:rPr>
                <w:rFonts w:asciiTheme="minorHAnsi" w:hAnsiTheme="minorHAnsi"/>
                <w:sz w:val="20"/>
                <w:szCs w:val="20"/>
              </w:rPr>
            </w:pPr>
            <w:r w:rsidRPr="00A762FC">
              <w:rPr>
                <w:rFonts w:asciiTheme="minorHAnsi" w:hAnsiTheme="minorHAnsi"/>
                <w:sz w:val="20"/>
                <w:szCs w:val="20"/>
              </w:rPr>
              <w:t xml:space="preserve">¿Pueden los hombres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las mujeres de la empresa?</w:t>
            </w:r>
          </w:p>
        </w:tc>
        <w:tc>
          <w:tcPr>
            <w:tcW w:w="496" w:type="dxa"/>
            <w:vAlign w:val="center"/>
          </w:tcPr>
          <w:p w14:paraId="74FF41FA"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7F931C1C"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0D0C2B" w:rsidRPr="00A762FC" w14:paraId="0583A510" w14:textId="77777777" w:rsidTr="00BE05D7">
        <w:tc>
          <w:tcPr>
            <w:tcW w:w="8039" w:type="dxa"/>
            <w:vAlign w:val="center"/>
          </w:tcPr>
          <w:p w14:paraId="5FB9CF52" w14:textId="59FF9206" w:rsidR="000D0C2B" w:rsidRPr="00A762FC" w:rsidRDefault="000D0C2B" w:rsidP="00BE05D7">
            <w:pPr>
              <w:spacing w:before="60" w:after="60" w:line="240" w:lineRule="auto"/>
              <w:jc w:val="left"/>
              <w:rPr>
                <w:rFonts w:asciiTheme="minorHAnsi" w:hAnsiTheme="minorHAnsi"/>
                <w:sz w:val="20"/>
                <w:szCs w:val="20"/>
              </w:rPr>
            </w:pPr>
            <w:r w:rsidRPr="00A762FC">
              <w:rPr>
                <w:rFonts w:asciiTheme="minorHAnsi" w:hAnsiTheme="minorHAnsi"/>
                <w:sz w:val="20"/>
                <w:szCs w:val="20"/>
              </w:rPr>
              <w:t>¿Pueden l</w:t>
            </w:r>
            <w:r>
              <w:rPr>
                <w:rFonts w:asciiTheme="minorHAnsi" w:hAnsiTheme="minorHAnsi"/>
                <w:sz w:val="20"/>
                <w:szCs w:val="20"/>
              </w:rPr>
              <w:t>a</w:t>
            </w:r>
            <w:r w:rsidRPr="00A762FC">
              <w:rPr>
                <w:rFonts w:asciiTheme="minorHAnsi" w:hAnsiTheme="minorHAnsi"/>
                <w:sz w:val="20"/>
                <w:szCs w:val="20"/>
              </w:rPr>
              <w:t xml:space="preserve">s </w:t>
            </w:r>
            <w:r>
              <w:rPr>
                <w:rFonts w:asciiTheme="minorHAnsi" w:hAnsiTheme="minorHAnsi"/>
                <w:sz w:val="20"/>
                <w:szCs w:val="20"/>
              </w:rPr>
              <w:t>mujeres</w:t>
            </w:r>
            <w:r w:rsidRPr="00A762FC">
              <w:rPr>
                <w:rFonts w:asciiTheme="minorHAnsi" w:hAnsiTheme="minorHAnsi"/>
                <w:sz w:val="20"/>
                <w:szCs w:val="20"/>
              </w:rPr>
              <w:t xml:space="preserve">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 xml:space="preserve">oportunidades que </w:t>
            </w:r>
            <w:r>
              <w:rPr>
                <w:rFonts w:asciiTheme="minorHAnsi" w:hAnsiTheme="minorHAnsi"/>
                <w:sz w:val="20"/>
                <w:szCs w:val="20"/>
              </w:rPr>
              <w:t>los hombres</w:t>
            </w:r>
            <w:r w:rsidRPr="00A762FC">
              <w:rPr>
                <w:rFonts w:asciiTheme="minorHAnsi" w:hAnsiTheme="minorHAnsi"/>
                <w:sz w:val="20"/>
                <w:szCs w:val="20"/>
              </w:rPr>
              <w:t xml:space="preserve"> de la empresa?</w:t>
            </w:r>
          </w:p>
        </w:tc>
        <w:tc>
          <w:tcPr>
            <w:tcW w:w="496" w:type="dxa"/>
            <w:vAlign w:val="center"/>
          </w:tcPr>
          <w:p w14:paraId="76535367" w14:textId="77777777" w:rsidR="000D0C2B" w:rsidRPr="00841BBF" w:rsidRDefault="000D0C2B" w:rsidP="00BE05D7">
            <w:pPr>
              <w:spacing w:before="60" w:after="60" w:line="240" w:lineRule="auto"/>
              <w:jc w:val="left"/>
              <w:rPr>
                <w:rFonts w:ascii="Verdana" w:hAnsi="Verdana" w:cs="Tahoma"/>
                <w:sz w:val="16"/>
                <w:szCs w:val="16"/>
              </w:rPr>
            </w:pPr>
          </w:p>
        </w:tc>
        <w:tc>
          <w:tcPr>
            <w:tcW w:w="504" w:type="dxa"/>
            <w:vAlign w:val="center"/>
          </w:tcPr>
          <w:p w14:paraId="75B395B8" w14:textId="77777777" w:rsidR="000D0C2B" w:rsidRPr="00841BBF" w:rsidRDefault="000D0C2B" w:rsidP="00BE05D7">
            <w:pPr>
              <w:spacing w:before="60" w:after="60" w:line="240" w:lineRule="auto"/>
              <w:jc w:val="left"/>
              <w:rPr>
                <w:rFonts w:ascii="Verdana" w:hAnsi="Verdana" w:cs="Tahoma"/>
                <w:sz w:val="16"/>
                <w:szCs w:val="16"/>
              </w:rPr>
            </w:pPr>
          </w:p>
        </w:tc>
      </w:tr>
      <w:tr w:rsidR="00391D48" w:rsidRPr="00A762FC" w14:paraId="325F4807" w14:textId="77777777" w:rsidTr="00BE05D7">
        <w:tc>
          <w:tcPr>
            <w:tcW w:w="8039" w:type="dxa"/>
            <w:vAlign w:val="center"/>
          </w:tcPr>
          <w:p w14:paraId="2A493FB9" w14:textId="3C2EC5CB" w:rsidR="00391D48" w:rsidRPr="00A762FC" w:rsidRDefault="000D0C2B" w:rsidP="00BE05D7">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Consideras que las mujeres de tu empresa tienen menos oportunidades de promoción que los hombres?</w:t>
            </w:r>
          </w:p>
        </w:tc>
        <w:tc>
          <w:tcPr>
            <w:tcW w:w="496" w:type="dxa"/>
            <w:vAlign w:val="center"/>
          </w:tcPr>
          <w:p w14:paraId="571E6F60"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45A3A78B"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71AD3DF6" w14:textId="77777777" w:rsidTr="00BE05D7">
        <w:trPr>
          <w:trHeight w:val="444"/>
        </w:trPr>
        <w:tc>
          <w:tcPr>
            <w:tcW w:w="9039" w:type="dxa"/>
            <w:gridSpan w:val="3"/>
            <w:vAlign w:val="center"/>
          </w:tcPr>
          <w:p w14:paraId="3F6A723C" w14:textId="77777777" w:rsidR="00391D48" w:rsidRPr="00A762FC" w:rsidRDefault="00391D48" w:rsidP="00BE05D7">
            <w:pPr>
              <w:spacing w:before="60" w:after="60" w:line="240" w:lineRule="auto"/>
              <w:jc w:val="left"/>
              <w:rPr>
                <w:rFonts w:asciiTheme="minorHAnsi" w:hAnsiTheme="minorHAnsi"/>
                <w:sz w:val="20"/>
                <w:szCs w:val="20"/>
              </w:rPr>
            </w:pPr>
            <w:r w:rsidRPr="00A762FC">
              <w:rPr>
                <w:rFonts w:asciiTheme="minorHAnsi" w:hAnsiTheme="minorHAnsi"/>
                <w:sz w:val="20"/>
                <w:szCs w:val="20"/>
              </w:rPr>
              <w:t>(</w:t>
            </w: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391D48" w:rsidRPr="00A762FC" w14:paraId="1B8CAA96" w14:textId="77777777" w:rsidTr="00BE05D7">
        <w:trPr>
          <w:trHeight w:val="70"/>
        </w:trPr>
        <w:tc>
          <w:tcPr>
            <w:tcW w:w="8039" w:type="dxa"/>
            <w:tcBorders>
              <w:bottom w:val="nil"/>
              <w:right w:val="nil"/>
            </w:tcBorders>
            <w:vAlign w:val="center"/>
          </w:tcPr>
          <w:p w14:paraId="1E2F023A" w14:textId="77777777" w:rsidR="00391D48" w:rsidRPr="00A762FC" w:rsidRDefault="00391D48" w:rsidP="00BE05D7">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0C75284A"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059761B9"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7B5D37DE" w14:textId="77777777" w:rsidTr="00BE05D7">
        <w:trPr>
          <w:trHeight w:val="80"/>
        </w:trPr>
        <w:tc>
          <w:tcPr>
            <w:tcW w:w="8039" w:type="dxa"/>
            <w:tcBorders>
              <w:top w:val="nil"/>
              <w:bottom w:val="nil"/>
              <w:right w:val="nil"/>
            </w:tcBorders>
            <w:vAlign w:val="center"/>
          </w:tcPr>
          <w:p w14:paraId="7E78EEB1" w14:textId="77777777" w:rsidR="00391D48" w:rsidRPr="00A762FC" w:rsidRDefault="00391D48" w:rsidP="00BE05D7">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0069F0F8"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B4E0686"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73C7BCC8" w14:textId="77777777" w:rsidTr="00BE05D7">
        <w:trPr>
          <w:trHeight w:val="80"/>
        </w:trPr>
        <w:tc>
          <w:tcPr>
            <w:tcW w:w="8039" w:type="dxa"/>
            <w:tcBorders>
              <w:top w:val="nil"/>
              <w:bottom w:val="nil"/>
              <w:right w:val="nil"/>
            </w:tcBorders>
            <w:vAlign w:val="center"/>
          </w:tcPr>
          <w:p w14:paraId="42352B2C" w14:textId="77777777" w:rsidR="00391D48" w:rsidRPr="00A762FC" w:rsidRDefault="00391D48" w:rsidP="00BE05D7">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0CC603A4"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23865716"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1C3101D2" w14:textId="77777777" w:rsidTr="00BE05D7">
        <w:trPr>
          <w:trHeight w:val="80"/>
        </w:trPr>
        <w:tc>
          <w:tcPr>
            <w:tcW w:w="8039" w:type="dxa"/>
            <w:tcBorders>
              <w:top w:val="nil"/>
              <w:bottom w:val="nil"/>
              <w:right w:val="nil"/>
            </w:tcBorders>
            <w:vAlign w:val="center"/>
          </w:tcPr>
          <w:p w14:paraId="50A24409" w14:textId="77777777" w:rsidR="00391D48" w:rsidRPr="00A762FC" w:rsidRDefault="00391D48" w:rsidP="00BE05D7">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7C18DF03"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61307CCF"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814F80A" w14:textId="77777777" w:rsidTr="00BE05D7">
        <w:trPr>
          <w:trHeight w:val="164"/>
        </w:trPr>
        <w:tc>
          <w:tcPr>
            <w:tcW w:w="8039" w:type="dxa"/>
            <w:tcBorders>
              <w:top w:val="nil"/>
              <w:right w:val="nil"/>
            </w:tcBorders>
            <w:vAlign w:val="center"/>
          </w:tcPr>
          <w:p w14:paraId="1F1F88FE" w14:textId="77777777" w:rsidR="00391D48" w:rsidRPr="00A762FC" w:rsidRDefault="00391D48" w:rsidP="00BE05D7">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17D7387D"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369EE070" w14:textId="77777777" w:rsidR="00391D48" w:rsidRPr="00C317DE" w:rsidRDefault="00391D48" w:rsidP="00BE05D7">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4A312A" w:rsidRPr="00A762FC" w14:paraId="2C0DA93C" w14:textId="77777777" w:rsidTr="00BE05D7">
        <w:trPr>
          <w:trHeight w:val="164"/>
        </w:trPr>
        <w:tc>
          <w:tcPr>
            <w:tcW w:w="8039" w:type="dxa"/>
            <w:tcBorders>
              <w:top w:val="nil"/>
              <w:right w:val="nil"/>
            </w:tcBorders>
            <w:vAlign w:val="center"/>
          </w:tcPr>
          <w:p w14:paraId="1BAEBCB6" w14:textId="09EA770E" w:rsidR="004A312A" w:rsidRPr="00A762FC" w:rsidRDefault="000D0C2B" w:rsidP="004A312A">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 xml:space="preserve">Consideras que </w:t>
            </w:r>
            <w:r>
              <w:rPr>
                <w:rFonts w:asciiTheme="minorHAnsi" w:hAnsiTheme="minorHAnsi"/>
                <w:sz w:val="20"/>
                <w:szCs w:val="20"/>
              </w:rPr>
              <w:t>los hombres</w:t>
            </w:r>
            <w:r w:rsidRPr="003D60FE">
              <w:rPr>
                <w:rFonts w:asciiTheme="minorHAnsi" w:hAnsiTheme="minorHAnsi"/>
                <w:sz w:val="20"/>
                <w:szCs w:val="20"/>
              </w:rPr>
              <w:t xml:space="preserve"> de tu empresa tienen menos oportunidades de promoción que </w:t>
            </w:r>
            <w:r>
              <w:rPr>
                <w:rFonts w:asciiTheme="minorHAnsi" w:hAnsiTheme="minorHAnsi"/>
                <w:sz w:val="20"/>
                <w:szCs w:val="20"/>
              </w:rPr>
              <w:t>las mujeres</w:t>
            </w:r>
            <w:r w:rsidRPr="003D60FE">
              <w:rPr>
                <w:rFonts w:asciiTheme="minorHAnsi" w:hAnsiTheme="minorHAnsi"/>
                <w:sz w:val="20"/>
                <w:szCs w:val="20"/>
              </w:rPr>
              <w:t>?</w:t>
            </w:r>
          </w:p>
        </w:tc>
        <w:tc>
          <w:tcPr>
            <w:tcW w:w="496" w:type="dxa"/>
            <w:tcBorders>
              <w:top w:val="nil"/>
              <w:left w:val="nil"/>
            </w:tcBorders>
            <w:vAlign w:val="center"/>
          </w:tcPr>
          <w:p w14:paraId="198A4179" w14:textId="77777777" w:rsidR="004A312A" w:rsidRPr="00841BBF" w:rsidRDefault="004A312A" w:rsidP="00BE05D7">
            <w:pPr>
              <w:spacing w:before="60" w:after="60" w:line="240" w:lineRule="auto"/>
              <w:jc w:val="left"/>
              <w:rPr>
                <w:rFonts w:ascii="Verdana" w:hAnsi="Verdana" w:cs="Tahoma"/>
                <w:sz w:val="16"/>
                <w:szCs w:val="16"/>
              </w:rPr>
            </w:pPr>
          </w:p>
        </w:tc>
        <w:tc>
          <w:tcPr>
            <w:tcW w:w="504" w:type="dxa"/>
            <w:tcBorders>
              <w:top w:val="nil"/>
            </w:tcBorders>
            <w:vAlign w:val="center"/>
          </w:tcPr>
          <w:p w14:paraId="67FE9100" w14:textId="77777777" w:rsidR="004A312A" w:rsidRPr="00841BBF" w:rsidRDefault="004A312A" w:rsidP="00BE05D7">
            <w:pPr>
              <w:spacing w:before="60" w:after="60" w:line="240" w:lineRule="auto"/>
              <w:jc w:val="left"/>
              <w:rPr>
                <w:rFonts w:ascii="Verdana" w:hAnsi="Verdana" w:cs="Tahoma"/>
                <w:sz w:val="16"/>
                <w:szCs w:val="16"/>
              </w:rPr>
            </w:pPr>
          </w:p>
        </w:tc>
      </w:tr>
      <w:tr w:rsidR="000D0C2B" w:rsidRPr="00A762FC" w14:paraId="51F7E48A" w14:textId="77777777" w:rsidTr="0018779B">
        <w:trPr>
          <w:trHeight w:val="70"/>
        </w:trPr>
        <w:tc>
          <w:tcPr>
            <w:tcW w:w="8039" w:type="dxa"/>
            <w:tcBorders>
              <w:bottom w:val="nil"/>
              <w:right w:val="nil"/>
            </w:tcBorders>
            <w:vAlign w:val="center"/>
          </w:tcPr>
          <w:p w14:paraId="7F23E59A" w14:textId="77777777" w:rsidR="000D0C2B" w:rsidRPr="00A762FC" w:rsidRDefault="000D0C2B" w:rsidP="000D0C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1F2C4753"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00B8F0BB"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0D0C2B" w:rsidRPr="00A762FC" w14:paraId="3D81B6B5" w14:textId="77777777" w:rsidTr="0018779B">
        <w:trPr>
          <w:trHeight w:val="80"/>
        </w:trPr>
        <w:tc>
          <w:tcPr>
            <w:tcW w:w="8039" w:type="dxa"/>
            <w:tcBorders>
              <w:top w:val="nil"/>
              <w:bottom w:val="nil"/>
              <w:right w:val="nil"/>
            </w:tcBorders>
            <w:vAlign w:val="center"/>
          </w:tcPr>
          <w:p w14:paraId="2E075B3A" w14:textId="77777777" w:rsidR="000D0C2B" w:rsidRPr="00A762FC" w:rsidRDefault="000D0C2B" w:rsidP="000D0C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6B437DE2"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174141B0"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0D0C2B" w:rsidRPr="00A762FC" w14:paraId="6436A63B" w14:textId="77777777" w:rsidTr="0018779B">
        <w:trPr>
          <w:trHeight w:val="80"/>
        </w:trPr>
        <w:tc>
          <w:tcPr>
            <w:tcW w:w="8039" w:type="dxa"/>
            <w:tcBorders>
              <w:top w:val="nil"/>
              <w:bottom w:val="nil"/>
              <w:right w:val="nil"/>
            </w:tcBorders>
            <w:vAlign w:val="center"/>
          </w:tcPr>
          <w:p w14:paraId="344B1951" w14:textId="77777777" w:rsidR="000D0C2B" w:rsidRPr="00A762FC" w:rsidRDefault="000D0C2B" w:rsidP="000D0C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401710EB"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4FF0CEB4"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0D0C2B" w:rsidRPr="00A762FC" w14:paraId="32C98E1B" w14:textId="77777777" w:rsidTr="0018779B">
        <w:trPr>
          <w:trHeight w:val="80"/>
        </w:trPr>
        <w:tc>
          <w:tcPr>
            <w:tcW w:w="8039" w:type="dxa"/>
            <w:tcBorders>
              <w:top w:val="nil"/>
              <w:bottom w:val="nil"/>
              <w:right w:val="nil"/>
            </w:tcBorders>
            <w:vAlign w:val="center"/>
          </w:tcPr>
          <w:p w14:paraId="1F941348" w14:textId="77777777" w:rsidR="000D0C2B" w:rsidRPr="00A762FC" w:rsidRDefault="000D0C2B" w:rsidP="000D0C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0EB46F93"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B2919A4"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0D0C2B" w:rsidRPr="00A762FC" w14:paraId="3F36F27D" w14:textId="77777777" w:rsidTr="0018779B">
        <w:trPr>
          <w:trHeight w:val="164"/>
        </w:trPr>
        <w:tc>
          <w:tcPr>
            <w:tcW w:w="8039" w:type="dxa"/>
            <w:tcBorders>
              <w:top w:val="nil"/>
              <w:right w:val="nil"/>
            </w:tcBorders>
            <w:vAlign w:val="center"/>
          </w:tcPr>
          <w:p w14:paraId="795D805D" w14:textId="77777777" w:rsidR="000D0C2B" w:rsidRPr="00A762FC" w:rsidRDefault="000D0C2B" w:rsidP="000D0C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131278D5"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46B23F65" w14:textId="77777777" w:rsidR="000D0C2B" w:rsidRPr="00C317DE" w:rsidRDefault="000D0C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AA774E" w:rsidRPr="00A762FC" w14:paraId="2F3E653B" w14:textId="77777777" w:rsidTr="00BE05D7">
        <w:trPr>
          <w:trHeight w:val="164"/>
        </w:trPr>
        <w:tc>
          <w:tcPr>
            <w:tcW w:w="8039" w:type="dxa"/>
            <w:tcBorders>
              <w:top w:val="nil"/>
              <w:right w:val="nil"/>
            </w:tcBorders>
            <w:vAlign w:val="center"/>
          </w:tcPr>
          <w:p w14:paraId="3A1D101B" w14:textId="4EA79E54" w:rsidR="00AA774E" w:rsidRPr="00674B69" w:rsidRDefault="00AA774E" w:rsidP="00AA774E">
            <w:pPr>
              <w:spacing w:before="60" w:after="60" w:line="240" w:lineRule="auto"/>
              <w:jc w:val="left"/>
              <w:rPr>
                <w:rFonts w:ascii="Gill Sans MT" w:hAnsi="Gill Sans MT"/>
                <w:sz w:val="20"/>
                <w:szCs w:val="20"/>
              </w:rPr>
            </w:pPr>
            <w:r w:rsidRPr="00AA774E">
              <w:rPr>
                <w:rFonts w:ascii="Gill Sans MT" w:hAnsi="Gill Sans MT"/>
                <w:sz w:val="20"/>
                <w:szCs w:val="20"/>
              </w:rPr>
              <w:t>¿Crees necesario realizar acciones positivas para aumentar el número de mujeres</w:t>
            </w:r>
            <w:r w:rsidR="00A44004">
              <w:rPr>
                <w:rFonts w:ascii="Gill Sans MT" w:hAnsi="Gill Sans MT"/>
                <w:sz w:val="20"/>
                <w:szCs w:val="20"/>
              </w:rPr>
              <w:t xml:space="preserve"> </w:t>
            </w:r>
            <w:r w:rsidRPr="00AA774E">
              <w:rPr>
                <w:rFonts w:ascii="Gill Sans MT" w:hAnsi="Gill Sans MT"/>
                <w:sz w:val="20"/>
                <w:szCs w:val="20"/>
              </w:rPr>
              <w:t>en los puestos de decisión o mando en la empresa?</w:t>
            </w:r>
          </w:p>
        </w:tc>
        <w:tc>
          <w:tcPr>
            <w:tcW w:w="496" w:type="dxa"/>
            <w:tcBorders>
              <w:top w:val="nil"/>
              <w:left w:val="nil"/>
            </w:tcBorders>
            <w:vAlign w:val="center"/>
          </w:tcPr>
          <w:p w14:paraId="07FFBFEB" w14:textId="63881683" w:rsidR="00AA774E" w:rsidRPr="00841BBF" w:rsidRDefault="00AA774E" w:rsidP="00AA774E">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79724141" w14:textId="76D47B13" w:rsidR="00AA774E" w:rsidRPr="00841BBF" w:rsidRDefault="00AA774E" w:rsidP="00AA774E">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AA05DA" w:rsidRPr="00A762FC" w14:paraId="43C4C192" w14:textId="77777777" w:rsidTr="0018779B">
        <w:trPr>
          <w:trHeight w:val="164"/>
        </w:trPr>
        <w:tc>
          <w:tcPr>
            <w:tcW w:w="8039" w:type="dxa"/>
            <w:tcBorders>
              <w:top w:val="nil"/>
              <w:right w:val="nil"/>
            </w:tcBorders>
            <w:vAlign w:val="center"/>
          </w:tcPr>
          <w:p w14:paraId="14711D21" w14:textId="77777777" w:rsidR="00AA05DA" w:rsidRPr="00AA774E" w:rsidRDefault="00AA05DA" w:rsidP="0018779B">
            <w:pPr>
              <w:spacing w:before="60" w:after="60" w:line="240" w:lineRule="auto"/>
              <w:jc w:val="left"/>
              <w:rPr>
                <w:rFonts w:ascii="Gill Sans MT" w:hAnsi="Gill Sans MT"/>
                <w:sz w:val="20"/>
                <w:szCs w:val="20"/>
              </w:rPr>
            </w:pPr>
            <w:r w:rsidRPr="00AA774E">
              <w:rPr>
                <w:rFonts w:ascii="Gill Sans MT" w:hAnsi="Gill Sans MT"/>
                <w:sz w:val="20"/>
                <w:szCs w:val="20"/>
              </w:rPr>
              <w:t xml:space="preserve">¿Crees necesario realizar acciones positivas para aumentar el número de </w:t>
            </w:r>
            <w:r>
              <w:rPr>
                <w:rFonts w:ascii="Gill Sans MT" w:hAnsi="Gill Sans MT"/>
                <w:sz w:val="20"/>
                <w:szCs w:val="20"/>
              </w:rPr>
              <w:t xml:space="preserve">hombres </w:t>
            </w:r>
            <w:r w:rsidRPr="00AA774E">
              <w:rPr>
                <w:rFonts w:ascii="Gill Sans MT" w:hAnsi="Gill Sans MT"/>
                <w:sz w:val="20"/>
                <w:szCs w:val="20"/>
              </w:rPr>
              <w:t>en los puestos de decisión o mando en la empresa?</w:t>
            </w:r>
          </w:p>
        </w:tc>
        <w:tc>
          <w:tcPr>
            <w:tcW w:w="496" w:type="dxa"/>
            <w:tcBorders>
              <w:top w:val="nil"/>
              <w:left w:val="nil"/>
            </w:tcBorders>
            <w:vAlign w:val="center"/>
          </w:tcPr>
          <w:p w14:paraId="52772B8B" w14:textId="77777777" w:rsidR="00AA05DA" w:rsidRPr="00841BBF" w:rsidRDefault="00AA05DA"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40CE41F2" w14:textId="77777777" w:rsidR="00AA05DA" w:rsidRPr="00841BBF" w:rsidRDefault="00AA05DA"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391D48" w:rsidRPr="00A762FC" w14:paraId="0418E3DB" w14:textId="77777777" w:rsidTr="00BE05D7">
        <w:tc>
          <w:tcPr>
            <w:tcW w:w="9039" w:type="dxa"/>
            <w:gridSpan w:val="3"/>
            <w:vAlign w:val="center"/>
          </w:tcPr>
          <w:p w14:paraId="277C58D2" w14:textId="77777777" w:rsidR="00391D48" w:rsidRPr="00A762FC" w:rsidRDefault="00391D48" w:rsidP="00BE05D7">
            <w:pPr>
              <w:pStyle w:val="Prrafodelista1"/>
              <w:spacing w:before="60" w:after="60"/>
              <w:ind w:left="0"/>
              <w:contextualSpacing/>
              <w:rPr>
                <w:rFonts w:asciiTheme="minorHAnsi" w:hAnsiTheme="minorHAnsi"/>
                <w:sz w:val="20"/>
                <w:szCs w:val="20"/>
              </w:rPr>
            </w:pPr>
            <w:r w:rsidRPr="00A762FC">
              <w:rPr>
                <w:rFonts w:asciiTheme="minorHAnsi" w:hAnsiTheme="minorHAnsi"/>
                <w:sz w:val="20"/>
                <w:szCs w:val="20"/>
                <w:lang w:eastAsia="en-US"/>
              </w:rPr>
              <w:t>Observaciones: Escrib</w:t>
            </w:r>
            <w:r>
              <w:rPr>
                <w:rFonts w:asciiTheme="minorHAnsi" w:hAnsiTheme="minorHAnsi"/>
                <w:sz w:val="20"/>
                <w:szCs w:val="20"/>
                <w:lang w:eastAsia="en-US"/>
              </w:rPr>
              <w:t>e</w:t>
            </w:r>
            <w:r w:rsidRPr="00A762FC">
              <w:rPr>
                <w:rFonts w:asciiTheme="minorHAnsi" w:hAnsiTheme="minorHAnsi"/>
                <w:sz w:val="20"/>
                <w:szCs w:val="20"/>
                <w:lang w:eastAsia="en-US"/>
              </w:rPr>
              <w:t xml:space="preserve"> aquí cualquier observación que </w:t>
            </w:r>
            <w:r>
              <w:rPr>
                <w:rFonts w:asciiTheme="minorHAnsi" w:hAnsiTheme="minorHAnsi"/>
                <w:sz w:val="20"/>
                <w:szCs w:val="20"/>
                <w:lang w:eastAsia="en-US"/>
              </w:rPr>
              <w:t>te</w:t>
            </w:r>
            <w:r w:rsidRPr="00A762FC">
              <w:rPr>
                <w:rFonts w:asciiTheme="minorHAnsi" w:hAnsiTheme="minorHAnsi"/>
                <w:sz w:val="20"/>
                <w:szCs w:val="20"/>
                <w:lang w:eastAsia="en-US"/>
              </w:rPr>
              <w:t xml:space="preserve"> haya surgido en relación al cuestionario para que sirva de aclaración y</w:t>
            </w:r>
            <w:r>
              <w:rPr>
                <w:rFonts w:asciiTheme="minorHAnsi" w:hAnsiTheme="minorHAnsi"/>
                <w:sz w:val="20"/>
                <w:szCs w:val="20"/>
                <w:lang w:eastAsia="en-US"/>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14:paraId="68684B2D" w14:textId="77777777" w:rsidR="00391D48" w:rsidRPr="00A762FC" w:rsidRDefault="00391D48" w:rsidP="00BE05D7">
            <w:pPr>
              <w:pStyle w:val="Prrafodelista1"/>
              <w:spacing w:before="60" w:after="60"/>
              <w:ind w:left="0"/>
              <w:contextualSpacing/>
              <w:rPr>
                <w:rFonts w:asciiTheme="minorHAnsi" w:hAnsiTheme="minorHAnsi"/>
                <w:sz w:val="20"/>
                <w:szCs w:val="20"/>
              </w:rPr>
            </w:pPr>
          </w:p>
        </w:tc>
      </w:tr>
    </w:tbl>
    <w:p w14:paraId="49E9E841" w14:textId="77777777" w:rsidR="00391D48" w:rsidRPr="00F30AEC" w:rsidRDefault="00391D48" w:rsidP="00391D48">
      <w:pPr>
        <w:spacing w:after="120"/>
        <w:rPr>
          <w:rFonts w:asciiTheme="minorHAnsi" w:hAnsiTheme="minorHAnsi"/>
          <w:b/>
          <w:color w:val="000000" w:themeColor="text1"/>
        </w:rPr>
      </w:pPr>
    </w:p>
    <w:p w14:paraId="2D7FD916" w14:textId="77777777" w:rsidR="00391D48" w:rsidRPr="00F30AEC" w:rsidRDefault="00391D48" w:rsidP="00391D48">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14:paraId="1CB7E1CF" w14:textId="77777777" w:rsidR="00391D48" w:rsidRPr="00DE0C20" w:rsidRDefault="00391D48" w:rsidP="00391D48">
      <w:pPr>
        <w:spacing w:after="120"/>
        <w:rPr>
          <w:rFonts w:asciiTheme="majorHAnsi" w:eastAsiaTheme="majorEastAsia" w:hAnsiTheme="majorHAnsi" w:cstheme="majorBidi"/>
          <w:b/>
          <w:bCs/>
          <w:color w:val="9F296B" w:themeColor="accent1" w:themeTint="BF"/>
          <w:sz w:val="26"/>
          <w:szCs w:val="26"/>
        </w:rPr>
      </w:pPr>
      <w:r w:rsidRPr="00DE0C20">
        <w:rPr>
          <w:rFonts w:asciiTheme="majorHAnsi" w:eastAsiaTheme="majorEastAsia" w:hAnsiTheme="majorHAnsi" w:cstheme="majorBidi"/>
          <w:b/>
          <w:bCs/>
          <w:color w:val="9F296B" w:themeColor="accent1" w:themeTint="BF"/>
          <w:sz w:val="26"/>
          <w:szCs w:val="26"/>
        </w:rPr>
        <w:lastRenderedPageBreak/>
        <w:t>B. EMPRESAS MASCULINIZADAS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E7512B" w:rsidRPr="00A762FC" w14:paraId="1F50BAF4" w14:textId="77777777" w:rsidTr="0018779B">
        <w:trPr>
          <w:trHeight w:val="252"/>
        </w:trPr>
        <w:tc>
          <w:tcPr>
            <w:tcW w:w="8039" w:type="dxa"/>
            <w:tcBorders>
              <w:bottom w:val="single" w:sz="4" w:space="0" w:color="auto"/>
            </w:tcBorders>
            <w:shd w:val="clear" w:color="auto" w:fill="6B2449" w:themeFill="accent2" w:themeFillShade="BF"/>
            <w:vAlign w:val="center"/>
          </w:tcPr>
          <w:p w14:paraId="5075C1CA" w14:textId="77777777" w:rsidR="00E7512B" w:rsidRPr="00A762FC" w:rsidRDefault="00E7512B" w:rsidP="0018779B">
            <w:pPr>
              <w:spacing w:before="60" w:after="60" w:line="240" w:lineRule="auto"/>
              <w:jc w:val="left"/>
              <w:rPr>
                <w:rFonts w:asciiTheme="minorHAnsi" w:hAnsiTheme="minorHAnsi"/>
                <w:color w:val="FFFFFF" w:themeColor="background1"/>
                <w:sz w:val="20"/>
                <w:szCs w:val="20"/>
              </w:rPr>
            </w:pPr>
          </w:p>
        </w:tc>
        <w:tc>
          <w:tcPr>
            <w:tcW w:w="496" w:type="dxa"/>
            <w:shd w:val="clear" w:color="auto" w:fill="6B2449" w:themeFill="accent2" w:themeFillShade="BF"/>
            <w:vAlign w:val="center"/>
          </w:tcPr>
          <w:p w14:paraId="50983268" w14:textId="77777777" w:rsidR="00E7512B" w:rsidRPr="00A762FC" w:rsidRDefault="00E7512B" w:rsidP="0018779B">
            <w:pPr>
              <w:spacing w:before="60" w:after="60" w:line="240" w:lineRule="auto"/>
              <w:jc w:val="left"/>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6B2449" w:themeFill="accent2" w:themeFillShade="BF"/>
            <w:vAlign w:val="center"/>
          </w:tcPr>
          <w:p w14:paraId="79D29951" w14:textId="77777777" w:rsidR="00E7512B" w:rsidRPr="00A762FC" w:rsidRDefault="00E7512B" w:rsidP="0018779B">
            <w:pPr>
              <w:spacing w:before="60" w:after="60" w:line="240" w:lineRule="auto"/>
              <w:jc w:val="left"/>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E7512B" w:rsidRPr="00A762FC" w14:paraId="442FF2A3" w14:textId="77777777" w:rsidTr="0018779B">
        <w:trPr>
          <w:trHeight w:val="158"/>
        </w:trPr>
        <w:tc>
          <w:tcPr>
            <w:tcW w:w="9039" w:type="dxa"/>
            <w:gridSpan w:val="3"/>
            <w:tcBorders>
              <w:top w:val="single" w:sz="4" w:space="0" w:color="auto"/>
              <w:left w:val="single" w:sz="4" w:space="0" w:color="auto"/>
              <w:bottom w:val="nil"/>
            </w:tcBorders>
            <w:vAlign w:val="center"/>
          </w:tcPr>
          <w:p w14:paraId="7720E64C" w14:textId="4E0EACC7" w:rsidR="00E7512B" w:rsidRPr="00A762FC" w:rsidRDefault="00E7512B" w:rsidP="0018779B">
            <w:pPr>
              <w:spacing w:before="60" w:after="60" w:line="240" w:lineRule="auto"/>
              <w:jc w:val="left"/>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w:t>
            </w:r>
            <w:r w:rsidR="0087175A">
              <w:rPr>
                <w:rFonts w:asciiTheme="minorHAnsi" w:hAnsiTheme="minorHAnsi"/>
                <w:sz w:val="20"/>
                <w:szCs w:val="20"/>
              </w:rPr>
              <w:t>masculinización</w:t>
            </w:r>
            <w:r w:rsidRPr="00A762FC">
              <w:rPr>
                <w:rFonts w:asciiTheme="minorHAnsi" w:hAnsiTheme="minorHAnsi"/>
                <w:sz w:val="20"/>
                <w:szCs w:val="20"/>
              </w:rPr>
              <w:t xml:space="preserve">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E7512B" w:rsidRPr="00A762FC" w14:paraId="074B0ACB" w14:textId="77777777" w:rsidTr="0018779B">
        <w:trPr>
          <w:trHeight w:val="361"/>
        </w:trPr>
        <w:tc>
          <w:tcPr>
            <w:tcW w:w="8039" w:type="dxa"/>
            <w:tcBorders>
              <w:top w:val="single" w:sz="4" w:space="0" w:color="auto"/>
              <w:left w:val="single" w:sz="4" w:space="0" w:color="auto"/>
              <w:bottom w:val="nil"/>
              <w:right w:val="nil"/>
            </w:tcBorders>
            <w:vAlign w:val="center"/>
          </w:tcPr>
          <w:p w14:paraId="7E7C28F5" w14:textId="58661D0E" w:rsidR="00E7512B" w:rsidRPr="00A762FC" w:rsidRDefault="00E7512B" w:rsidP="0018779B">
            <w:pPr>
              <w:pStyle w:val="Prrafodelista"/>
              <w:spacing w:before="60" w:after="60"/>
              <w:jc w:val="left"/>
              <w:rPr>
                <w:rFonts w:asciiTheme="minorHAnsi" w:hAnsiTheme="minorHAnsi"/>
                <w:sz w:val="20"/>
                <w:szCs w:val="20"/>
              </w:rPr>
            </w:pPr>
            <w:r w:rsidRPr="00674B69">
              <w:rPr>
                <w:rFonts w:ascii="Gill Sans MT" w:hAnsi="Gill Sans MT"/>
                <w:sz w:val="20"/>
                <w:szCs w:val="20"/>
              </w:rPr>
              <w:t xml:space="preserve">El sector y tipo de trabajo que se realiza en la empresa es más demandado por </w:t>
            </w:r>
            <w:r w:rsidR="00736FE2">
              <w:rPr>
                <w:rFonts w:ascii="Gill Sans MT" w:hAnsi="Gill Sans MT"/>
                <w:sz w:val="20"/>
                <w:szCs w:val="20"/>
              </w:rPr>
              <w:t>hombres</w:t>
            </w:r>
            <w:r w:rsidRPr="00674B69">
              <w:rPr>
                <w:rFonts w:ascii="Gill Sans MT" w:hAnsi="Gill Sans MT"/>
                <w:sz w:val="20"/>
                <w:szCs w:val="20"/>
              </w:rPr>
              <w:t xml:space="preserve"> que por </w:t>
            </w:r>
            <w:r w:rsidR="00736FE2">
              <w:rPr>
                <w:rFonts w:ascii="Gill Sans MT" w:hAnsi="Gill Sans MT"/>
                <w:sz w:val="20"/>
                <w:szCs w:val="20"/>
              </w:rPr>
              <w:t>mujeres</w:t>
            </w:r>
          </w:p>
        </w:tc>
        <w:tc>
          <w:tcPr>
            <w:tcW w:w="496" w:type="dxa"/>
            <w:tcBorders>
              <w:left w:val="nil"/>
              <w:bottom w:val="nil"/>
            </w:tcBorders>
            <w:vAlign w:val="center"/>
          </w:tcPr>
          <w:p w14:paraId="7C3C45B9"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2F4BBAD3"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3F13EF0B" w14:textId="77777777" w:rsidTr="0018779B">
        <w:trPr>
          <w:trHeight w:val="70"/>
        </w:trPr>
        <w:tc>
          <w:tcPr>
            <w:tcW w:w="8039" w:type="dxa"/>
            <w:tcBorders>
              <w:top w:val="nil"/>
              <w:left w:val="single" w:sz="4" w:space="0" w:color="auto"/>
              <w:bottom w:val="nil"/>
              <w:right w:val="nil"/>
            </w:tcBorders>
            <w:vAlign w:val="center"/>
          </w:tcPr>
          <w:p w14:paraId="64E9D4ED" w14:textId="3F047F5E" w:rsidR="00E7512B" w:rsidRPr="00B960D9" w:rsidRDefault="00E7512B" w:rsidP="0018779B">
            <w:pPr>
              <w:pStyle w:val="Prrafodelista"/>
              <w:spacing w:before="0" w:after="60"/>
              <w:jc w:val="left"/>
              <w:rPr>
                <w:rFonts w:ascii="Gill Sans MT" w:hAnsi="Gill Sans MT"/>
                <w:sz w:val="20"/>
                <w:szCs w:val="20"/>
              </w:rPr>
            </w:pPr>
            <w:r w:rsidRPr="00674B69">
              <w:rPr>
                <w:rFonts w:ascii="Gill Sans MT" w:hAnsi="Gill Sans MT"/>
                <w:sz w:val="20"/>
                <w:szCs w:val="20"/>
              </w:rPr>
              <w:t xml:space="preserve">La empresa se inclina más por contratar </w:t>
            </w:r>
            <w:r w:rsidR="008A56FA">
              <w:rPr>
                <w:rFonts w:ascii="Gill Sans MT" w:hAnsi="Gill Sans MT"/>
                <w:sz w:val="20"/>
                <w:szCs w:val="20"/>
              </w:rPr>
              <w:t>hombres</w:t>
            </w:r>
            <w:r w:rsidRPr="00674B69">
              <w:rPr>
                <w:rFonts w:ascii="Gill Sans MT" w:hAnsi="Gill Sans MT"/>
                <w:sz w:val="20"/>
                <w:szCs w:val="20"/>
              </w:rPr>
              <w:t xml:space="preserve"> por costumbre social</w:t>
            </w:r>
          </w:p>
        </w:tc>
        <w:tc>
          <w:tcPr>
            <w:tcW w:w="496" w:type="dxa"/>
            <w:tcBorders>
              <w:top w:val="nil"/>
              <w:left w:val="nil"/>
              <w:bottom w:val="nil"/>
            </w:tcBorders>
            <w:vAlign w:val="center"/>
          </w:tcPr>
          <w:p w14:paraId="799A775D"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5E220E0"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1E5B24BB" w14:textId="77777777" w:rsidTr="0018779B">
        <w:trPr>
          <w:trHeight w:val="78"/>
        </w:trPr>
        <w:tc>
          <w:tcPr>
            <w:tcW w:w="8039" w:type="dxa"/>
            <w:tcBorders>
              <w:top w:val="nil"/>
              <w:left w:val="single" w:sz="4" w:space="0" w:color="auto"/>
              <w:bottom w:val="nil"/>
              <w:right w:val="nil"/>
            </w:tcBorders>
            <w:vAlign w:val="center"/>
          </w:tcPr>
          <w:p w14:paraId="7AC63F47" w14:textId="6F9CF63C" w:rsidR="00E7512B" w:rsidRPr="002B6E59" w:rsidRDefault="00E7512B" w:rsidP="0018779B">
            <w:pPr>
              <w:pStyle w:val="Prrafodelista"/>
              <w:spacing w:before="0" w:after="60"/>
              <w:jc w:val="left"/>
              <w:rPr>
                <w:rFonts w:asciiTheme="minorHAnsi" w:hAnsiTheme="minorHAnsi"/>
                <w:sz w:val="20"/>
                <w:szCs w:val="20"/>
              </w:rPr>
            </w:pPr>
            <w:r w:rsidRPr="00B960D9">
              <w:rPr>
                <w:rFonts w:ascii="Gill Sans MT" w:hAnsi="Gill Sans MT"/>
                <w:sz w:val="20"/>
                <w:szCs w:val="20"/>
              </w:rPr>
              <w:t xml:space="preserve">Por cualidades específicas de </w:t>
            </w:r>
            <w:r w:rsidR="008A56FA">
              <w:rPr>
                <w:rFonts w:ascii="Gill Sans MT" w:hAnsi="Gill Sans MT"/>
                <w:sz w:val="20"/>
                <w:szCs w:val="20"/>
              </w:rPr>
              <w:t>los hombres</w:t>
            </w:r>
            <w:r w:rsidRPr="00B960D9">
              <w:rPr>
                <w:rFonts w:ascii="Gill Sans MT" w:hAnsi="Gill Sans MT"/>
                <w:sz w:val="20"/>
                <w:szCs w:val="20"/>
              </w:rPr>
              <w:t xml:space="preserve"> para el desempeño del trabajo</w:t>
            </w:r>
          </w:p>
        </w:tc>
        <w:tc>
          <w:tcPr>
            <w:tcW w:w="496" w:type="dxa"/>
            <w:tcBorders>
              <w:top w:val="nil"/>
              <w:left w:val="nil"/>
              <w:bottom w:val="nil"/>
            </w:tcBorders>
            <w:vAlign w:val="center"/>
          </w:tcPr>
          <w:p w14:paraId="22766F2C"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4939F83"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58642132" w14:textId="77777777" w:rsidTr="0018779B">
        <w:trPr>
          <w:trHeight w:val="70"/>
        </w:trPr>
        <w:tc>
          <w:tcPr>
            <w:tcW w:w="8039" w:type="dxa"/>
            <w:tcBorders>
              <w:top w:val="nil"/>
              <w:left w:val="single" w:sz="4" w:space="0" w:color="auto"/>
              <w:bottom w:val="nil"/>
              <w:right w:val="nil"/>
            </w:tcBorders>
            <w:vAlign w:val="center"/>
          </w:tcPr>
          <w:p w14:paraId="556DFAEF" w14:textId="75D49282" w:rsidR="00E7512B" w:rsidRPr="006413C3" w:rsidRDefault="00E7512B" w:rsidP="0018779B">
            <w:pPr>
              <w:pStyle w:val="Prrafodelista"/>
              <w:spacing w:before="0" w:after="60"/>
              <w:jc w:val="left"/>
              <w:rPr>
                <w:rFonts w:ascii="Gill Sans MT" w:hAnsi="Gill Sans MT"/>
                <w:sz w:val="20"/>
                <w:szCs w:val="20"/>
              </w:rPr>
            </w:pPr>
            <w:r w:rsidRPr="00674B69">
              <w:rPr>
                <w:rFonts w:ascii="Gill Sans MT" w:hAnsi="Gill Sans MT"/>
                <w:sz w:val="20"/>
                <w:szCs w:val="20"/>
              </w:rPr>
              <w:t xml:space="preserve">Por malas experiencias en contratación con </w:t>
            </w:r>
            <w:r w:rsidR="008A56FA">
              <w:rPr>
                <w:rFonts w:ascii="Gill Sans MT" w:hAnsi="Gill Sans MT"/>
                <w:sz w:val="20"/>
                <w:szCs w:val="20"/>
              </w:rPr>
              <w:t>mujeres</w:t>
            </w:r>
          </w:p>
        </w:tc>
        <w:tc>
          <w:tcPr>
            <w:tcW w:w="496" w:type="dxa"/>
            <w:tcBorders>
              <w:top w:val="nil"/>
              <w:left w:val="nil"/>
              <w:bottom w:val="nil"/>
            </w:tcBorders>
            <w:vAlign w:val="center"/>
          </w:tcPr>
          <w:p w14:paraId="7740844E" w14:textId="77777777" w:rsidR="00E7512B" w:rsidRPr="00841BBF"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01208A3E" w14:textId="77777777" w:rsidR="00E7512B" w:rsidRPr="00841BBF"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65152DF2" w14:textId="77777777" w:rsidTr="0018779B">
        <w:trPr>
          <w:trHeight w:val="70"/>
        </w:trPr>
        <w:tc>
          <w:tcPr>
            <w:tcW w:w="8039" w:type="dxa"/>
            <w:tcBorders>
              <w:top w:val="nil"/>
              <w:left w:val="single" w:sz="4" w:space="0" w:color="auto"/>
              <w:bottom w:val="nil"/>
              <w:right w:val="nil"/>
            </w:tcBorders>
            <w:vAlign w:val="center"/>
          </w:tcPr>
          <w:p w14:paraId="145A6F9B" w14:textId="77777777" w:rsidR="00E7512B" w:rsidRPr="00A762FC" w:rsidRDefault="00E7512B" w:rsidP="0018779B">
            <w:pPr>
              <w:pStyle w:val="Prrafodelista"/>
              <w:spacing w:before="60" w:after="60"/>
              <w:jc w:val="left"/>
              <w:rPr>
                <w:rFonts w:asciiTheme="minorHAnsi" w:hAnsiTheme="minorHAnsi"/>
                <w:sz w:val="20"/>
                <w:szCs w:val="20"/>
              </w:rPr>
            </w:pPr>
            <w:r w:rsidRPr="006413C3">
              <w:rPr>
                <w:rFonts w:ascii="Gill Sans MT" w:hAnsi="Gill Sans MT"/>
                <w:sz w:val="20"/>
                <w:szCs w:val="20"/>
              </w:rPr>
              <w:t>Por falta de perfiles con la formación requerida</w:t>
            </w:r>
          </w:p>
        </w:tc>
        <w:tc>
          <w:tcPr>
            <w:tcW w:w="496" w:type="dxa"/>
            <w:tcBorders>
              <w:top w:val="nil"/>
              <w:left w:val="nil"/>
              <w:bottom w:val="nil"/>
            </w:tcBorders>
            <w:vAlign w:val="center"/>
          </w:tcPr>
          <w:p w14:paraId="6C785696"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5F9EAB0E"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5D4D4C10" w14:textId="77777777" w:rsidTr="0018779B">
        <w:trPr>
          <w:trHeight w:val="70"/>
        </w:trPr>
        <w:tc>
          <w:tcPr>
            <w:tcW w:w="9039" w:type="dxa"/>
            <w:gridSpan w:val="3"/>
            <w:tcBorders>
              <w:top w:val="nil"/>
              <w:left w:val="single" w:sz="4" w:space="0" w:color="auto"/>
              <w:bottom w:val="single" w:sz="4" w:space="0" w:color="auto"/>
            </w:tcBorders>
            <w:vAlign w:val="center"/>
          </w:tcPr>
          <w:p w14:paraId="78909266" w14:textId="77777777" w:rsidR="00E7512B" w:rsidRPr="00A762FC" w:rsidRDefault="00E7512B" w:rsidP="0018779B">
            <w:pPr>
              <w:spacing w:before="60" w:after="60" w:line="240" w:lineRule="auto"/>
              <w:ind w:left="709"/>
              <w:jc w:val="left"/>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E7512B" w:rsidRPr="00A762FC" w14:paraId="2936221A" w14:textId="77777777" w:rsidTr="0018779B">
        <w:tc>
          <w:tcPr>
            <w:tcW w:w="8039" w:type="dxa"/>
            <w:vAlign w:val="center"/>
          </w:tcPr>
          <w:p w14:paraId="796BE923" w14:textId="77777777" w:rsidR="00E7512B" w:rsidRPr="00A762FC" w:rsidRDefault="00E7512B" w:rsidP="0018779B">
            <w:pPr>
              <w:spacing w:before="60" w:after="60" w:line="240" w:lineRule="auto"/>
              <w:jc w:val="left"/>
              <w:rPr>
                <w:rFonts w:asciiTheme="minorHAnsi" w:hAnsiTheme="minorHAnsi"/>
                <w:sz w:val="20"/>
                <w:szCs w:val="20"/>
              </w:rPr>
            </w:pPr>
            <w:r w:rsidRPr="00A762FC">
              <w:rPr>
                <w:rFonts w:asciiTheme="minorHAnsi" w:hAnsiTheme="minorHAnsi"/>
                <w:sz w:val="20"/>
                <w:szCs w:val="20"/>
              </w:rPr>
              <w:t xml:space="preserve">¿Pueden los hombres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las mujeres de la empresa?</w:t>
            </w:r>
          </w:p>
        </w:tc>
        <w:tc>
          <w:tcPr>
            <w:tcW w:w="496" w:type="dxa"/>
            <w:vAlign w:val="center"/>
          </w:tcPr>
          <w:p w14:paraId="3BDBD010"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7AC9C276"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097C777C" w14:textId="77777777" w:rsidTr="0018779B">
        <w:tc>
          <w:tcPr>
            <w:tcW w:w="8039" w:type="dxa"/>
            <w:vAlign w:val="center"/>
          </w:tcPr>
          <w:p w14:paraId="1CC71564" w14:textId="77777777" w:rsidR="00E7512B" w:rsidRPr="00A762FC" w:rsidRDefault="00E7512B" w:rsidP="0018779B">
            <w:pPr>
              <w:spacing w:before="60" w:after="60" w:line="240" w:lineRule="auto"/>
              <w:jc w:val="left"/>
              <w:rPr>
                <w:rFonts w:asciiTheme="minorHAnsi" w:hAnsiTheme="minorHAnsi"/>
                <w:sz w:val="20"/>
                <w:szCs w:val="20"/>
              </w:rPr>
            </w:pPr>
            <w:r w:rsidRPr="00A762FC">
              <w:rPr>
                <w:rFonts w:asciiTheme="minorHAnsi" w:hAnsiTheme="minorHAnsi"/>
                <w:sz w:val="20"/>
                <w:szCs w:val="20"/>
              </w:rPr>
              <w:t>¿Pueden l</w:t>
            </w:r>
            <w:r>
              <w:rPr>
                <w:rFonts w:asciiTheme="minorHAnsi" w:hAnsiTheme="minorHAnsi"/>
                <w:sz w:val="20"/>
                <w:szCs w:val="20"/>
              </w:rPr>
              <w:t>a</w:t>
            </w:r>
            <w:r w:rsidRPr="00A762FC">
              <w:rPr>
                <w:rFonts w:asciiTheme="minorHAnsi" w:hAnsiTheme="minorHAnsi"/>
                <w:sz w:val="20"/>
                <w:szCs w:val="20"/>
              </w:rPr>
              <w:t xml:space="preserve">s </w:t>
            </w:r>
            <w:r>
              <w:rPr>
                <w:rFonts w:asciiTheme="minorHAnsi" w:hAnsiTheme="minorHAnsi"/>
                <w:sz w:val="20"/>
                <w:szCs w:val="20"/>
              </w:rPr>
              <w:t>mujeres</w:t>
            </w:r>
            <w:r w:rsidRPr="00A762FC">
              <w:rPr>
                <w:rFonts w:asciiTheme="minorHAnsi" w:hAnsiTheme="minorHAnsi"/>
                <w:sz w:val="20"/>
                <w:szCs w:val="20"/>
              </w:rPr>
              <w:t xml:space="preserve">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 xml:space="preserve">oportunidades que </w:t>
            </w:r>
            <w:r>
              <w:rPr>
                <w:rFonts w:asciiTheme="minorHAnsi" w:hAnsiTheme="minorHAnsi"/>
                <w:sz w:val="20"/>
                <w:szCs w:val="20"/>
              </w:rPr>
              <w:t>los hombres</w:t>
            </w:r>
            <w:r w:rsidRPr="00A762FC">
              <w:rPr>
                <w:rFonts w:asciiTheme="minorHAnsi" w:hAnsiTheme="minorHAnsi"/>
                <w:sz w:val="20"/>
                <w:szCs w:val="20"/>
              </w:rPr>
              <w:t xml:space="preserve"> de la empresa?</w:t>
            </w:r>
          </w:p>
        </w:tc>
        <w:tc>
          <w:tcPr>
            <w:tcW w:w="496" w:type="dxa"/>
            <w:vAlign w:val="center"/>
          </w:tcPr>
          <w:p w14:paraId="1C8C5DEB" w14:textId="77777777" w:rsidR="00E7512B" w:rsidRPr="00841BBF" w:rsidRDefault="00E7512B" w:rsidP="0018779B">
            <w:pPr>
              <w:spacing w:before="60" w:after="60" w:line="240" w:lineRule="auto"/>
              <w:jc w:val="left"/>
              <w:rPr>
                <w:rFonts w:ascii="Verdana" w:hAnsi="Verdana" w:cs="Tahoma"/>
                <w:sz w:val="16"/>
                <w:szCs w:val="16"/>
              </w:rPr>
            </w:pPr>
          </w:p>
        </w:tc>
        <w:tc>
          <w:tcPr>
            <w:tcW w:w="504" w:type="dxa"/>
            <w:vAlign w:val="center"/>
          </w:tcPr>
          <w:p w14:paraId="4FFBC9E0" w14:textId="77777777" w:rsidR="00E7512B" w:rsidRPr="00841BBF" w:rsidRDefault="00E7512B" w:rsidP="0018779B">
            <w:pPr>
              <w:spacing w:before="60" w:after="60" w:line="240" w:lineRule="auto"/>
              <w:jc w:val="left"/>
              <w:rPr>
                <w:rFonts w:ascii="Verdana" w:hAnsi="Verdana" w:cs="Tahoma"/>
                <w:sz w:val="16"/>
                <w:szCs w:val="16"/>
              </w:rPr>
            </w:pPr>
          </w:p>
        </w:tc>
      </w:tr>
      <w:tr w:rsidR="00E7512B" w:rsidRPr="00A762FC" w14:paraId="3D63A765" w14:textId="77777777" w:rsidTr="0018779B">
        <w:tc>
          <w:tcPr>
            <w:tcW w:w="8039" w:type="dxa"/>
            <w:vAlign w:val="center"/>
          </w:tcPr>
          <w:p w14:paraId="0700931D" w14:textId="77777777" w:rsidR="00E7512B" w:rsidRPr="00A762FC" w:rsidRDefault="00E7512B" w:rsidP="0018779B">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Consideras que las mujeres de tu empresa tienen menos oportunidades de promoción que los hombres?</w:t>
            </w:r>
          </w:p>
        </w:tc>
        <w:tc>
          <w:tcPr>
            <w:tcW w:w="496" w:type="dxa"/>
            <w:vAlign w:val="center"/>
          </w:tcPr>
          <w:p w14:paraId="3C186274"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0E85C859"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77967C99" w14:textId="77777777" w:rsidTr="0018779B">
        <w:trPr>
          <w:trHeight w:val="444"/>
        </w:trPr>
        <w:tc>
          <w:tcPr>
            <w:tcW w:w="9039" w:type="dxa"/>
            <w:gridSpan w:val="3"/>
            <w:vAlign w:val="center"/>
          </w:tcPr>
          <w:p w14:paraId="331995D9" w14:textId="5966CD69" w:rsidR="00E7512B" w:rsidRPr="00A762FC" w:rsidRDefault="00E7512B" w:rsidP="0018779B">
            <w:pPr>
              <w:spacing w:before="60" w:after="60" w:line="240" w:lineRule="auto"/>
              <w:jc w:val="left"/>
              <w:rPr>
                <w:rFonts w:asciiTheme="minorHAnsi" w:hAnsiTheme="minorHAnsi"/>
                <w:sz w:val="20"/>
                <w:szCs w:val="20"/>
              </w:rPr>
            </w:pP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E7512B" w:rsidRPr="00A762FC" w14:paraId="1994A9E2" w14:textId="77777777" w:rsidTr="0018779B">
        <w:trPr>
          <w:trHeight w:val="70"/>
        </w:trPr>
        <w:tc>
          <w:tcPr>
            <w:tcW w:w="8039" w:type="dxa"/>
            <w:tcBorders>
              <w:bottom w:val="nil"/>
              <w:right w:val="nil"/>
            </w:tcBorders>
            <w:vAlign w:val="center"/>
          </w:tcPr>
          <w:p w14:paraId="6336E075"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4B4DD17A"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036A2185"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6A6D01E8" w14:textId="77777777" w:rsidTr="0018779B">
        <w:trPr>
          <w:trHeight w:val="80"/>
        </w:trPr>
        <w:tc>
          <w:tcPr>
            <w:tcW w:w="8039" w:type="dxa"/>
            <w:tcBorders>
              <w:top w:val="nil"/>
              <w:bottom w:val="nil"/>
              <w:right w:val="nil"/>
            </w:tcBorders>
            <w:vAlign w:val="center"/>
          </w:tcPr>
          <w:p w14:paraId="77461046"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55EB5114"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F924BA6"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1231C6D2" w14:textId="77777777" w:rsidTr="0018779B">
        <w:trPr>
          <w:trHeight w:val="80"/>
        </w:trPr>
        <w:tc>
          <w:tcPr>
            <w:tcW w:w="8039" w:type="dxa"/>
            <w:tcBorders>
              <w:top w:val="nil"/>
              <w:bottom w:val="nil"/>
              <w:right w:val="nil"/>
            </w:tcBorders>
            <w:vAlign w:val="center"/>
          </w:tcPr>
          <w:p w14:paraId="72EF22FB"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5B1DE122"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2452A933"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1AE938DB" w14:textId="77777777" w:rsidTr="0018779B">
        <w:trPr>
          <w:trHeight w:val="80"/>
        </w:trPr>
        <w:tc>
          <w:tcPr>
            <w:tcW w:w="8039" w:type="dxa"/>
            <w:tcBorders>
              <w:top w:val="nil"/>
              <w:bottom w:val="nil"/>
              <w:right w:val="nil"/>
            </w:tcBorders>
            <w:vAlign w:val="center"/>
          </w:tcPr>
          <w:p w14:paraId="1AA53019"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4E32DF56"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10AEBF2F"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22AE1FF5" w14:textId="77777777" w:rsidTr="0018779B">
        <w:trPr>
          <w:trHeight w:val="164"/>
        </w:trPr>
        <w:tc>
          <w:tcPr>
            <w:tcW w:w="8039" w:type="dxa"/>
            <w:tcBorders>
              <w:top w:val="nil"/>
              <w:right w:val="nil"/>
            </w:tcBorders>
            <w:vAlign w:val="center"/>
          </w:tcPr>
          <w:p w14:paraId="0036E7AE"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5562A193"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43DD7A6A"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5D798812" w14:textId="77777777" w:rsidTr="0018779B">
        <w:trPr>
          <w:trHeight w:val="164"/>
        </w:trPr>
        <w:tc>
          <w:tcPr>
            <w:tcW w:w="8039" w:type="dxa"/>
            <w:tcBorders>
              <w:top w:val="nil"/>
              <w:right w:val="nil"/>
            </w:tcBorders>
            <w:vAlign w:val="center"/>
          </w:tcPr>
          <w:p w14:paraId="0D0CBF9E" w14:textId="77777777" w:rsidR="00E7512B" w:rsidRPr="00A762FC" w:rsidRDefault="00E7512B" w:rsidP="0018779B">
            <w:pPr>
              <w:spacing w:before="60" w:after="60" w:line="240" w:lineRule="auto"/>
              <w:jc w:val="left"/>
              <w:rPr>
                <w:rFonts w:asciiTheme="minorHAnsi" w:hAnsiTheme="minorHAnsi"/>
                <w:sz w:val="20"/>
                <w:szCs w:val="20"/>
              </w:rPr>
            </w:pPr>
            <w:r w:rsidRPr="00674B69">
              <w:rPr>
                <w:rFonts w:ascii="Gill Sans MT" w:hAnsi="Gill Sans MT"/>
                <w:sz w:val="20"/>
                <w:szCs w:val="20"/>
              </w:rPr>
              <w:t>¿</w:t>
            </w:r>
            <w:r w:rsidRPr="003D60FE">
              <w:rPr>
                <w:rFonts w:asciiTheme="minorHAnsi" w:hAnsiTheme="minorHAnsi"/>
                <w:sz w:val="20"/>
                <w:szCs w:val="20"/>
              </w:rPr>
              <w:t xml:space="preserve">Consideras que </w:t>
            </w:r>
            <w:r>
              <w:rPr>
                <w:rFonts w:asciiTheme="minorHAnsi" w:hAnsiTheme="minorHAnsi"/>
                <w:sz w:val="20"/>
                <w:szCs w:val="20"/>
              </w:rPr>
              <w:t>los hombres</w:t>
            </w:r>
            <w:r w:rsidRPr="003D60FE">
              <w:rPr>
                <w:rFonts w:asciiTheme="minorHAnsi" w:hAnsiTheme="minorHAnsi"/>
                <w:sz w:val="20"/>
                <w:szCs w:val="20"/>
              </w:rPr>
              <w:t xml:space="preserve"> de tu empresa tienen menos oportunidades de promoción que </w:t>
            </w:r>
            <w:r>
              <w:rPr>
                <w:rFonts w:asciiTheme="minorHAnsi" w:hAnsiTheme="minorHAnsi"/>
                <w:sz w:val="20"/>
                <w:szCs w:val="20"/>
              </w:rPr>
              <w:t>las mujeres</w:t>
            </w:r>
            <w:r w:rsidRPr="003D60FE">
              <w:rPr>
                <w:rFonts w:asciiTheme="minorHAnsi" w:hAnsiTheme="minorHAnsi"/>
                <w:sz w:val="20"/>
                <w:szCs w:val="20"/>
              </w:rPr>
              <w:t>?</w:t>
            </w:r>
          </w:p>
        </w:tc>
        <w:tc>
          <w:tcPr>
            <w:tcW w:w="496" w:type="dxa"/>
            <w:tcBorders>
              <w:top w:val="nil"/>
              <w:left w:val="nil"/>
            </w:tcBorders>
            <w:vAlign w:val="center"/>
          </w:tcPr>
          <w:p w14:paraId="3D1FBA0F" w14:textId="77777777" w:rsidR="00E7512B" w:rsidRPr="00841BBF" w:rsidRDefault="00E7512B" w:rsidP="0018779B">
            <w:pPr>
              <w:spacing w:before="60" w:after="60" w:line="240" w:lineRule="auto"/>
              <w:jc w:val="left"/>
              <w:rPr>
                <w:rFonts w:ascii="Verdana" w:hAnsi="Verdana" w:cs="Tahoma"/>
                <w:sz w:val="16"/>
                <w:szCs w:val="16"/>
              </w:rPr>
            </w:pPr>
          </w:p>
        </w:tc>
        <w:tc>
          <w:tcPr>
            <w:tcW w:w="504" w:type="dxa"/>
            <w:tcBorders>
              <w:top w:val="nil"/>
            </w:tcBorders>
            <w:vAlign w:val="center"/>
          </w:tcPr>
          <w:p w14:paraId="0531AAFE" w14:textId="77777777" w:rsidR="00E7512B" w:rsidRPr="00841BBF" w:rsidRDefault="00E7512B" w:rsidP="0018779B">
            <w:pPr>
              <w:spacing w:before="60" w:after="60" w:line="240" w:lineRule="auto"/>
              <w:jc w:val="left"/>
              <w:rPr>
                <w:rFonts w:ascii="Verdana" w:hAnsi="Verdana" w:cs="Tahoma"/>
                <w:sz w:val="16"/>
                <w:szCs w:val="16"/>
              </w:rPr>
            </w:pPr>
          </w:p>
        </w:tc>
      </w:tr>
      <w:tr w:rsidR="00E7512B" w:rsidRPr="00A762FC" w14:paraId="3AD4D4E3" w14:textId="77777777" w:rsidTr="0018779B">
        <w:trPr>
          <w:trHeight w:val="70"/>
        </w:trPr>
        <w:tc>
          <w:tcPr>
            <w:tcW w:w="8039" w:type="dxa"/>
            <w:tcBorders>
              <w:bottom w:val="nil"/>
              <w:right w:val="nil"/>
            </w:tcBorders>
            <w:vAlign w:val="center"/>
          </w:tcPr>
          <w:p w14:paraId="1A66046A"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56C4233C"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3D888EA3"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7351B5FB" w14:textId="77777777" w:rsidTr="0018779B">
        <w:trPr>
          <w:trHeight w:val="80"/>
        </w:trPr>
        <w:tc>
          <w:tcPr>
            <w:tcW w:w="8039" w:type="dxa"/>
            <w:tcBorders>
              <w:top w:val="nil"/>
              <w:bottom w:val="nil"/>
              <w:right w:val="nil"/>
            </w:tcBorders>
            <w:vAlign w:val="center"/>
          </w:tcPr>
          <w:p w14:paraId="11F7E1DC"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6DA05CC8"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C1456C6"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17EB6D6B" w14:textId="77777777" w:rsidTr="0018779B">
        <w:trPr>
          <w:trHeight w:val="80"/>
        </w:trPr>
        <w:tc>
          <w:tcPr>
            <w:tcW w:w="8039" w:type="dxa"/>
            <w:tcBorders>
              <w:top w:val="nil"/>
              <w:bottom w:val="nil"/>
              <w:right w:val="nil"/>
            </w:tcBorders>
            <w:vAlign w:val="center"/>
          </w:tcPr>
          <w:p w14:paraId="20BF4609"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64EE97D1"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04310E2"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4F8670D4" w14:textId="77777777" w:rsidTr="0018779B">
        <w:trPr>
          <w:trHeight w:val="80"/>
        </w:trPr>
        <w:tc>
          <w:tcPr>
            <w:tcW w:w="8039" w:type="dxa"/>
            <w:tcBorders>
              <w:top w:val="nil"/>
              <w:bottom w:val="nil"/>
              <w:right w:val="nil"/>
            </w:tcBorders>
            <w:vAlign w:val="center"/>
          </w:tcPr>
          <w:p w14:paraId="3DD16801"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258FC8CE"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18174388"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7534B66D" w14:textId="77777777" w:rsidTr="0018779B">
        <w:trPr>
          <w:trHeight w:val="164"/>
        </w:trPr>
        <w:tc>
          <w:tcPr>
            <w:tcW w:w="8039" w:type="dxa"/>
            <w:tcBorders>
              <w:top w:val="nil"/>
              <w:right w:val="nil"/>
            </w:tcBorders>
            <w:vAlign w:val="center"/>
          </w:tcPr>
          <w:p w14:paraId="73A3463C" w14:textId="77777777" w:rsidR="00E7512B" w:rsidRPr="00A762FC" w:rsidRDefault="00E7512B" w:rsidP="00E7512B">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59CA681A"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45089479" w14:textId="77777777" w:rsidR="00E7512B" w:rsidRPr="00C317DE"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3ACD5001" w14:textId="77777777" w:rsidTr="0018779B">
        <w:trPr>
          <w:trHeight w:val="164"/>
        </w:trPr>
        <w:tc>
          <w:tcPr>
            <w:tcW w:w="8039" w:type="dxa"/>
            <w:tcBorders>
              <w:top w:val="nil"/>
              <w:right w:val="nil"/>
            </w:tcBorders>
            <w:vAlign w:val="center"/>
          </w:tcPr>
          <w:p w14:paraId="024776F3" w14:textId="77777777" w:rsidR="00E7512B" w:rsidRPr="00674B69" w:rsidRDefault="00E7512B" w:rsidP="0018779B">
            <w:pPr>
              <w:spacing w:before="60" w:after="60" w:line="240" w:lineRule="auto"/>
              <w:jc w:val="left"/>
              <w:rPr>
                <w:rFonts w:ascii="Gill Sans MT" w:hAnsi="Gill Sans MT"/>
                <w:sz w:val="20"/>
                <w:szCs w:val="20"/>
              </w:rPr>
            </w:pPr>
            <w:r w:rsidRPr="00AA774E">
              <w:rPr>
                <w:rFonts w:ascii="Gill Sans MT" w:hAnsi="Gill Sans MT"/>
                <w:sz w:val="20"/>
                <w:szCs w:val="20"/>
              </w:rPr>
              <w:t>¿Crees necesario realizar acciones positivas para aumentar el número de mujeres</w:t>
            </w:r>
            <w:r>
              <w:rPr>
                <w:rFonts w:ascii="Gill Sans MT" w:hAnsi="Gill Sans MT"/>
                <w:sz w:val="20"/>
                <w:szCs w:val="20"/>
              </w:rPr>
              <w:t xml:space="preserve"> </w:t>
            </w:r>
            <w:r w:rsidRPr="00AA774E">
              <w:rPr>
                <w:rFonts w:ascii="Gill Sans MT" w:hAnsi="Gill Sans MT"/>
                <w:sz w:val="20"/>
                <w:szCs w:val="20"/>
              </w:rPr>
              <w:t>en los puestos de decisión o mando en la empresa?</w:t>
            </w:r>
          </w:p>
        </w:tc>
        <w:tc>
          <w:tcPr>
            <w:tcW w:w="496" w:type="dxa"/>
            <w:tcBorders>
              <w:top w:val="nil"/>
              <w:left w:val="nil"/>
            </w:tcBorders>
            <w:vAlign w:val="center"/>
          </w:tcPr>
          <w:p w14:paraId="0AAB0BCB" w14:textId="77777777" w:rsidR="00E7512B" w:rsidRPr="00841BBF"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5EF0111C" w14:textId="77777777" w:rsidR="00E7512B" w:rsidRPr="00841BBF" w:rsidRDefault="00E7512B" w:rsidP="0018779B">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AA05DA" w:rsidRPr="00A762FC" w14:paraId="495D332D" w14:textId="77777777" w:rsidTr="0018779B">
        <w:trPr>
          <w:trHeight w:val="164"/>
        </w:trPr>
        <w:tc>
          <w:tcPr>
            <w:tcW w:w="8039" w:type="dxa"/>
            <w:tcBorders>
              <w:top w:val="nil"/>
              <w:right w:val="nil"/>
            </w:tcBorders>
            <w:vAlign w:val="center"/>
          </w:tcPr>
          <w:p w14:paraId="0B645CB5" w14:textId="080B48A7" w:rsidR="00AA05DA" w:rsidRPr="00AA774E" w:rsidRDefault="00AA05DA" w:rsidP="00AA05DA">
            <w:pPr>
              <w:spacing w:before="60" w:after="60" w:line="240" w:lineRule="auto"/>
              <w:jc w:val="left"/>
              <w:rPr>
                <w:rFonts w:ascii="Gill Sans MT" w:hAnsi="Gill Sans MT"/>
                <w:sz w:val="20"/>
                <w:szCs w:val="20"/>
              </w:rPr>
            </w:pPr>
            <w:r w:rsidRPr="00AA774E">
              <w:rPr>
                <w:rFonts w:ascii="Gill Sans MT" w:hAnsi="Gill Sans MT"/>
                <w:sz w:val="20"/>
                <w:szCs w:val="20"/>
              </w:rPr>
              <w:t xml:space="preserve">¿Crees necesario realizar acciones positivas para aumentar el número de </w:t>
            </w:r>
            <w:r>
              <w:rPr>
                <w:rFonts w:ascii="Gill Sans MT" w:hAnsi="Gill Sans MT"/>
                <w:sz w:val="20"/>
                <w:szCs w:val="20"/>
              </w:rPr>
              <w:t xml:space="preserve">hombres </w:t>
            </w:r>
            <w:r w:rsidRPr="00AA774E">
              <w:rPr>
                <w:rFonts w:ascii="Gill Sans MT" w:hAnsi="Gill Sans MT"/>
                <w:sz w:val="20"/>
                <w:szCs w:val="20"/>
              </w:rPr>
              <w:t>en los puestos de decisión o mando en la empresa?</w:t>
            </w:r>
          </w:p>
        </w:tc>
        <w:tc>
          <w:tcPr>
            <w:tcW w:w="496" w:type="dxa"/>
            <w:tcBorders>
              <w:top w:val="nil"/>
              <w:left w:val="nil"/>
            </w:tcBorders>
            <w:vAlign w:val="center"/>
          </w:tcPr>
          <w:p w14:paraId="24455111" w14:textId="1AA2E923" w:rsidR="00AA05DA" w:rsidRPr="00841BBF" w:rsidRDefault="00AA05DA" w:rsidP="00AA05D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1243AD54" w14:textId="76D69876" w:rsidR="00AA05DA" w:rsidRPr="00841BBF" w:rsidRDefault="00AA05DA" w:rsidP="00AA05DA">
            <w:pPr>
              <w:spacing w:before="60" w:after="60" w:line="240" w:lineRule="auto"/>
              <w:jc w:val="left"/>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E7512B" w:rsidRPr="00A762FC" w14:paraId="6CF2ED2C" w14:textId="77777777" w:rsidTr="0018779B">
        <w:tc>
          <w:tcPr>
            <w:tcW w:w="9039" w:type="dxa"/>
            <w:gridSpan w:val="3"/>
            <w:vAlign w:val="center"/>
          </w:tcPr>
          <w:p w14:paraId="7183160B" w14:textId="77777777" w:rsidR="00E7512B" w:rsidRPr="00A762FC" w:rsidRDefault="00E7512B" w:rsidP="0018779B">
            <w:pPr>
              <w:spacing w:before="60" w:after="60"/>
              <w:contextualSpacing/>
              <w:jc w:val="left"/>
              <w:rPr>
                <w:rFonts w:asciiTheme="minorHAnsi" w:hAnsiTheme="minorHAnsi"/>
                <w:sz w:val="20"/>
                <w:szCs w:val="20"/>
              </w:rPr>
            </w:pPr>
            <w:r w:rsidRPr="00A762FC">
              <w:rPr>
                <w:rFonts w:asciiTheme="minorHAnsi" w:hAnsiTheme="minorHAnsi"/>
                <w:sz w:val="20"/>
                <w:szCs w:val="20"/>
              </w:rPr>
              <w:t>Observaciones: Escrib</w:t>
            </w:r>
            <w:r>
              <w:rPr>
                <w:rFonts w:asciiTheme="minorHAnsi" w:hAnsiTheme="minorHAnsi"/>
                <w:sz w:val="20"/>
                <w:szCs w:val="20"/>
              </w:rPr>
              <w:t>e</w:t>
            </w:r>
            <w:r w:rsidRPr="00A762FC">
              <w:rPr>
                <w:rFonts w:asciiTheme="minorHAnsi" w:hAnsiTheme="minorHAnsi"/>
                <w:sz w:val="20"/>
                <w:szCs w:val="20"/>
              </w:rPr>
              <w:t xml:space="preserve"> aquí cualquier observación que </w:t>
            </w:r>
            <w:r>
              <w:rPr>
                <w:rFonts w:asciiTheme="minorHAnsi" w:hAnsiTheme="minorHAnsi"/>
                <w:sz w:val="20"/>
                <w:szCs w:val="20"/>
              </w:rPr>
              <w:t>te</w:t>
            </w:r>
            <w:r w:rsidRPr="00A762FC">
              <w:rPr>
                <w:rFonts w:asciiTheme="minorHAnsi" w:hAnsiTheme="minorHAnsi"/>
                <w:sz w:val="20"/>
                <w:szCs w:val="20"/>
              </w:rPr>
              <w:t xml:space="preserve"> haya surgido en relación al cuestionario para que sirva de aclaración y</w:t>
            </w:r>
            <w:r>
              <w:rPr>
                <w:rFonts w:asciiTheme="minorHAnsi" w:hAnsiTheme="minorHAnsi"/>
                <w:sz w:val="20"/>
                <w:szCs w:val="20"/>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14:paraId="4CF1A279" w14:textId="77777777" w:rsidR="00E7512B" w:rsidRPr="00A762FC" w:rsidRDefault="00E7512B" w:rsidP="0018779B">
            <w:pPr>
              <w:spacing w:before="60" w:after="60"/>
              <w:contextualSpacing/>
              <w:jc w:val="left"/>
              <w:rPr>
                <w:rFonts w:asciiTheme="minorHAnsi" w:hAnsiTheme="minorHAnsi"/>
                <w:sz w:val="20"/>
                <w:szCs w:val="20"/>
              </w:rPr>
            </w:pPr>
          </w:p>
        </w:tc>
      </w:tr>
    </w:tbl>
    <w:p w14:paraId="6C126C3A" w14:textId="77777777" w:rsidR="00391D48" w:rsidRDefault="00391D48" w:rsidP="00391D48">
      <w:pPr>
        <w:spacing w:after="120"/>
        <w:rPr>
          <w:rFonts w:asciiTheme="minorHAnsi" w:hAnsiTheme="minorHAnsi"/>
          <w:b/>
        </w:rPr>
      </w:pPr>
    </w:p>
    <w:p w14:paraId="19CEE781" w14:textId="77777777" w:rsidR="00391D48" w:rsidRDefault="00391D48" w:rsidP="00391D48">
      <w:pPr>
        <w:spacing w:after="120"/>
        <w:rPr>
          <w:rFonts w:asciiTheme="minorHAnsi" w:hAnsiTheme="minorHAnsi"/>
          <w:b/>
        </w:rPr>
      </w:pPr>
    </w:p>
    <w:p w14:paraId="1929327E" w14:textId="68A1408F" w:rsidR="00DD452B" w:rsidRPr="00CF1174" w:rsidRDefault="00DD452B" w:rsidP="00036A8A">
      <w:pPr>
        <w:pStyle w:val="Ttulo3"/>
      </w:pPr>
      <w:bookmarkStart w:id="30" w:name="_Anexo_VI._Modelo_1"/>
      <w:bookmarkStart w:id="31" w:name="_Toc62029455"/>
      <w:bookmarkEnd w:id="30"/>
      <w:r w:rsidRPr="00056766">
        <w:lastRenderedPageBreak/>
        <w:t xml:space="preserve">Anexo </w:t>
      </w:r>
      <w:r w:rsidR="00A24F02">
        <w:t>V</w:t>
      </w:r>
      <w:r w:rsidR="00294983">
        <w:t>I</w:t>
      </w:r>
      <w:r w:rsidRPr="00056766">
        <w:t>.</w:t>
      </w:r>
      <w:r>
        <w:t xml:space="preserve"> </w:t>
      </w:r>
      <w:r w:rsidRPr="00896377">
        <w:t>Modelo de cuestionario para la plantilla</w:t>
      </w:r>
      <w:bookmarkEnd w:id="31"/>
    </w:p>
    <w:p w14:paraId="5C82B9A1" w14:textId="77777777" w:rsidR="00DD452B" w:rsidRPr="00CF1174" w:rsidRDefault="00DD452B" w:rsidP="00DD452B">
      <w:pPr>
        <w:rPr>
          <w:b/>
          <w:bCs/>
        </w:rPr>
      </w:pPr>
      <w:r w:rsidRPr="00CF1174">
        <w:rPr>
          <w:b/>
          <w:bCs/>
        </w:rPr>
        <w:t>INSTRUCCIONES</w:t>
      </w:r>
    </w:p>
    <w:p w14:paraId="1E1835A0" w14:textId="77777777" w:rsidR="00DD452B" w:rsidRPr="00CF1174" w:rsidRDefault="00DD452B" w:rsidP="00DD452B">
      <w:r w:rsidRPr="00CF1174">
        <w:t>Este cuestionario es una plantilla editable que permite su personalización para adaptarse a las características y necesidades de su empresa.</w:t>
      </w:r>
    </w:p>
    <w:p w14:paraId="21CDF054" w14:textId="77777777" w:rsidR="00DD452B" w:rsidRPr="00CF1174" w:rsidRDefault="00DD452B" w:rsidP="00DD452B">
      <w:r w:rsidRPr="00CF1174">
        <w:t>En primer lugar, lea atentamente el cuestionario completo y a continuación, elimine aquellas cuestiones que no sean oportunas para su empresa (datos susceptibles de identificación de la persona que cumplimenta el cuestionario, preguntas dirigidas a empresas feminizadas o masculinizadas) y modifique los apartados de datos personales y profesionales en función de las características de su organización (vea las notas a pie de página).</w:t>
      </w:r>
    </w:p>
    <w:p w14:paraId="748978A4" w14:textId="77777777" w:rsidR="00DD452B" w:rsidRPr="00CF1174" w:rsidRDefault="00DD452B" w:rsidP="00DD452B">
      <w:r w:rsidRPr="00CF1174">
        <w:t>Elimine también los sombreados explicativos, las notas a pie de página y este apartado de instrucciones.</w:t>
      </w:r>
    </w:p>
    <w:p w14:paraId="58E61946" w14:textId="77777777" w:rsidR="00DD452B" w:rsidRPr="00CF1174" w:rsidRDefault="00DD452B" w:rsidP="00DD452B">
      <w:r w:rsidRPr="00CF1174">
        <w:t>Modifique, en su caso, los mensajes para adaptarse al estilo de comunicación de su empresa, incluya su logo, el nombre de su organización, etc.</w:t>
      </w:r>
    </w:p>
    <w:p w14:paraId="0E646946" w14:textId="77777777" w:rsidR="00DD452B" w:rsidRDefault="00DD452B" w:rsidP="00DD452B">
      <w:pPr>
        <w:spacing w:after="0" w:line="240" w:lineRule="auto"/>
        <w:rPr>
          <w:rFonts w:asciiTheme="minorHAnsi" w:hAnsiTheme="minorHAnsi"/>
        </w:rPr>
      </w:pPr>
      <w:r>
        <w:rPr>
          <w:rFonts w:asciiTheme="minorHAnsi" w:hAnsiTheme="minorHAnsi"/>
        </w:rPr>
        <w:br w:type="page"/>
      </w:r>
    </w:p>
    <w:tbl>
      <w:tblPr>
        <w:tblW w:w="8755" w:type="dxa"/>
        <w:tblBorders>
          <w:top w:val="single" w:sz="8" w:space="0" w:color="6D1C49" w:themeColor="accent1" w:themeTint="E6"/>
          <w:left w:val="single" w:sz="8" w:space="0" w:color="6D1C49" w:themeColor="accent1" w:themeTint="E6"/>
          <w:bottom w:val="single" w:sz="8" w:space="0" w:color="6D1C49" w:themeColor="accent1" w:themeTint="E6"/>
          <w:right w:val="single" w:sz="8" w:space="0" w:color="6D1C49" w:themeColor="accent1" w:themeTint="E6"/>
        </w:tblBorders>
        <w:tblLook w:val="04A0" w:firstRow="1" w:lastRow="0" w:firstColumn="1" w:lastColumn="0" w:noHBand="0" w:noVBand="1"/>
      </w:tblPr>
      <w:tblGrid>
        <w:gridCol w:w="8755"/>
      </w:tblGrid>
      <w:tr w:rsidR="00DD452B" w:rsidRPr="008C6507" w14:paraId="3BC268A0" w14:textId="77777777" w:rsidTr="003D1EBD">
        <w:trPr>
          <w:trHeight w:val="2576"/>
        </w:trPr>
        <w:tc>
          <w:tcPr>
            <w:tcW w:w="8755" w:type="dxa"/>
          </w:tcPr>
          <w:p w14:paraId="3D2769E9" w14:textId="762C147F" w:rsidR="00DD452B" w:rsidRPr="00910790" w:rsidRDefault="00DD452B" w:rsidP="003D1EBD">
            <w:pPr>
              <w:spacing w:after="120"/>
              <w:rPr>
                <w:rFonts w:asciiTheme="minorHAnsi" w:hAnsiTheme="minorHAnsi"/>
                <w:b/>
                <w:color w:val="6B2449" w:themeColor="accent2" w:themeShade="BF"/>
              </w:rPr>
            </w:pPr>
            <w:r w:rsidRPr="00910790">
              <w:rPr>
                <w:rFonts w:asciiTheme="minorHAnsi" w:hAnsiTheme="minorHAnsi"/>
                <w:b/>
                <w:color w:val="6B2449" w:themeColor="accent2" w:themeShade="BF"/>
              </w:rPr>
              <w:lastRenderedPageBreak/>
              <w:t>En (</w:t>
            </w:r>
            <w:r w:rsidRPr="00910790">
              <w:rPr>
                <w:rFonts w:asciiTheme="minorHAnsi" w:hAnsiTheme="minorHAnsi"/>
                <w:b/>
                <w:i/>
                <w:color w:val="6B2449" w:themeColor="accent2" w:themeShade="BF"/>
                <w:sz w:val="20"/>
                <w:szCs w:val="20"/>
                <w:u w:val="single"/>
              </w:rPr>
              <w:t>nombre de la empresa)</w:t>
            </w:r>
            <w:r w:rsidRPr="00910790">
              <w:rPr>
                <w:rFonts w:asciiTheme="minorHAnsi" w:hAnsiTheme="minorHAnsi"/>
                <w:b/>
                <w:color w:val="6B2449" w:themeColor="accent2" w:themeShade="BF"/>
              </w:rPr>
              <w:t xml:space="preserve"> estamos en proceso de elaboración de nuestro </w:t>
            </w:r>
            <w:r>
              <w:rPr>
                <w:rFonts w:asciiTheme="minorHAnsi" w:hAnsiTheme="minorHAnsi"/>
                <w:b/>
                <w:color w:val="6B2449" w:themeColor="accent2" w:themeShade="BF"/>
              </w:rPr>
              <w:t>plan de igualdad</w:t>
            </w:r>
            <w:r w:rsidRPr="00910790">
              <w:rPr>
                <w:rFonts w:asciiTheme="minorHAnsi" w:hAnsiTheme="minorHAnsi"/>
                <w:b/>
                <w:color w:val="6B2449" w:themeColor="accent2" w:themeShade="BF"/>
              </w:rPr>
              <w:t xml:space="preserve">. Actualmente nos encontramos en la </w:t>
            </w:r>
            <w:r w:rsidR="00531660">
              <w:rPr>
                <w:rFonts w:asciiTheme="minorHAnsi" w:hAnsiTheme="minorHAnsi"/>
                <w:b/>
                <w:color w:val="6B2449" w:themeColor="accent2" w:themeShade="BF"/>
              </w:rPr>
              <w:t>F</w:t>
            </w:r>
            <w:r w:rsidRPr="00910790">
              <w:rPr>
                <w:rFonts w:asciiTheme="minorHAnsi" w:hAnsiTheme="minorHAnsi"/>
                <w:b/>
                <w:color w:val="6B2449" w:themeColor="accent2" w:themeShade="BF"/>
              </w:rPr>
              <w:t>ase de diagnóstico y vuestras opiniones, como parte de la organización, son muy valiosas.</w:t>
            </w:r>
          </w:p>
          <w:p w14:paraId="2C16F46D" w14:textId="77777777" w:rsidR="00DD452B" w:rsidRPr="00910790" w:rsidRDefault="00DD452B" w:rsidP="003D1EBD">
            <w:pPr>
              <w:spacing w:after="120"/>
              <w:rPr>
                <w:rFonts w:asciiTheme="minorHAnsi" w:hAnsiTheme="minorHAnsi"/>
                <w:b/>
                <w:color w:val="6B2449" w:themeColor="accent2" w:themeShade="BF"/>
              </w:rPr>
            </w:pPr>
            <w:r w:rsidRPr="00910790">
              <w:rPr>
                <w:rFonts w:asciiTheme="minorHAnsi" w:hAnsiTheme="minorHAnsi"/>
                <w:b/>
                <w:color w:val="6B2449" w:themeColor="accent2" w:themeShade="BF"/>
              </w:rPr>
              <w:t>A continuación, en este cuestionario de carácter ANÓNIMO y estrictamente CONFIDENCIAL, encontrarás una serie de preguntas diseñadas para conocer tu percepción acerca de diferentes aspectos relacionados con la igualdad de oportunidades en el entorno laboral.</w:t>
            </w:r>
          </w:p>
          <w:p w14:paraId="07ABB8D7" w14:textId="77777777" w:rsidR="00DD452B" w:rsidRPr="00910790" w:rsidRDefault="00DD452B" w:rsidP="003D1EBD">
            <w:pPr>
              <w:spacing w:after="120"/>
              <w:rPr>
                <w:rFonts w:asciiTheme="minorHAnsi" w:hAnsiTheme="minorHAnsi"/>
                <w:b/>
                <w:color w:val="6B2449" w:themeColor="accent2" w:themeShade="BF"/>
              </w:rPr>
            </w:pPr>
            <w:r w:rsidRPr="00910790">
              <w:rPr>
                <w:rFonts w:asciiTheme="minorHAnsi" w:hAnsiTheme="minorHAnsi"/>
                <w:b/>
                <w:color w:val="6B2449" w:themeColor="accent2" w:themeShade="BF"/>
              </w:rPr>
              <w:t>Por tratarse de un cuestionario de opiniones, recordamos que no existen respuestas correctas o incorrectas y lo que realmente nos interesa es tu espontaneidad y sinceridad.</w:t>
            </w:r>
          </w:p>
          <w:p w14:paraId="61DECF45" w14:textId="77777777" w:rsidR="00DD452B" w:rsidRPr="008C6507" w:rsidRDefault="00DD452B" w:rsidP="003D1EBD">
            <w:pPr>
              <w:spacing w:after="120"/>
              <w:jc w:val="center"/>
              <w:rPr>
                <w:rFonts w:asciiTheme="minorHAnsi" w:hAnsiTheme="minorHAnsi"/>
                <w:b/>
                <w:color w:val="0070C0"/>
              </w:rPr>
            </w:pPr>
            <w:r w:rsidRPr="00910790">
              <w:rPr>
                <w:rFonts w:asciiTheme="minorHAnsi" w:hAnsiTheme="minorHAnsi"/>
                <w:b/>
                <w:color w:val="6B2449" w:themeColor="accent2" w:themeShade="BF"/>
              </w:rPr>
              <w:t>Gracias de antemano por tu colaboración</w:t>
            </w:r>
          </w:p>
        </w:tc>
      </w:tr>
    </w:tbl>
    <w:p w14:paraId="2C34A4CF" w14:textId="77777777" w:rsidR="00DD452B" w:rsidRPr="0017672B" w:rsidRDefault="00DD452B" w:rsidP="00DD452B">
      <w:pPr>
        <w:spacing w:after="120"/>
        <w:rPr>
          <w:rFonts w:asciiTheme="minorHAnsi" w:hAnsiTheme="minorHAnsi"/>
        </w:rPr>
      </w:pPr>
    </w:p>
    <w:p w14:paraId="7AA35523" w14:textId="77777777" w:rsidR="00DD452B" w:rsidRPr="00A44D02" w:rsidRDefault="00DD452B" w:rsidP="00DD452B">
      <w:pPr>
        <w:spacing w:after="120"/>
        <w:rPr>
          <w:rFonts w:asciiTheme="majorHAnsi" w:eastAsiaTheme="majorEastAsia" w:hAnsiTheme="majorHAnsi" w:cstheme="majorBidi"/>
          <w:b/>
          <w:bCs/>
          <w:color w:val="6D1C49" w:themeColor="accent1" w:themeTint="E6"/>
          <w:sz w:val="26"/>
          <w:szCs w:val="26"/>
        </w:rPr>
      </w:pPr>
      <w:r w:rsidRPr="00A44D02">
        <w:rPr>
          <w:rFonts w:asciiTheme="majorHAnsi" w:eastAsiaTheme="majorEastAsia" w:hAnsiTheme="majorHAnsi" w:cstheme="majorBidi"/>
          <w:b/>
          <w:bCs/>
          <w:color w:val="6D1C49" w:themeColor="accent1" w:themeTint="E6"/>
          <w:sz w:val="26"/>
          <w:szCs w:val="26"/>
        </w:rPr>
        <w:t>DATOS PERSONALES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164"/>
        <w:gridCol w:w="3448"/>
        <w:gridCol w:w="7"/>
        <w:gridCol w:w="3441"/>
      </w:tblGrid>
      <w:tr w:rsidR="00DD452B" w:rsidRPr="00343842" w14:paraId="72E4FDAC" w14:textId="77777777" w:rsidTr="003D1EBD">
        <w:tc>
          <w:tcPr>
            <w:tcW w:w="1194" w:type="pct"/>
            <w:vAlign w:val="center"/>
          </w:tcPr>
          <w:p w14:paraId="67062BE7"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b/>
                <w:sz w:val="20"/>
                <w:szCs w:val="20"/>
              </w:rPr>
              <w:t>Sexo</w:t>
            </w:r>
            <w:r>
              <w:rPr>
                <w:rStyle w:val="Refdenotaalpie"/>
                <w:rFonts w:asciiTheme="minorHAnsi" w:hAnsiTheme="minorHAnsi" w:cs="Tahoma"/>
                <w:b/>
                <w:sz w:val="20"/>
                <w:szCs w:val="20"/>
              </w:rPr>
              <w:footnoteReference w:id="8"/>
            </w:r>
          </w:p>
        </w:tc>
        <w:tc>
          <w:tcPr>
            <w:tcW w:w="1903" w:type="pct"/>
            <w:vAlign w:val="center"/>
          </w:tcPr>
          <w:p w14:paraId="72CF376C"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b/>
                <w:sz w:val="20"/>
                <w:szCs w:val="20"/>
              </w:rPr>
              <w:fldChar w:fldCharType="begin">
                <w:ffData>
                  <w:name w:val="Casilla1"/>
                  <w:enabled/>
                  <w:calcOnExit w:val="0"/>
                  <w:checkBox>
                    <w:sizeAuto/>
                    <w:default w:val="0"/>
                    <w:checked w:val="0"/>
                  </w:checkBox>
                </w:ffData>
              </w:fldChar>
            </w:r>
            <w:r w:rsidRPr="00A762FC">
              <w:rPr>
                <w:rFonts w:asciiTheme="minorHAnsi" w:hAnsiTheme="minorHAnsi" w:cs="Tahoma"/>
                <w:b/>
                <w:sz w:val="20"/>
                <w:szCs w:val="20"/>
              </w:rPr>
              <w:instrText xml:space="preserve"> FORMCHECKBOX </w:instrText>
            </w:r>
            <w:r w:rsidR="00F912F4">
              <w:rPr>
                <w:rFonts w:asciiTheme="minorHAnsi" w:hAnsiTheme="minorHAnsi" w:cs="Tahoma"/>
                <w:b/>
                <w:sz w:val="20"/>
                <w:szCs w:val="20"/>
              </w:rPr>
            </w:r>
            <w:r w:rsidR="00F912F4">
              <w:rPr>
                <w:rFonts w:asciiTheme="minorHAnsi" w:hAnsiTheme="minorHAnsi" w:cs="Tahoma"/>
                <w:b/>
                <w:sz w:val="20"/>
                <w:szCs w:val="20"/>
              </w:rPr>
              <w:fldChar w:fldCharType="separate"/>
            </w:r>
            <w:r w:rsidRPr="00A762FC">
              <w:rPr>
                <w:rFonts w:asciiTheme="minorHAnsi" w:hAnsiTheme="minorHAnsi" w:cs="Tahoma"/>
                <w:b/>
                <w:sz w:val="20"/>
                <w:szCs w:val="20"/>
              </w:rPr>
              <w:fldChar w:fldCharType="end"/>
            </w:r>
            <w:r w:rsidRPr="00A762FC">
              <w:rPr>
                <w:rFonts w:asciiTheme="minorHAnsi" w:hAnsiTheme="minorHAnsi" w:cs="Tahoma"/>
                <w:sz w:val="20"/>
                <w:szCs w:val="20"/>
              </w:rPr>
              <w:t xml:space="preserve"> Hombre</w:t>
            </w:r>
          </w:p>
        </w:tc>
        <w:tc>
          <w:tcPr>
            <w:tcW w:w="1903" w:type="pct"/>
            <w:gridSpan w:val="2"/>
            <w:vAlign w:val="center"/>
          </w:tcPr>
          <w:p w14:paraId="128E29C4"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Mujer</w:t>
            </w:r>
          </w:p>
        </w:tc>
      </w:tr>
      <w:tr w:rsidR="00DD452B" w:rsidRPr="00343842" w14:paraId="1879A70E" w14:textId="77777777" w:rsidTr="003D1EBD">
        <w:tc>
          <w:tcPr>
            <w:tcW w:w="1194" w:type="pct"/>
            <w:shd w:val="clear" w:color="auto" w:fill="auto"/>
            <w:vAlign w:val="center"/>
          </w:tcPr>
          <w:p w14:paraId="55E49589" w14:textId="77777777" w:rsidR="00DD452B" w:rsidRPr="00A762FC" w:rsidRDefault="00DD452B" w:rsidP="003D1EBD">
            <w:pPr>
              <w:spacing w:before="60" w:after="60" w:line="240" w:lineRule="auto"/>
              <w:rPr>
                <w:rFonts w:asciiTheme="minorHAnsi" w:hAnsiTheme="minorHAnsi" w:cs="Tahoma"/>
                <w:b/>
                <w:sz w:val="20"/>
                <w:szCs w:val="20"/>
              </w:rPr>
            </w:pPr>
            <w:r w:rsidRPr="00A762FC">
              <w:rPr>
                <w:rFonts w:asciiTheme="minorHAnsi" w:hAnsiTheme="minorHAnsi" w:cs="Tahoma"/>
                <w:b/>
                <w:sz w:val="20"/>
                <w:szCs w:val="20"/>
              </w:rPr>
              <w:t>Edad</w:t>
            </w:r>
            <w:r>
              <w:rPr>
                <w:rStyle w:val="Refdenotaalpie"/>
                <w:rFonts w:asciiTheme="minorHAnsi" w:hAnsiTheme="minorHAnsi" w:cs="Tahoma"/>
                <w:b/>
                <w:sz w:val="20"/>
                <w:szCs w:val="20"/>
              </w:rPr>
              <w:footnoteReference w:id="9"/>
            </w:r>
          </w:p>
        </w:tc>
        <w:tc>
          <w:tcPr>
            <w:tcW w:w="1903" w:type="pct"/>
            <w:vAlign w:val="center"/>
          </w:tcPr>
          <w:p w14:paraId="3D4991E5" w14:textId="0B61CF5B"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sidR="00B607CA">
              <w:rPr>
                <w:rFonts w:asciiTheme="minorHAnsi" w:hAnsiTheme="minorHAnsi" w:cs="Tahoma"/>
                <w:sz w:val="20"/>
                <w:szCs w:val="20"/>
              </w:rPr>
              <w:t>Menos de 45 años</w:t>
            </w:r>
          </w:p>
        </w:tc>
        <w:tc>
          <w:tcPr>
            <w:tcW w:w="1903" w:type="pct"/>
            <w:gridSpan w:val="2"/>
            <w:vAlign w:val="center"/>
          </w:tcPr>
          <w:p w14:paraId="4A6ED1F6" w14:textId="554C81D2"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w:t>
            </w:r>
            <w:r w:rsidR="00B607CA">
              <w:rPr>
                <w:rFonts w:asciiTheme="minorHAnsi" w:hAnsiTheme="minorHAnsi" w:cs="Tahoma"/>
                <w:sz w:val="20"/>
                <w:szCs w:val="20"/>
              </w:rPr>
              <w:t>45 años y más</w:t>
            </w:r>
          </w:p>
        </w:tc>
      </w:tr>
      <w:tr w:rsidR="00D77747" w:rsidRPr="00343842" w14:paraId="29D9C058" w14:textId="77777777" w:rsidTr="00D77747">
        <w:tc>
          <w:tcPr>
            <w:tcW w:w="5000" w:type="pct"/>
            <w:gridSpan w:val="4"/>
            <w:vAlign w:val="center"/>
          </w:tcPr>
          <w:p w14:paraId="46905355" w14:textId="25114F60" w:rsidR="00D77747" w:rsidRPr="00A762FC" w:rsidRDefault="00D77747" w:rsidP="003D1EBD">
            <w:pPr>
              <w:spacing w:before="60" w:after="60" w:line="240" w:lineRule="auto"/>
              <w:rPr>
                <w:rFonts w:asciiTheme="minorHAnsi" w:hAnsiTheme="minorHAnsi" w:cs="Tahoma"/>
                <w:sz w:val="20"/>
                <w:szCs w:val="20"/>
              </w:rPr>
            </w:pPr>
            <w:r>
              <w:rPr>
                <w:rFonts w:asciiTheme="minorHAnsi" w:hAnsiTheme="minorHAnsi" w:cs="Tahoma"/>
                <w:b/>
                <w:sz w:val="20"/>
                <w:szCs w:val="20"/>
              </w:rPr>
              <w:t>Responsabilidades de cuidados</w:t>
            </w:r>
          </w:p>
        </w:tc>
      </w:tr>
      <w:tr w:rsidR="00DD452B" w:rsidRPr="00343842" w14:paraId="216AABD5" w14:textId="77777777" w:rsidTr="003D1EBD">
        <w:tc>
          <w:tcPr>
            <w:tcW w:w="1194" w:type="pct"/>
            <w:vAlign w:val="center"/>
          </w:tcPr>
          <w:p w14:paraId="21B4A8FE" w14:textId="77777777" w:rsidR="00DD452B" w:rsidRPr="00CC3AD8" w:rsidRDefault="00DD452B" w:rsidP="003D1EBD">
            <w:pPr>
              <w:spacing w:before="60" w:after="60" w:line="240" w:lineRule="auto"/>
              <w:rPr>
                <w:rFonts w:asciiTheme="minorHAnsi" w:hAnsiTheme="minorHAnsi" w:cs="Tahoma"/>
                <w:b/>
                <w:sz w:val="20"/>
                <w:szCs w:val="20"/>
              </w:rPr>
            </w:pPr>
            <w:r>
              <w:rPr>
                <w:rFonts w:asciiTheme="minorHAnsi" w:hAnsiTheme="minorHAnsi" w:cs="Tahoma"/>
                <w:b/>
                <w:sz w:val="20"/>
                <w:szCs w:val="20"/>
              </w:rPr>
              <w:t>Hijas/o</w:t>
            </w:r>
            <w:r w:rsidRPr="00CC3AD8">
              <w:rPr>
                <w:rFonts w:asciiTheme="minorHAnsi" w:hAnsiTheme="minorHAnsi" w:cs="Tahoma"/>
                <w:b/>
                <w:sz w:val="20"/>
                <w:szCs w:val="20"/>
              </w:rPr>
              <w:t>s</w:t>
            </w:r>
          </w:p>
        </w:tc>
        <w:tc>
          <w:tcPr>
            <w:tcW w:w="1907" w:type="pct"/>
            <w:gridSpan w:val="2"/>
            <w:vAlign w:val="center"/>
          </w:tcPr>
          <w:p w14:paraId="2AC3D484"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ed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14:paraId="35BCA74B"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r w:rsidR="00DD452B" w:rsidRPr="00343842" w14:paraId="09B9C012" w14:textId="77777777" w:rsidTr="003D1EBD">
        <w:tc>
          <w:tcPr>
            <w:tcW w:w="1194" w:type="pct"/>
            <w:vAlign w:val="center"/>
          </w:tcPr>
          <w:p w14:paraId="144EDE14" w14:textId="77777777" w:rsidR="00DD452B" w:rsidRPr="00CC3AD8" w:rsidRDefault="00DD452B" w:rsidP="003D1EBD">
            <w:pPr>
              <w:spacing w:before="60" w:after="60" w:line="240" w:lineRule="auto"/>
              <w:rPr>
                <w:rFonts w:asciiTheme="minorHAnsi" w:hAnsiTheme="minorHAnsi" w:cs="Tahoma"/>
                <w:b/>
                <w:sz w:val="20"/>
                <w:szCs w:val="20"/>
              </w:rPr>
            </w:pPr>
            <w:r w:rsidRPr="00CC3AD8">
              <w:rPr>
                <w:rFonts w:asciiTheme="minorHAnsi" w:hAnsiTheme="minorHAnsi" w:cs="Tahoma"/>
                <w:b/>
                <w:sz w:val="20"/>
                <w:szCs w:val="20"/>
              </w:rPr>
              <w:t>Otras personas dependientes</w:t>
            </w:r>
          </w:p>
        </w:tc>
        <w:tc>
          <w:tcPr>
            <w:tcW w:w="1907" w:type="pct"/>
            <w:gridSpan w:val="2"/>
            <w:vAlign w:val="center"/>
          </w:tcPr>
          <w:p w14:paraId="30AA549F"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Sí</w:t>
            </w:r>
          </w:p>
        </w:tc>
        <w:tc>
          <w:tcPr>
            <w:tcW w:w="1899" w:type="pct"/>
            <w:vAlign w:val="center"/>
          </w:tcPr>
          <w:p w14:paraId="117D29D0" w14:textId="77777777" w:rsidR="00DD452B" w:rsidRPr="00A762FC" w:rsidRDefault="00DD452B" w:rsidP="003D1EBD">
            <w:pPr>
              <w:spacing w:before="60" w:after="60" w:line="240" w:lineRule="auto"/>
              <w:rPr>
                <w:rFonts w:asciiTheme="minorHAnsi" w:hAnsiTheme="minorHAnsi" w:cs="Tahoma"/>
                <w:sz w:val="20"/>
                <w:szCs w:val="20"/>
              </w:rPr>
            </w:pPr>
            <w:r w:rsidRPr="00A762FC">
              <w:rPr>
                <w:rFonts w:asciiTheme="minorHAnsi" w:hAnsiTheme="minorHAnsi" w:cs="Tahoma"/>
                <w:sz w:val="20"/>
                <w:szCs w:val="20"/>
              </w:rPr>
              <w:fldChar w:fldCharType="begin">
                <w:ffData>
                  <w:name w:val="Casilla1"/>
                  <w:enabled/>
                  <w:calcOnExit w:val="0"/>
                  <w:checkBox>
                    <w:sizeAuto/>
                    <w:default w:val="0"/>
                  </w:checkBox>
                </w:ffData>
              </w:fldChar>
            </w:r>
            <w:r w:rsidRPr="00A762FC">
              <w:rPr>
                <w:rFonts w:asciiTheme="minorHAnsi" w:hAnsiTheme="minorHAnsi" w:cs="Tahoma"/>
                <w:sz w:val="20"/>
                <w:szCs w:val="20"/>
              </w:rPr>
              <w:instrText xml:space="preserve"> FORMCHECKBOX </w:instrText>
            </w:r>
            <w:r w:rsidR="00F912F4">
              <w:rPr>
                <w:rFonts w:asciiTheme="minorHAnsi" w:hAnsiTheme="minorHAnsi" w:cs="Tahoma"/>
                <w:sz w:val="20"/>
                <w:szCs w:val="20"/>
              </w:rPr>
            </w:r>
            <w:r w:rsidR="00F912F4">
              <w:rPr>
                <w:rFonts w:asciiTheme="minorHAnsi" w:hAnsiTheme="minorHAnsi" w:cs="Tahoma"/>
                <w:sz w:val="20"/>
                <w:szCs w:val="20"/>
              </w:rPr>
              <w:fldChar w:fldCharType="separate"/>
            </w:r>
            <w:r w:rsidRPr="00A762FC">
              <w:rPr>
                <w:rFonts w:asciiTheme="minorHAnsi" w:hAnsiTheme="minorHAnsi" w:cs="Tahoma"/>
                <w:sz w:val="20"/>
                <w:szCs w:val="20"/>
              </w:rPr>
              <w:fldChar w:fldCharType="end"/>
            </w:r>
            <w:r w:rsidRPr="00A762FC">
              <w:rPr>
                <w:rFonts w:asciiTheme="minorHAnsi" w:hAnsiTheme="minorHAnsi" w:cs="Tahoma"/>
                <w:sz w:val="20"/>
                <w:szCs w:val="20"/>
              </w:rPr>
              <w:t xml:space="preserve"> No</w:t>
            </w:r>
          </w:p>
        </w:tc>
      </w:tr>
    </w:tbl>
    <w:p w14:paraId="360A2C29" w14:textId="77777777" w:rsidR="00DD452B" w:rsidRPr="0017672B" w:rsidRDefault="00DD452B" w:rsidP="00DD452B">
      <w:pPr>
        <w:spacing w:after="120"/>
        <w:rPr>
          <w:rFonts w:asciiTheme="minorHAnsi" w:hAnsiTheme="minorHAnsi"/>
        </w:rPr>
      </w:pPr>
    </w:p>
    <w:p w14:paraId="3F4CEE85" w14:textId="77777777" w:rsidR="00DD452B" w:rsidRPr="00A44D02" w:rsidRDefault="00DD452B" w:rsidP="00DD452B">
      <w:pPr>
        <w:spacing w:after="120"/>
        <w:rPr>
          <w:rFonts w:asciiTheme="majorHAnsi" w:eastAsiaTheme="majorEastAsia" w:hAnsiTheme="majorHAnsi" w:cstheme="majorBidi"/>
          <w:b/>
          <w:bCs/>
          <w:color w:val="6D1C49" w:themeColor="accent1" w:themeTint="E6"/>
          <w:sz w:val="26"/>
          <w:szCs w:val="26"/>
        </w:rPr>
      </w:pPr>
      <w:r w:rsidRPr="00A44D02">
        <w:rPr>
          <w:rFonts w:asciiTheme="majorHAnsi" w:eastAsiaTheme="majorEastAsia" w:hAnsiTheme="majorHAnsi" w:cstheme="majorBidi"/>
          <w:b/>
          <w:bCs/>
          <w:color w:val="6D1C49" w:themeColor="accent1" w:themeTint="E6"/>
          <w:sz w:val="26"/>
          <w:szCs w:val="26"/>
        </w:rPr>
        <w:t>DATOS PROFESIONALES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028"/>
        <w:gridCol w:w="1948"/>
        <w:gridCol w:w="1567"/>
        <w:gridCol w:w="973"/>
        <w:gridCol w:w="2544"/>
      </w:tblGrid>
      <w:tr w:rsidR="00E74519" w:rsidRPr="00343842" w14:paraId="59243624" w14:textId="77777777" w:rsidTr="0018779B">
        <w:tc>
          <w:tcPr>
            <w:tcW w:w="1119" w:type="pct"/>
            <w:vAlign w:val="center"/>
          </w:tcPr>
          <w:p w14:paraId="1137C3C9" w14:textId="77777777" w:rsidR="00E74519" w:rsidRPr="00A762FC" w:rsidRDefault="00E74519" w:rsidP="0018779B">
            <w:pPr>
              <w:spacing w:before="60" w:after="60" w:line="240" w:lineRule="auto"/>
              <w:rPr>
                <w:rFonts w:ascii="Verdana" w:hAnsi="Verdana" w:cs="Tahoma"/>
                <w:b/>
                <w:sz w:val="16"/>
                <w:szCs w:val="16"/>
              </w:rPr>
            </w:pPr>
            <w:r>
              <w:rPr>
                <w:rFonts w:ascii="Verdana" w:hAnsi="Verdana" w:cs="Tahoma"/>
                <w:b/>
                <w:sz w:val="16"/>
                <w:szCs w:val="16"/>
              </w:rPr>
              <w:t>Grupo profesional</w:t>
            </w:r>
            <w:r>
              <w:rPr>
                <w:rStyle w:val="Refdenotaalpie"/>
                <w:rFonts w:ascii="Verdana" w:hAnsi="Verdana" w:cs="Tahoma"/>
                <w:b/>
                <w:sz w:val="16"/>
                <w:szCs w:val="16"/>
              </w:rPr>
              <w:footnoteReference w:id="10"/>
            </w:r>
          </w:p>
        </w:tc>
        <w:tc>
          <w:tcPr>
            <w:tcW w:w="1075" w:type="pct"/>
            <w:vAlign w:val="center"/>
          </w:tcPr>
          <w:p w14:paraId="235EB08A" w14:textId="77777777" w:rsidR="00E74519" w:rsidRPr="00343842"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2" w:type="pct"/>
            <w:gridSpan w:val="2"/>
            <w:vAlign w:val="center"/>
          </w:tcPr>
          <w:p w14:paraId="02A772A8" w14:textId="77777777" w:rsidR="00E74519" w:rsidRPr="00343842"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4" w:type="pct"/>
            <w:vAlign w:val="center"/>
          </w:tcPr>
          <w:p w14:paraId="6CE6464F" w14:textId="77777777" w:rsidR="00E74519" w:rsidRPr="00343842"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r w:rsidR="00E74519" w:rsidRPr="00343842" w14:paraId="1514430D" w14:textId="77777777" w:rsidTr="0018779B">
        <w:trPr>
          <w:trHeight w:val="451"/>
        </w:trPr>
        <w:tc>
          <w:tcPr>
            <w:tcW w:w="1119" w:type="pct"/>
            <w:vMerge w:val="restart"/>
            <w:vAlign w:val="center"/>
          </w:tcPr>
          <w:p w14:paraId="5D3DF425" w14:textId="77777777" w:rsidR="00E74519" w:rsidRPr="00A762FC" w:rsidRDefault="00E74519" w:rsidP="0018779B">
            <w:pPr>
              <w:spacing w:before="60" w:after="60" w:line="240" w:lineRule="auto"/>
              <w:rPr>
                <w:rFonts w:ascii="Verdana" w:hAnsi="Verdana" w:cs="Tahoma"/>
                <w:b/>
                <w:sz w:val="16"/>
                <w:szCs w:val="16"/>
              </w:rPr>
            </w:pPr>
            <w:r w:rsidRPr="00A762FC">
              <w:rPr>
                <w:rFonts w:ascii="Verdana" w:hAnsi="Verdana" w:cs="Tahoma"/>
                <w:b/>
                <w:sz w:val="16"/>
                <w:szCs w:val="16"/>
              </w:rPr>
              <w:t>Puesto</w:t>
            </w:r>
            <w:r>
              <w:rPr>
                <w:rStyle w:val="Refdenotaalpie"/>
                <w:rFonts w:ascii="Verdana" w:hAnsi="Verdana" w:cs="Tahoma"/>
                <w:b/>
                <w:sz w:val="16"/>
                <w:szCs w:val="16"/>
              </w:rPr>
              <w:footnoteReference w:id="11"/>
            </w:r>
          </w:p>
        </w:tc>
        <w:tc>
          <w:tcPr>
            <w:tcW w:w="1940" w:type="pct"/>
            <w:gridSpan w:val="2"/>
            <w:vAlign w:val="center"/>
          </w:tcPr>
          <w:p w14:paraId="2CCC0CF4" w14:textId="77777777" w:rsidR="00E74519" w:rsidRPr="00343842" w:rsidRDefault="00E74519" w:rsidP="0018779B">
            <w:pPr>
              <w:spacing w:before="60" w:after="60" w:line="240" w:lineRule="auto"/>
              <w:jc w:val="center"/>
              <w:rPr>
                <w:rFonts w:ascii="Verdana" w:hAnsi="Verdana" w:cs="Tahoma"/>
                <w:sz w:val="16"/>
                <w:szCs w:val="16"/>
              </w:rPr>
            </w:pPr>
            <w:r>
              <w:rPr>
                <w:rFonts w:ascii="Verdana" w:hAnsi="Verdana" w:cs="Tahoma"/>
                <w:sz w:val="16"/>
                <w:szCs w:val="16"/>
              </w:rPr>
              <w:t>D</w:t>
            </w:r>
            <w:r w:rsidRPr="00343842">
              <w:rPr>
                <w:rFonts w:ascii="Verdana" w:hAnsi="Verdana" w:cs="Tahoma"/>
                <w:sz w:val="16"/>
                <w:szCs w:val="16"/>
              </w:rPr>
              <w:t>irectivo</w:t>
            </w:r>
            <w:r>
              <w:rPr>
                <w:rFonts w:ascii="Verdana" w:hAnsi="Verdana" w:cs="Tahoma"/>
                <w:sz w:val="16"/>
                <w:szCs w:val="16"/>
              </w:rPr>
              <w:t xml:space="preserve">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940" w:type="pct"/>
            <w:gridSpan w:val="2"/>
            <w:vAlign w:val="center"/>
          </w:tcPr>
          <w:p w14:paraId="2B19BA7E" w14:textId="77777777" w:rsidR="00E74519" w:rsidRPr="00343842"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Mando intermedio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r w:rsidR="00E74519" w:rsidRPr="00343842" w14:paraId="14AB37D9" w14:textId="77777777" w:rsidTr="0018779B">
        <w:trPr>
          <w:trHeight w:val="450"/>
        </w:trPr>
        <w:tc>
          <w:tcPr>
            <w:tcW w:w="1119" w:type="pct"/>
            <w:vMerge/>
            <w:vAlign w:val="center"/>
          </w:tcPr>
          <w:p w14:paraId="455D03F1" w14:textId="77777777" w:rsidR="00E74519" w:rsidRPr="00A762FC" w:rsidRDefault="00E74519" w:rsidP="0018779B">
            <w:pPr>
              <w:spacing w:before="60" w:after="60" w:line="240" w:lineRule="auto"/>
              <w:rPr>
                <w:rFonts w:ascii="Verdana" w:hAnsi="Verdana" w:cs="Tahoma"/>
                <w:b/>
                <w:sz w:val="16"/>
                <w:szCs w:val="16"/>
              </w:rPr>
            </w:pPr>
          </w:p>
        </w:tc>
        <w:tc>
          <w:tcPr>
            <w:tcW w:w="1940" w:type="pct"/>
            <w:gridSpan w:val="2"/>
            <w:vAlign w:val="center"/>
          </w:tcPr>
          <w:p w14:paraId="1C6D1390"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Técnico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940" w:type="pct"/>
            <w:gridSpan w:val="2"/>
            <w:vAlign w:val="center"/>
          </w:tcPr>
          <w:p w14:paraId="1F943B14"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Administrativo u/y otros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r w:rsidR="00E74519" w:rsidRPr="00343842" w14:paraId="478CD374" w14:textId="77777777" w:rsidTr="0018779B">
        <w:tc>
          <w:tcPr>
            <w:tcW w:w="1119" w:type="pct"/>
            <w:vAlign w:val="center"/>
          </w:tcPr>
          <w:p w14:paraId="078A418C" w14:textId="77777777" w:rsidR="00E74519" w:rsidRPr="00A762FC" w:rsidRDefault="00E74519" w:rsidP="0018779B">
            <w:pPr>
              <w:spacing w:before="60" w:after="60" w:line="240" w:lineRule="auto"/>
              <w:rPr>
                <w:rFonts w:ascii="Verdana" w:hAnsi="Verdana" w:cs="Tahoma"/>
                <w:b/>
                <w:sz w:val="16"/>
                <w:szCs w:val="16"/>
              </w:rPr>
            </w:pPr>
            <w:r>
              <w:rPr>
                <w:rFonts w:ascii="Verdana" w:hAnsi="Verdana" w:cs="Tahoma"/>
                <w:b/>
                <w:sz w:val="16"/>
                <w:szCs w:val="16"/>
              </w:rPr>
              <w:t>Antigüedad</w:t>
            </w:r>
            <w:r>
              <w:rPr>
                <w:rStyle w:val="Refdenotaalpie"/>
                <w:rFonts w:ascii="Verdana" w:hAnsi="Verdana" w:cs="Tahoma"/>
                <w:b/>
                <w:sz w:val="16"/>
                <w:szCs w:val="16"/>
              </w:rPr>
              <w:footnoteReference w:id="12"/>
            </w:r>
            <w:r>
              <w:rPr>
                <w:rFonts w:ascii="Verdana" w:hAnsi="Verdana" w:cs="Tahoma"/>
                <w:b/>
                <w:sz w:val="16"/>
                <w:szCs w:val="16"/>
              </w:rPr>
              <w:t>:</w:t>
            </w:r>
          </w:p>
        </w:tc>
        <w:tc>
          <w:tcPr>
            <w:tcW w:w="1075" w:type="pct"/>
            <w:vAlign w:val="center"/>
          </w:tcPr>
          <w:p w14:paraId="5E0156CC"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Menos de 2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2" w:type="pct"/>
            <w:gridSpan w:val="2"/>
            <w:vAlign w:val="center"/>
          </w:tcPr>
          <w:p w14:paraId="746BC020"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Entre 2 y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4" w:type="pct"/>
            <w:vAlign w:val="center"/>
          </w:tcPr>
          <w:p w14:paraId="64B67AAB"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Más de 5 años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r w:rsidR="00E74519" w:rsidRPr="00343842" w14:paraId="50EAF8EE" w14:textId="77777777" w:rsidTr="0018779B">
        <w:tc>
          <w:tcPr>
            <w:tcW w:w="2194" w:type="pct"/>
            <w:gridSpan w:val="2"/>
            <w:vAlign w:val="center"/>
          </w:tcPr>
          <w:p w14:paraId="0098E11C" w14:textId="77777777" w:rsidR="00E74519" w:rsidRDefault="00E74519" w:rsidP="0018779B">
            <w:pPr>
              <w:spacing w:before="60" w:after="60" w:line="240" w:lineRule="auto"/>
              <w:rPr>
                <w:rFonts w:ascii="Verdana" w:hAnsi="Verdana" w:cs="Tahoma"/>
                <w:sz w:val="16"/>
                <w:szCs w:val="16"/>
              </w:rPr>
            </w:pPr>
            <w:r>
              <w:rPr>
                <w:rFonts w:ascii="Verdana" w:hAnsi="Verdana" w:cs="Tahoma"/>
                <w:b/>
                <w:sz w:val="16"/>
                <w:szCs w:val="16"/>
              </w:rPr>
              <w:t>¿Tienes personal a cargo?</w:t>
            </w:r>
          </w:p>
        </w:tc>
        <w:tc>
          <w:tcPr>
            <w:tcW w:w="1402" w:type="pct"/>
            <w:gridSpan w:val="2"/>
            <w:vAlign w:val="center"/>
          </w:tcPr>
          <w:p w14:paraId="0400AC18"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Sí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4" w:type="pct"/>
            <w:vAlign w:val="center"/>
          </w:tcPr>
          <w:p w14:paraId="28D6BBAF"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No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r w:rsidR="00E74519" w:rsidRPr="00343842" w14:paraId="49C3EF9D" w14:textId="77777777" w:rsidTr="0018779B">
        <w:tc>
          <w:tcPr>
            <w:tcW w:w="2194" w:type="pct"/>
            <w:gridSpan w:val="2"/>
            <w:vAlign w:val="center"/>
          </w:tcPr>
          <w:p w14:paraId="615CA088" w14:textId="77777777" w:rsidR="00E74519" w:rsidRDefault="00E74519" w:rsidP="0018779B">
            <w:pPr>
              <w:spacing w:before="60" w:after="60" w:line="240" w:lineRule="auto"/>
              <w:rPr>
                <w:rFonts w:ascii="Verdana" w:hAnsi="Verdana" w:cs="Tahoma"/>
                <w:b/>
                <w:sz w:val="16"/>
                <w:szCs w:val="16"/>
              </w:rPr>
            </w:pPr>
            <w:r>
              <w:rPr>
                <w:rFonts w:ascii="Verdana" w:hAnsi="Verdana" w:cs="Tahoma"/>
                <w:b/>
                <w:sz w:val="16"/>
                <w:szCs w:val="16"/>
              </w:rPr>
              <w:t>¿Formas parte de la RLT</w:t>
            </w:r>
            <w:r>
              <w:rPr>
                <w:rStyle w:val="Refdenotaalpie"/>
                <w:rFonts w:ascii="Verdana" w:hAnsi="Verdana" w:cs="Tahoma"/>
                <w:b/>
                <w:sz w:val="16"/>
                <w:szCs w:val="16"/>
              </w:rPr>
              <w:footnoteReference w:id="13"/>
            </w:r>
            <w:r>
              <w:rPr>
                <w:rFonts w:ascii="Verdana" w:hAnsi="Verdana" w:cs="Tahoma"/>
                <w:b/>
                <w:sz w:val="16"/>
                <w:szCs w:val="16"/>
              </w:rPr>
              <w:t>?</w:t>
            </w:r>
          </w:p>
        </w:tc>
        <w:tc>
          <w:tcPr>
            <w:tcW w:w="1402" w:type="pct"/>
            <w:gridSpan w:val="2"/>
            <w:vAlign w:val="center"/>
          </w:tcPr>
          <w:p w14:paraId="3987704D"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Sí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c>
          <w:tcPr>
            <w:tcW w:w="1404" w:type="pct"/>
            <w:vAlign w:val="center"/>
          </w:tcPr>
          <w:p w14:paraId="1BEC0D38" w14:textId="77777777" w:rsidR="00E74519" w:rsidRDefault="00E74519" w:rsidP="0018779B">
            <w:pPr>
              <w:spacing w:before="60" w:after="60" w:line="240" w:lineRule="auto"/>
              <w:jc w:val="center"/>
              <w:rPr>
                <w:rFonts w:ascii="Verdana" w:hAnsi="Verdana" w:cs="Tahoma"/>
                <w:sz w:val="16"/>
                <w:szCs w:val="16"/>
              </w:rPr>
            </w:pPr>
            <w:r>
              <w:rPr>
                <w:rFonts w:ascii="Verdana" w:hAnsi="Verdana" w:cs="Tahoma"/>
                <w:sz w:val="16"/>
                <w:szCs w:val="16"/>
              </w:rPr>
              <w:t xml:space="preserve">No </w:t>
            </w:r>
            <w:r w:rsidRPr="00343842">
              <w:rPr>
                <w:rFonts w:ascii="Verdana" w:hAnsi="Verdana" w:cs="Tahoma"/>
                <w:sz w:val="16"/>
                <w:szCs w:val="16"/>
              </w:rPr>
              <w:fldChar w:fldCharType="begin">
                <w:ffData>
                  <w:name w:val="Casilla1"/>
                  <w:enabled/>
                  <w:calcOnExit w:val="0"/>
                  <w:checkBox>
                    <w:sizeAuto/>
                    <w:default w:val="0"/>
                  </w:checkBox>
                </w:ffData>
              </w:fldChar>
            </w:r>
            <w:r w:rsidRPr="0034384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343842">
              <w:rPr>
                <w:rFonts w:ascii="Verdana" w:hAnsi="Verdana" w:cs="Tahoma"/>
                <w:sz w:val="16"/>
                <w:szCs w:val="16"/>
              </w:rPr>
              <w:fldChar w:fldCharType="end"/>
            </w:r>
          </w:p>
        </w:tc>
      </w:tr>
    </w:tbl>
    <w:p w14:paraId="41F5C8A0" w14:textId="77777777" w:rsidR="00DD452B" w:rsidRPr="004444C6" w:rsidRDefault="00DD452B" w:rsidP="00DD452B">
      <w:pPr>
        <w:spacing w:after="120"/>
        <w:rPr>
          <w:rFonts w:asciiTheme="minorHAnsi" w:hAnsiTheme="minorHAnsi"/>
          <w:sz w:val="10"/>
        </w:rPr>
      </w:pPr>
    </w:p>
    <w:p w14:paraId="0D1E814A" w14:textId="77777777" w:rsidR="00DD452B" w:rsidRDefault="00DD452B" w:rsidP="00DD452B">
      <w:pPr>
        <w:shd w:val="clear" w:color="auto" w:fill="F2F2F2" w:themeFill="background1" w:themeFillShade="F2"/>
        <w:spacing w:after="120"/>
        <w:rPr>
          <w:rFonts w:asciiTheme="minorHAnsi" w:hAnsiTheme="minorHAnsi"/>
        </w:rPr>
      </w:pPr>
      <w:r>
        <w:rPr>
          <w:rFonts w:asciiTheme="minorHAnsi" w:hAnsiTheme="minorHAnsi"/>
        </w:rPr>
        <w:t xml:space="preserve">Para asegurar la confidencialidad del cuestionario y evitar que al cumplimentar la información de datos personales y profesionales se pueda identificar a la persona que responde, se recomienda eliminar </w:t>
      </w:r>
      <w:r>
        <w:rPr>
          <w:rFonts w:asciiTheme="minorHAnsi" w:hAnsiTheme="minorHAnsi"/>
        </w:rPr>
        <w:lastRenderedPageBreak/>
        <w:t>aquellas cuestiones que sean susceptibles de generar dicha identificación. La pregunta sobre el sexo de la persona es obligatoria para poder realizar un análisis de las opiniones con perspectiva de género.</w:t>
      </w:r>
    </w:p>
    <w:p w14:paraId="66529B38" w14:textId="77777777" w:rsidR="00DD452B" w:rsidRPr="0017672B" w:rsidRDefault="00DD452B" w:rsidP="00DD452B">
      <w:pPr>
        <w:spacing w:after="120"/>
        <w:rPr>
          <w:rFonts w:asciiTheme="minorHAnsi" w:hAnsiTheme="minorHAnsi"/>
        </w:rPr>
      </w:pPr>
    </w:p>
    <w:tbl>
      <w:tblPr>
        <w:tblStyle w:val="Tablaconcuadrcula"/>
        <w:tblW w:w="9048" w:type="dxa"/>
        <w:tblLayout w:type="fixed"/>
        <w:tblLook w:val="04A0" w:firstRow="1" w:lastRow="0" w:firstColumn="1" w:lastColumn="0" w:noHBand="0" w:noVBand="1"/>
      </w:tblPr>
      <w:tblGrid>
        <w:gridCol w:w="534"/>
        <w:gridCol w:w="6095"/>
        <w:gridCol w:w="483"/>
        <w:gridCol w:w="484"/>
        <w:gridCol w:w="484"/>
        <w:gridCol w:w="484"/>
        <w:gridCol w:w="484"/>
      </w:tblGrid>
      <w:tr w:rsidR="00DD452B" w:rsidRPr="00A762FC" w14:paraId="38B54795" w14:textId="77777777" w:rsidTr="003D1EBD">
        <w:trPr>
          <w:tblHeader/>
        </w:trPr>
        <w:tc>
          <w:tcPr>
            <w:tcW w:w="534" w:type="dxa"/>
            <w:shd w:val="clear" w:color="auto" w:fill="6B2449" w:themeFill="accent2" w:themeFillShade="BF"/>
            <w:vAlign w:val="center"/>
          </w:tcPr>
          <w:p w14:paraId="0A199B0C" w14:textId="77777777" w:rsidR="00DD452B" w:rsidRPr="00A762FC" w:rsidRDefault="00DD452B" w:rsidP="003D1EBD">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N.º</w:t>
            </w:r>
          </w:p>
        </w:tc>
        <w:tc>
          <w:tcPr>
            <w:tcW w:w="6095" w:type="dxa"/>
            <w:shd w:val="clear" w:color="auto" w:fill="6B2449" w:themeFill="accent2" w:themeFillShade="BF"/>
            <w:vAlign w:val="center"/>
          </w:tcPr>
          <w:p w14:paraId="135DDDD3" w14:textId="77777777" w:rsidR="00DD452B" w:rsidRDefault="00DD452B" w:rsidP="003D1EBD">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En qué grado se cumplen estas afirmaciones: 1 (bajo) 4(alto)</w:t>
            </w:r>
          </w:p>
          <w:p w14:paraId="13139F8D" w14:textId="77777777" w:rsidR="00DD452B" w:rsidRPr="00A762FC" w:rsidRDefault="00DD452B" w:rsidP="003D1EBD">
            <w:pPr>
              <w:spacing w:before="60" w:after="60"/>
              <w:jc w:val="center"/>
              <w:rPr>
                <w:rFonts w:asciiTheme="minorHAnsi" w:hAnsiTheme="minorHAnsi"/>
                <w:b/>
                <w:color w:val="FFFFFF" w:themeColor="background1"/>
              </w:rPr>
            </w:pPr>
            <w:r>
              <w:rPr>
                <w:rFonts w:asciiTheme="minorHAnsi" w:hAnsiTheme="minorHAnsi"/>
                <w:b/>
                <w:color w:val="FFFFFF" w:themeColor="background1"/>
              </w:rPr>
              <w:t>Ns/Nc (No sabes/no contestas)</w:t>
            </w:r>
          </w:p>
        </w:tc>
        <w:tc>
          <w:tcPr>
            <w:tcW w:w="483" w:type="dxa"/>
            <w:shd w:val="clear" w:color="auto" w:fill="6B2449" w:themeFill="accent2" w:themeFillShade="BF"/>
            <w:vAlign w:val="center"/>
          </w:tcPr>
          <w:p w14:paraId="72DCAB07" w14:textId="77777777" w:rsidR="00DD452B" w:rsidRPr="00A762FC" w:rsidRDefault="00DD452B" w:rsidP="003D1EBD">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1</w:t>
            </w:r>
          </w:p>
        </w:tc>
        <w:tc>
          <w:tcPr>
            <w:tcW w:w="484" w:type="dxa"/>
            <w:shd w:val="clear" w:color="auto" w:fill="6B2449" w:themeFill="accent2" w:themeFillShade="BF"/>
            <w:vAlign w:val="center"/>
          </w:tcPr>
          <w:p w14:paraId="169A1E56" w14:textId="77777777" w:rsidR="00DD452B" w:rsidRPr="00A762FC" w:rsidRDefault="00DD452B" w:rsidP="003D1EBD">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2</w:t>
            </w:r>
          </w:p>
        </w:tc>
        <w:tc>
          <w:tcPr>
            <w:tcW w:w="484" w:type="dxa"/>
            <w:shd w:val="clear" w:color="auto" w:fill="6B2449" w:themeFill="accent2" w:themeFillShade="BF"/>
            <w:vAlign w:val="center"/>
          </w:tcPr>
          <w:p w14:paraId="318A8736" w14:textId="77777777" w:rsidR="00DD452B" w:rsidRPr="00A762FC" w:rsidRDefault="00DD452B" w:rsidP="003D1EBD">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3</w:t>
            </w:r>
          </w:p>
        </w:tc>
        <w:tc>
          <w:tcPr>
            <w:tcW w:w="484" w:type="dxa"/>
            <w:shd w:val="clear" w:color="auto" w:fill="6B2449" w:themeFill="accent2" w:themeFillShade="BF"/>
            <w:vAlign w:val="center"/>
          </w:tcPr>
          <w:p w14:paraId="2A71DE69" w14:textId="77777777" w:rsidR="00DD452B" w:rsidRPr="00A762FC" w:rsidRDefault="00DD452B" w:rsidP="003D1EBD">
            <w:pPr>
              <w:spacing w:before="60" w:after="60"/>
              <w:jc w:val="center"/>
              <w:rPr>
                <w:rFonts w:asciiTheme="minorHAnsi" w:hAnsiTheme="minorHAnsi"/>
                <w:b/>
                <w:color w:val="FFFFFF" w:themeColor="background1"/>
              </w:rPr>
            </w:pPr>
            <w:r w:rsidRPr="00A762FC">
              <w:rPr>
                <w:rFonts w:asciiTheme="minorHAnsi" w:hAnsiTheme="minorHAnsi"/>
                <w:b/>
                <w:color w:val="FFFFFF" w:themeColor="background1"/>
              </w:rPr>
              <w:t>4</w:t>
            </w:r>
          </w:p>
        </w:tc>
        <w:tc>
          <w:tcPr>
            <w:tcW w:w="484" w:type="dxa"/>
            <w:shd w:val="clear" w:color="auto" w:fill="6B2449" w:themeFill="accent2" w:themeFillShade="BF"/>
            <w:vAlign w:val="center"/>
          </w:tcPr>
          <w:p w14:paraId="6D6E3A08" w14:textId="77777777" w:rsidR="00DD452B" w:rsidRPr="00CA2BD0" w:rsidRDefault="00DD452B" w:rsidP="003D1EBD">
            <w:pPr>
              <w:spacing w:before="60" w:after="60"/>
              <w:jc w:val="center"/>
              <w:rPr>
                <w:rFonts w:asciiTheme="minorHAnsi" w:hAnsiTheme="minorHAnsi"/>
                <w:b/>
                <w:color w:val="FFFFFF" w:themeColor="background1"/>
                <w:sz w:val="18"/>
                <w:szCs w:val="18"/>
              </w:rPr>
            </w:pPr>
            <w:r w:rsidRPr="00BF6E92">
              <w:rPr>
                <w:rFonts w:asciiTheme="minorHAnsi" w:hAnsiTheme="minorHAnsi"/>
                <w:b/>
                <w:color w:val="FFFFFF" w:themeColor="background1"/>
                <w:sz w:val="16"/>
                <w:szCs w:val="16"/>
              </w:rPr>
              <w:t>Ns/Nc</w:t>
            </w:r>
          </w:p>
        </w:tc>
      </w:tr>
      <w:tr w:rsidR="00DD452B" w:rsidRPr="00A762FC" w14:paraId="0D94A89D" w14:textId="77777777" w:rsidTr="003D1EBD">
        <w:tc>
          <w:tcPr>
            <w:tcW w:w="534" w:type="dxa"/>
          </w:tcPr>
          <w:p w14:paraId="1D87F094" w14:textId="77777777" w:rsidR="00DD452B" w:rsidRPr="00A762FC" w:rsidRDefault="00DD452B" w:rsidP="003D1EBD">
            <w:pPr>
              <w:spacing w:before="60" w:after="60"/>
              <w:jc w:val="center"/>
              <w:rPr>
                <w:rFonts w:asciiTheme="minorHAnsi" w:hAnsiTheme="minorHAnsi"/>
              </w:rPr>
            </w:pPr>
            <w:r w:rsidRPr="00A762FC">
              <w:rPr>
                <w:rFonts w:asciiTheme="minorHAnsi" w:hAnsiTheme="minorHAnsi"/>
              </w:rPr>
              <w:t>1</w:t>
            </w:r>
          </w:p>
        </w:tc>
        <w:tc>
          <w:tcPr>
            <w:tcW w:w="6095" w:type="dxa"/>
          </w:tcPr>
          <w:p w14:paraId="03252241" w14:textId="77777777" w:rsidR="00DD452B" w:rsidRPr="00A762FC" w:rsidRDefault="00DD452B" w:rsidP="003D1EBD">
            <w:pPr>
              <w:spacing w:before="60" w:after="60"/>
              <w:rPr>
                <w:rFonts w:asciiTheme="minorHAnsi" w:hAnsiTheme="minorHAnsi"/>
              </w:rPr>
            </w:pPr>
            <w:r w:rsidRPr="00A762FC">
              <w:rPr>
                <w:rFonts w:asciiTheme="minorHAnsi" w:hAnsiTheme="minorHAnsi"/>
              </w:rPr>
              <w:t>En la empresa hay igualdad de trato y de oportunidades entre mujeres y hombres.</w:t>
            </w:r>
          </w:p>
        </w:tc>
        <w:tc>
          <w:tcPr>
            <w:tcW w:w="483" w:type="dxa"/>
            <w:vAlign w:val="center"/>
          </w:tcPr>
          <w:p w14:paraId="429FCBD7"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75BC1BD"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62436D7"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658C560"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698C399"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7139AD9" w14:textId="77777777" w:rsidTr="003D1EBD">
        <w:tc>
          <w:tcPr>
            <w:tcW w:w="534" w:type="dxa"/>
          </w:tcPr>
          <w:p w14:paraId="1B155552" w14:textId="77777777" w:rsidR="00DD452B" w:rsidRPr="00A762FC" w:rsidRDefault="00DD452B" w:rsidP="003D1EBD">
            <w:pPr>
              <w:spacing w:before="60" w:after="60"/>
              <w:jc w:val="center"/>
              <w:rPr>
                <w:rFonts w:asciiTheme="minorHAnsi" w:hAnsiTheme="minorHAnsi"/>
              </w:rPr>
            </w:pPr>
            <w:r>
              <w:rPr>
                <w:rFonts w:asciiTheme="minorHAnsi" w:hAnsiTheme="minorHAnsi"/>
              </w:rPr>
              <w:t>2</w:t>
            </w:r>
          </w:p>
        </w:tc>
        <w:tc>
          <w:tcPr>
            <w:tcW w:w="6095" w:type="dxa"/>
          </w:tcPr>
          <w:p w14:paraId="1C76ECCE" w14:textId="77777777" w:rsidR="00DD452B" w:rsidRPr="00A762FC" w:rsidRDefault="00DD452B" w:rsidP="003D1EBD">
            <w:pPr>
              <w:spacing w:before="60" w:after="60"/>
              <w:rPr>
                <w:rFonts w:asciiTheme="minorHAnsi" w:hAnsiTheme="minorHAnsi"/>
              </w:rPr>
            </w:pPr>
            <w:r w:rsidRPr="00A762FC">
              <w:rPr>
                <w:rFonts w:asciiTheme="minorHAnsi" w:hAnsiTheme="minorHAnsi"/>
              </w:rPr>
              <w:t>La dirección de la empresa está sensibilizada y comprometida para que la igualdad de trato y de oportunidades sea una realidad.</w:t>
            </w:r>
          </w:p>
        </w:tc>
        <w:tc>
          <w:tcPr>
            <w:tcW w:w="483" w:type="dxa"/>
            <w:vAlign w:val="center"/>
          </w:tcPr>
          <w:p w14:paraId="19674F4A"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B59830E"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4057A44"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13055CE"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6585DCF"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041DF8F" w14:textId="77777777" w:rsidTr="003D1EBD">
        <w:tc>
          <w:tcPr>
            <w:tcW w:w="534" w:type="dxa"/>
          </w:tcPr>
          <w:p w14:paraId="46287B88" w14:textId="77777777" w:rsidR="00DD452B" w:rsidRPr="00A762FC" w:rsidRDefault="00DD452B" w:rsidP="003D1EBD">
            <w:pPr>
              <w:spacing w:before="60" w:after="60"/>
              <w:jc w:val="center"/>
              <w:rPr>
                <w:rFonts w:asciiTheme="minorHAnsi" w:hAnsiTheme="minorHAnsi"/>
              </w:rPr>
            </w:pPr>
            <w:r>
              <w:rPr>
                <w:rFonts w:asciiTheme="minorHAnsi" w:hAnsiTheme="minorHAnsi"/>
              </w:rPr>
              <w:t>3</w:t>
            </w:r>
          </w:p>
        </w:tc>
        <w:tc>
          <w:tcPr>
            <w:tcW w:w="6095" w:type="dxa"/>
          </w:tcPr>
          <w:p w14:paraId="1A17DE42" w14:textId="77777777" w:rsidR="00DD452B" w:rsidRPr="00A762FC" w:rsidRDefault="00DD452B" w:rsidP="003D1EBD">
            <w:pPr>
              <w:spacing w:before="60" w:after="60"/>
              <w:rPr>
                <w:rFonts w:asciiTheme="minorHAnsi" w:hAnsiTheme="minorHAnsi"/>
              </w:rPr>
            </w:pPr>
            <w:r w:rsidRPr="00A762FC">
              <w:rPr>
                <w:rFonts w:asciiTheme="minorHAnsi" w:hAnsiTheme="minorHAnsi"/>
              </w:rPr>
              <w:t>La igualdad de oportunidades entre mujeres y hombres es compatible con la filosofía y cultura de la empresa en la actualidad</w:t>
            </w:r>
            <w:r>
              <w:rPr>
                <w:rFonts w:asciiTheme="minorHAnsi" w:hAnsiTheme="minorHAnsi"/>
              </w:rPr>
              <w:t>.</w:t>
            </w:r>
          </w:p>
        </w:tc>
        <w:tc>
          <w:tcPr>
            <w:tcW w:w="483" w:type="dxa"/>
            <w:vAlign w:val="center"/>
          </w:tcPr>
          <w:p w14:paraId="20B65941"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E8ACCD6"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DE0E662"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7F34A18"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B6E4460"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696DC1E" w14:textId="77777777" w:rsidTr="003D1EBD">
        <w:tc>
          <w:tcPr>
            <w:tcW w:w="534" w:type="dxa"/>
          </w:tcPr>
          <w:p w14:paraId="1A2A2BC5" w14:textId="77777777" w:rsidR="00DD452B" w:rsidRPr="00A762FC" w:rsidRDefault="00DD452B" w:rsidP="003D1EBD">
            <w:pPr>
              <w:spacing w:before="60" w:after="60"/>
              <w:jc w:val="center"/>
              <w:rPr>
                <w:rFonts w:asciiTheme="minorHAnsi" w:hAnsiTheme="minorHAnsi"/>
              </w:rPr>
            </w:pPr>
            <w:r>
              <w:rPr>
                <w:rFonts w:asciiTheme="minorHAnsi" w:hAnsiTheme="minorHAnsi"/>
              </w:rPr>
              <w:t>4</w:t>
            </w:r>
          </w:p>
        </w:tc>
        <w:tc>
          <w:tcPr>
            <w:tcW w:w="6095" w:type="dxa"/>
          </w:tcPr>
          <w:p w14:paraId="5EDDEE98" w14:textId="77777777" w:rsidR="00DD452B" w:rsidRPr="00A762FC" w:rsidRDefault="00DD452B" w:rsidP="003D1EBD">
            <w:pPr>
              <w:spacing w:before="60" w:after="60"/>
              <w:rPr>
                <w:rFonts w:asciiTheme="minorHAnsi" w:hAnsiTheme="minorHAnsi"/>
              </w:rPr>
            </w:pPr>
            <w:r w:rsidRPr="00A762FC">
              <w:rPr>
                <w:rFonts w:asciiTheme="minorHAnsi" w:hAnsiTheme="minorHAnsi"/>
              </w:rPr>
              <w:t xml:space="preserve">La selección de personal en la empresa se realiza de forma objetiva, teniendo las mismas oportunidades las mujeres y </w:t>
            </w:r>
            <w:r>
              <w:rPr>
                <w:rFonts w:asciiTheme="minorHAnsi" w:hAnsiTheme="minorHAnsi"/>
              </w:rPr>
              <w:t xml:space="preserve">los </w:t>
            </w:r>
            <w:r w:rsidRPr="00A762FC">
              <w:rPr>
                <w:rFonts w:asciiTheme="minorHAnsi" w:hAnsiTheme="minorHAnsi"/>
              </w:rPr>
              <w:t>hombres.</w:t>
            </w:r>
          </w:p>
        </w:tc>
        <w:tc>
          <w:tcPr>
            <w:tcW w:w="483" w:type="dxa"/>
            <w:vAlign w:val="center"/>
          </w:tcPr>
          <w:p w14:paraId="031728BF"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A82CD9A"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71658D9"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F5B6DC0"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18E2E66"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901080C" w14:textId="77777777" w:rsidTr="003D1EBD">
        <w:tc>
          <w:tcPr>
            <w:tcW w:w="534" w:type="dxa"/>
          </w:tcPr>
          <w:p w14:paraId="0487354E" w14:textId="77777777" w:rsidR="00DD452B" w:rsidRPr="00A762FC" w:rsidRDefault="00DD452B" w:rsidP="003D1EBD">
            <w:pPr>
              <w:spacing w:before="60" w:after="60"/>
              <w:jc w:val="center"/>
              <w:rPr>
                <w:rFonts w:asciiTheme="minorHAnsi" w:hAnsiTheme="minorHAnsi"/>
              </w:rPr>
            </w:pPr>
            <w:r>
              <w:rPr>
                <w:rFonts w:asciiTheme="minorHAnsi" w:hAnsiTheme="minorHAnsi"/>
              </w:rPr>
              <w:t>5</w:t>
            </w:r>
          </w:p>
        </w:tc>
        <w:tc>
          <w:tcPr>
            <w:tcW w:w="6095" w:type="dxa"/>
          </w:tcPr>
          <w:p w14:paraId="5214B2F9" w14:textId="77777777" w:rsidR="00DD452B" w:rsidRPr="00A762FC" w:rsidRDefault="00DD452B" w:rsidP="003D1EBD">
            <w:pPr>
              <w:spacing w:before="60" w:after="60"/>
              <w:rPr>
                <w:rFonts w:asciiTheme="minorHAnsi" w:hAnsiTheme="minorHAnsi"/>
              </w:rPr>
            </w:pPr>
            <w:r w:rsidRPr="00A762FC">
              <w:rPr>
                <w:rFonts w:asciiTheme="minorHAnsi" w:hAnsiTheme="minorHAnsi"/>
              </w:rPr>
              <w:t>La formación que ofrece la empresa es accesible a todas las personas independientemente de su sexo.</w:t>
            </w:r>
          </w:p>
        </w:tc>
        <w:tc>
          <w:tcPr>
            <w:tcW w:w="483" w:type="dxa"/>
            <w:vAlign w:val="center"/>
          </w:tcPr>
          <w:p w14:paraId="7F22D8CA"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6E3B185"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81E2A23"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8434D11"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8F0628A"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56DA3F9" w14:textId="77777777" w:rsidTr="003D1EBD">
        <w:tc>
          <w:tcPr>
            <w:tcW w:w="534" w:type="dxa"/>
          </w:tcPr>
          <w:p w14:paraId="279E8BE1" w14:textId="77777777" w:rsidR="00DD452B" w:rsidRPr="00A762FC" w:rsidRDefault="00DD452B" w:rsidP="003D1EBD">
            <w:pPr>
              <w:spacing w:before="60" w:after="60"/>
              <w:jc w:val="center"/>
              <w:rPr>
                <w:rFonts w:asciiTheme="minorHAnsi" w:hAnsiTheme="minorHAnsi"/>
              </w:rPr>
            </w:pPr>
            <w:r>
              <w:rPr>
                <w:rFonts w:asciiTheme="minorHAnsi" w:hAnsiTheme="minorHAnsi"/>
              </w:rPr>
              <w:t>6</w:t>
            </w:r>
          </w:p>
        </w:tc>
        <w:tc>
          <w:tcPr>
            <w:tcW w:w="6095" w:type="dxa"/>
          </w:tcPr>
          <w:p w14:paraId="0868F036" w14:textId="5524AC59" w:rsidR="00DD452B" w:rsidRPr="00A762FC" w:rsidRDefault="00DD452B" w:rsidP="003D1EBD">
            <w:pPr>
              <w:spacing w:before="60" w:after="60"/>
              <w:rPr>
                <w:rFonts w:asciiTheme="minorHAnsi" w:hAnsiTheme="minorHAnsi"/>
              </w:rPr>
            </w:pPr>
            <w:r w:rsidRPr="00A762FC">
              <w:rPr>
                <w:rFonts w:asciiTheme="minorHAnsi" w:hAnsiTheme="minorHAnsi"/>
              </w:rPr>
              <w:t>A la hora de promocionar a puestos directivos la empresa ofrece las mi</w:t>
            </w:r>
            <w:r w:rsidR="00103472">
              <w:rPr>
                <w:rFonts w:asciiTheme="minorHAnsi" w:hAnsiTheme="minorHAnsi"/>
              </w:rPr>
              <w:t>s</w:t>
            </w:r>
            <w:r w:rsidRPr="00A762FC">
              <w:rPr>
                <w:rFonts w:asciiTheme="minorHAnsi" w:hAnsiTheme="minorHAnsi"/>
              </w:rPr>
              <w:t>mas posibilidades a mujeres y hombres.</w:t>
            </w:r>
          </w:p>
        </w:tc>
        <w:tc>
          <w:tcPr>
            <w:tcW w:w="483" w:type="dxa"/>
            <w:vAlign w:val="center"/>
          </w:tcPr>
          <w:p w14:paraId="3CD4074F"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D292450"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E62D6E6"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0DAF41E"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AD4166F"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1BF7051" w14:textId="77777777" w:rsidTr="003D1EBD">
        <w:tc>
          <w:tcPr>
            <w:tcW w:w="534" w:type="dxa"/>
          </w:tcPr>
          <w:p w14:paraId="4A3866D7" w14:textId="77777777" w:rsidR="00DD452B" w:rsidRPr="00A762FC" w:rsidRDefault="00DD452B" w:rsidP="003D1EBD">
            <w:pPr>
              <w:spacing w:before="60" w:after="60"/>
              <w:jc w:val="center"/>
              <w:rPr>
                <w:rFonts w:asciiTheme="minorHAnsi" w:hAnsiTheme="minorHAnsi"/>
              </w:rPr>
            </w:pPr>
            <w:r>
              <w:rPr>
                <w:rFonts w:asciiTheme="minorHAnsi" w:hAnsiTheme="minorHAnsi"/>
              </w:rPr>
              <w:t>7</w:t>
            </w:r>
          </w:p>
        </w:tc>
        <w:tc>
          <w:tcPr>
            <w:tcW w:w="6095" w:type="dxa"/>
          </w:tcPr>
          <w:p w14:paraId="70CE28B5" w14:textId="77777777" w:rsidR="00DD452B" w:rsidRPr="00A762FC" w:rsidRDefault="00DD452B" w:rsidP="003D1EBD">
            <w:pPr>
              <w:spacing w:before="60" w:after="60"/>
              <w:rPr>
                <w:rFonts w:asciiTheme="minorHAnsi" w:hAnsiTheme="minorHAnsi"/>
              </w:rPr>
            </w:pPr>
            <w:r w:rsidRPr="00A762FC">
              <w:rPr>
                <w:rFonts w:asciiTheme="minorHAnsi" w:hAnsiTheme="minorHAnsi"/>
              </w:rPr>
              <w:t xml:space="preserve">El avance y progreso en la carrera profesional puede realizarse con las mismas oportunidades seas </w:t>
            </w:r>
            <w:r>
              <w:rPr>
                <w:rFonts w:asciiTheme="minorHAnsi" w:hAnsiTheme="minorHAnsi"/>
              </w:rPr>
              <w:t>mujer u hombre</w:t>
            </w:r>
            <w:r w:rsidRPr="00A762FC">
              <w:rPr>
                <w:rFonts w:asciiTheme="minorHAnsi" w:hAnsiTheme="minorHAnsi"/>
              </w:rPr>
              <w:t>.</w:t>
            </w:r>
          </w:p>
        </w:tc>
        <w:tc>
          <w:tcPr>
            <w:tcW w:w="483" w:type="dxa"/>
            <w:vAlign w:val="center"/>
          </w:tcPr>
          <w:p w14:paraId="2FFCA975"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AFDB12B"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18272EC"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47F9955"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E2A244C"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2A84732" w14:textId="77777777" w:rsidTr="003D1EBD">
        <w:tc>
          <w:tcPr>
            <w:tcW w:w="534" w:type="dxa"/>
          </w:tcPr>
          <w:p w14:paraId="0844C53F" w14:textId="77777777" w:rsidR="00DD452B" w:rsidRPr="00A762FC" w:rsidRDefault="00DD452B" w:rsidP="003D1EBD">
            <w:pPr>
              <w:spacing w:before="60" w:after="60"/>
              <w:jc w:val="center"/>
              <w:rPr>
                <w:rFonts w:asciiTheme="minorHAnsi" w:hAnsiTheme="minorHAnsi"/>
              </w:rPr>
            </w:pPr>
            <w:r>
              <w:rPr>
                <w:rFonts w:asciiTheme="minorHAnsi" w:hAnsiTheme="minorHAnsi"/>
              </w:rPr>
              <w:t>8</w:t>
            </w:r>
          </w:p>
        </w:tc>
        <w:tc>
          <w:tcPr>
            <w:tcW w:w="6095" w:type="dxa"/>
          </w:tcPr>
          <w:p w14:paraId="514FB1FD" w14:textId="77777777" w:rsidR="00DD452B" w:rsidRPr="00A762FC" w:rsidRDefault="00DD452B" w:rsidP="003D1EBD">
            <w:pPr>
              <w:spacing w:before="60" w:after="60"/>
              <w:rPr>
                <w:rFonts w:asciiTheme="minorHAnsi" w:hAnsiTheme="minorHAnsi"/>
              </w:rPr>
            </w:pPr>
            <w:r>
              <w:rPr>
                <w:rFonts w:asciiTheme="minorHAnsi" w:hAnsiTheme="minorHAnsi"/>
              </w:rPr>
              <w:t>L</w:t>
            </w:r>
            <w:r w:rsidRPr="00CA2BD0">
              <w:rPr>
                <w:rFonts w:asciiTheme="minorHAnsi" w:hAnsiTheme="minorHAnsi"/>
              </w:rPr>
              <w:t>a retribución se establece desde criterios de igualdad de mujeres y hombres</w:t>
            </w:r>
            <w:r>
              <w:rPr>
                <w:rFonts w:asciiTheme="minorHAnsi" w:hAnsiTheme="minorHAnsi"/>
              </w:rPr>
              <w:t>.</w:t>
            </w:r>
          </w:p>
        </w:tc>
        <w:tc>
          <w:tcPr>
            <w:tcW w:w="483" w:type="dxa"/>
            <w:vAlign w:val="center"/>
          </w:tcPr>
          <w:p w14:paraId="796C2846"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551FED0"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5A9554A"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C39EF04"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5936576"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562D62" w14:paraId="3A12AB25" w14:textId="77777777" w:rsidTr="003D1EBD">
        <w:tc>
          <w:tcPr>
            <w:tcW w:w="534" w:type="dxa"/>
          </w:tcPr>
          <w:p w14:paraId="5CC00F25" w14:textId="77777777" w:rsidR="00DD452B" w:rsidRPr="00562D62" w:rsidRDefault="00DD452B" w:rsidP="003D1EBD">
            <w:pPr>
              <w:spacing w:before="60" w:after="60"/>
              <w:jc w:val="center"/>
              <w:rPr>
                <w:rFonts w:asciiTheme="minorHAnsi" w:hAnsiTheme="minorHAnsi"/>
              </w:rPr>
            </w:pPr>
            <w:r w:rsidRPr="00562D62">
              <w:rPr>
                <w:rFonts w:asciiTheme="minorHAnsi" w:hAnsiTheme="minorHAnsi"/>
              </w:rPr>
              <w:t>9</w:t>
            </w:r>
          </w:p>
        </w:tc>
        <w:tc>
          <w:tcPr>
            <w:tcW w:w="6095" w:type="dxa"/>
          </w:tcPr>
          <w:p w14:paraId="4F11F14E" w14:textId="77777777" w:rsidR="00DD452B" w:rsidRPr="00562D62" w:rsidRDefault="00DD452B" w:rsidP="003D1EBD">
            <w:pPr>
              <w:spacing w:before="60" w:after="60"/>
              <w:rPr>
                <w:rFonts w:asciiTheme="minorHAnsi" w:hAnsiTheme="minorHAnsi"/>
              </w:rPr>
            </w:pPr>
            <w:r w:rsidRPr="00562D62">
              <w:rPr>
                <w:rFonts w:asciiTheme="minorHAnsi" w:hAnsiTheme="minorHAnsi"/>
              </w:rPr>
              <w:t>Se favorece en la empresa el ejercicio corresponsable de los derechos de la vida personal, familiar y laboral.</w:t>
            </w:r>
          </w:p>
        </w:tc>
        <w:tc>
          <w:tcPr>
            <w:tcW w:w="483" w:type="dxa"/>
            <w:vAlign w:val="center"/>
          </w:tcPr>
          <w:p w14:paraId="7E6328A1" w14:textId="77777777" w:rsidR="00DD452B" w:rsidRPr="00562D62" w:rsidRDefault="00DD452B" w:rsidP="003D1EBD">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562D62">
              <w:rPr>
                <w:rFonts w:ascii="Verdana" w:hAnsi="Verdana" w:cs="Tahoma"/>
                <w:sz w:val="16"/>
                <w:szCs w:val="16"/>
              </w:rPr>
              <w:fldChar w:fldCharType="end"/>
            </w:r>
          </w:p>
        </w:tc>
        <w:tc>
          <w:tcPr>
            <w:tcW w:w="484" w:type="dxa"/>
            <w:vAlign w:val="center"/>
          </w:tcPr>
          <w:p w14:paraId="3D1AACE3" w14:textId="77777777" w:rsidR="00DD452B" w:rsidRPr="00562D62" w:rsidRDefault="00DD452B" w:rsidP="003D1EBD">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562D62">
              <w:rPr>
                <w:rFonts w:ascii="Verdana" w:hAnsi="Verdana" w:cs="Tahoma"/>
                <w:sz w:val="16"/>
                <w:szCs w:val="16"/>
              </w:rPr>
              <w:fldChar w:fldCharType="end"/>
            </w:r>
          </w:p>
        </w:tc>
        <w:tc>
          <w:tcPr>
            <w:tcW w:w="484" w:type="dxa"/>
            <w:vAlign w:val="center"/>
          </w:tcPr>
          <w:p w14:paraId="436758CE" w14:textId="77777777" w:rsidR="00DD452B" w:rsidRPr="00562D62" w:rsidRDefault="00DD452B" w:rsidP="003D1EBD">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562D62">
              <w:rPr>
                <w:rFonts w:ascii="Verdana" w:hAnsi="Verdana" w:cs="Tahoma"/>
                <w:sz w:val="16"/>
                <w:szCs w:val="16"/>
              </w:rPr>
              <w:fldChar w:fldCharType="end"/>
            </w:r>
          </w:p>
        </w:tc>
        <w:tc>
          <w:tcPr>
            <w:tcW w:w="484" w:type="dxa"/>
            <w:vAlign w:val="center"/>
          </w:tcPr>
          <w:p w14:paraId="6EC6B697" w14:textId="77777777" w:rsidR="00DD452B" w:rsidRPr="00562D62" w:rsidRDefault="00DD452B" w:rsidP="003D1EBD">
            <w:pPr>
              <w:spacing w:before="60" w:after="60"/>
              <w:jc w:val="center"/>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562D62">
              <w:rPr>
                <w:rFonts w:ascii="Verdana" w:hAnsi="Verdana" w:cs="Tahoma"/>
                <w:sz w:val="16"/>
                <w:szCs w:val="16"/>
              </w:rPr>
              <w:fldChar w:fldCharType="end"/>
            </w:r>
          </w:p>
        </w:tc>
        <w:tc>
          <w:tcPr>
            <w:tcW w:w="484" w:type="dxa"/>
            <w:vAlign w:val="center"/>
          </w:tcPr>
          <w:p w14:paraId="5857C44D" w14:textId="77777777" w:rsidR="00DD452B" w:rsidRPr="00562D62" w:rsidRDefault="00DD452B" w:rsidP="003D1EBD">
            <w:pPr>
              <w:spacing w:before="60" w:after="60"/>
            </w:pPr>
            <w:r w:rsidRPr="00562D62">
              <w:rPr>
                <w:rFonts w:ascii="Verdana" w:hAnsi="Verdana" w:cs="Tahoma"/>
                <w:sz w:val="16"/>
                <w:szCs w:val="16"/>
              </w:rPr>
              <w:fldChar w:fldCharType="begin">
                <w:ffData>
                  <w:name w:val="Casilla1"/>
                  <w:enabled/>
                  <w:calcOnExit w:val="0"/>
                  <w:checkBox>
                    <w:sizeAuto/>
                    <w:default w:val="0"/>
                  </w:checkBox>
                </w:ffData>
              </w:fldChar>
            </w:r>
            <w:r w:rsidRPr="00562D62">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562D62">
              <w:rPr>
                <w:rFonts w:ascii="Verdana" w:hAnsi="Verdana" w:cs="Tahoma"/>
                <w:sz w:val="16"/>
                <w:szCs w:val="16"/>
              </w:rPr>
              <w:fldChar w:fldCharType="end"/>
            </w:r>
          </w:p>
        </w:tc>
      </w:tr>
      <w:tr w:rsidR="00DD452B" w:rsidRPr="00A762FC" w14:paraId="712998FB" w14:textId="77777777" w:rsidTr="003D1EBD">
        <w:tc>
          <w:tcPr>
            <w:tcW w:w="534" w:type="dxa"/>
          </w:tcPr>
          <w:p w14:paraId="793C76DD" w14:textId="77777777" w:rsidR="00DD452B" w:rsidRDefault="00DD452B" w:rsidP="003D1EBD">
            <w:pPr>
              <w:spacing w:before="60" w:after="60"/>
              <w:jc w:val="center"/>
              <w:rPr>
                <w:rFonts w:asciiTheme="minorHAnsi" w:hAnsiTheme="minorHAnsi"/>
              </w:rPr>
            </w:pPr>
            <w:r>
              <w:rPr>
                <w:rFonts w:asciiTheme="minorHAnsi" w:hAnsiTheme="minorHAnsi"/>
              </w:rPr>
              <w:t>10</w:t>
            </w:r>
          </w:p>
        </w:tc>
        <w:tc>
          <w:tcPr>
            <w:tcW w:w="6095" w:type="dxa"/>
          </w:tcPr>
          <w:p w14:paraId="1FA906FB" w14:textId="77777777" w:rsidR="00DD452B" w:rsidRPr="00A762FC" w:rsidRDefault="00DD452B" w:rsidP="003D1EBD">
            <w:pPr>
              <w:spacing w:before="60" w:after="60"/>
              <w:rPr>
                <w:rFonts w:asciiTheme="minorHAnsi" w:hAnsiTheme="minorHAnsi"/>
              </w:rPr>
            </w:pPr>
            <w:r>
              <w:rPr>
                <w:rFonts w:asciiTheme="minorHAnsi" w:hAnsiTheme="minorHAnsi"/>
              </w:rPr>
              <w:t>La empresa ha informado de las medidas disponibles para favorecer la conciliación.</w:t>
            </w:r>
          </w:p>
        </w:tc>
        <w:tc>
          <w:tcPr>
            <w:tcW w:w="483" w:type="dxa"/>
            <w:vAlign w:val="center"/>
          </w:tcPr>
          <w:p w14:paraId="327D870D"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4B2DC96"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CC51852"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2042D39D"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EBCEF00"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594828" w:rsidRPr="00A762FC" w14:paraId="376F584C" w14:textId="77777777" w:rsidTr="003D1EBD">
        <w:tc>
          <w:tcPr>
            <w:tcW w:w="534" w:type="dxa"/>
          </w:tcPr>
          <w:p w14:paraId="698FBD6B" w14:textId="6AA9B920" w:rsidR="00594828" w:rsidRDefault="00594828" w:rsidP="00594828">
            <w:pPr>
              <w:spacing w:before="60" w:after="60"/>
              <w:jc w:val="center"/>
              <w:rPr>
                <w:rFonts w:asciiTheme="minorHAnsi" w:hAnsiTheme="minorHAnsi"/>
              </w:rPr>
            </w:pPr>
            <w:r>
              <w:rPr>
                <w:rFonts w:asciiTheme="minorHAnsi" w:hAnsiTheme="minorHAnsi"/>
              </w:rPr>
              <w:t>11</w:t>
            </w:r>
          </w:p>
        </w:tc>
        <w:tc>
          <w:tcPr>
            <w:tcW w:w="6095" w:type="dxa"/>
          </w:tcPr>
          <w:p w14:paraId="4A62912E" w14:textId="7AF4B037" w:rsidR="00594828" w:rsidRPr="00A762FC" w:rsidRDefault="00594828" w:rsidP="00594828">
            <w:pPr>
              <w:spacing w:before="60" w:after="60"/>
              <w:rPr>
                <w:rFonts w:asciiTheme="minorHAnsi" w:hAnsiTheme="minorHAnsi"/>
              </w:rPr>
            </w:pPr>
            <w:r>
              <w:rPr>
                <w:rFonts w:asciiTheme="minorHAnsi" w:hAnsiTheme="minorHAnsi"/>
              </w:rPr>
              <w:t>La empresa favorece el uso de medidas de conciliación de igual manera por parte de mujeres y hombres (uso corresponsable)</w:t>
            </w:r>
          </w:p>
        </w:tc>
        <w:tc>
          <w:tcPr>
            <w:tcW w:w="483" w:type="dxa"/>
            <w:vAlign w:val="center"/>
          </w:tcPr>
          <w:p w14:paraId="42686D59" w14:textId="70A48B62" w:rsidR="00594828" w:rsidRPr="00841BBF" w:rsidRDefault="00594828" w:rsidP="00594828">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B37CECB" w14:textId="73841626" w:rsidR="00594828" w:rsidRPr="00841BBF" w:rsidRDefault="00594828" w:rsidP="00594828">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70504F4" w14:textId="2D52B135" w:rsidR="00594828" w:rsidRPr="00841BBF" w:rsidRDefault="00594828" w:rsidP="00594828">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69C0238" w14:textId="58650C67" w:rsidR="00594828" w:rsidRPr="00841BBF" w:rsidRDefault="00594828" w:rsidP="00594828">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A0E08AA" w14:textId="3799B691" w:rsidR="00594828" w:rsidRPr="00841BBF" w:rsidRDefault="00594828" w:rsidP="00594828">
            <w:pPr>
              <w:spacing w:before="60" w:after="60"/>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25BFBF5F" w14:textId="77777777" w:rsidTr="003D1EBD">
        <w:tc>
          <w:tcPr>
            <w:tcW w:w="534" w:type="dxa"/>
          </w:tcPr>
          <w:p w14:paraId="63DEC80C" w14:textId="1399C33E" w:rsidR="00DD452B" w:rsidRPr="00A762FC" w:rsidRDefault="00DD452B" w:rsidP="003D1EBD">
            <w:pPr>
              <w:spacing w:before="60" w:after="60"/>
              <w:jc w:val="center"/>
              <w:rPr>
                <w:rFonts w:asciiTheme="minorHAnsi" w:hAnsiTheme="minorHAnsi"/>
              </w:rPr>
            </w:pPr>
            <w:r>
              <w:rPr>
                <w:rFonts w:asciiTheme="minorHAnsi" w:hAnsiTheme="minorHAnsi"/>
              </w:rPr>
              <w:t>1</w:t>
            </w:r>
            <w:r w:rsidR="00594828">
              <w:rPr>
                <w:rFonts w:asciiTheme="minorHAnsi" w:hAnsiTheme="minorHAnsi"/>
              </w:rPr>
              <w:t>2</w:t>
            </w:r>
          </w:p>
        </w:tc>
        <w:tc>
          <w:tcPr>
            <w:tcW w:w="6095" w:type="dxa"/>
          </w:tcPr>
          <w:p w14:paraId="74AD5FBB" w14:textId="77777777" w:rsidR="00DD452B" w:rsidRPr="00A762FC" w:rsidRDefault="00DD452B" w:rsidP="003D1EBD">
            <w:pPr>
              <w:spacing w:before="60" w:after="60"/>
              <w:rPr>
                <w:rFonts w:asciiTheme="minorHAnsi" w:hAnsiTheme="minorHAnsi"/>
              </w:rPr>
            </w:pPr>
            <w:r w:rsidRPr="00A762FC">
              <w:rPr>
                <w:rFonts w:asciiTheme="minorHAnsi" w:hAnsiTheme="minorHAnsi"/>
              </w:rPr>
              <w:t>Las medidas de conciliación de la vida personal y laboral de la empresa superan las establecidas por la ley</w:t>
            </w:r>
            <w:r>
              <w:rPr>
                <w:rFonts w:asciiTheme="minorHAnsi" w:hAnsiTheme="minorHAnsi"/>
              </w:rPr>
              <w:t>.</w:t>
            </w:r>
          </w:p>
        </w:tc>
        <w:tc>
          <w:tcPr>
            <w:tcW w:w="483" w:type="dxa"/>
            <w:vAlign w:val="center"/>
          </w:tcPr>
          <w:p w14:paraId="3A3E6DF0"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80C6456"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E71EA0B"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532C87AE"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6E5DF653"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530C2C5" w14:textId="77777777" w:rsidTr="003D1EBD">
        <w:tc>
          <w:tcPr>
            <w:tcW w:w="534" w:type="dxa"/>
          </w:tcPr>
          <w:p w14:paraId="481D64AC" w14:textId="1EC20C65" w:rsidR="00DD452B" w:rsidRPr="00A762FC" w:rsidRDefault="00DD452B" w:rsidP="003D1EBD">
            <w:pPr>
              <w:spacing w:before="60" w:after="60"/>
              <w:jc w:val="center"/>
              <w:rPr>
                <w:rFonts w:asciiTheme="minorHAnsi" w:hAnsiTheme="minorHAnsi"/>
              </w:rPr>
            </w:pPr>
            <w:r>
              <w:rPr>
                <w:rFonts w:asciiTheme="minorHAnsi" w:hAnsiTheme="minorHAnsi"/>
              </w:rPr>
              <w:t>1</w:t>
            </w:r>
            <w:r w:rsidR="00594828">
              <w:rPr>
                <w:rFonts w:asciiTheme="minorHAnsi" w:hAnsiTheme="minorHAnsi"/>
              </w:rPr>
              <w:t>3</w:t>
            </w:r>
          </w:p>
        </w:tc>
        <w:tc>
          <w:tcPr>
            <w:tcW w:w="6095" w:type="dxa"/>
          </w:tcPr>
          <w:p w14:paraId="2AABE710" w14:textId="77777777" w:rsidR="00DD452B" w:rsidRPr="00A762FC" w:rsidRDefault="00DD452B" w:rsidP="003D1EBD">
            <w:pPr>
              <w:spacing w:before="60" w:after="60"/>
              <w:rPr>
                <w:rFonts w:asciiTheme="minorHAnsi" w:hAnsiTheme="minorHAnsi"/>
              </w:rPr>
            </w:pPr>
            <w:r w:rsidRPr="00A762FC">
              <w:rPr>
                <w:rFonts w:asciiTheme="minorHAnsi" w:hAnsiTheme="minorHAnsi"/>
              </w:rPr>
              <w:t>Las personas que se acogen a medidas temporales de conciliación (por ejemplo, jornadas reducidas) tienen las mismas oportunidades de promoción y desarrollo profesional que el resto.</w:t>
            </w:r>
          </w:p>
        </w:tc>
        <w:tc>
          <w:tcPr>
            <w:tcW w:w="483" w:type="dxa"/>
            <w:vAlign w:val="center"/>
          </w:tcPr>
          <w:p w14:paraId="1FCC1CB8"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4767264"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7F0F6554"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0CAF433A"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AB2B75A"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DC30D90" w14:textId="77777777" w:rsidTr="003D1EBD">
        <w:tc>
          <w:tcPr>
            <w:tcW w:w="534" w:type="dxa"/>
          </w:tcPr>
          <w:p w14:paraId="6AACFFEB" w14:textId="7445209E" w:rsidR="00DD452B" w:rsidRPr="00A762FC" w:rsidRDefault="00DD452B" w:rsidP="003D1EBD">
            <w:pPr>
              <w:spacing w:before="60" w:after="60"/>
              <w:jc w:val="center"/>
              <w:rPr>
                <w:rFonts w:asciiTheme="minorHAnsi" w:hAnsiTheme="minorHAnsi"/>
              </w:rPr>
            </w:pPr>
            <w:r>
              <w:rPr>
                <w:rFonts w:asciiTheme="minorHAnsi" w:hAnsiTheme="minorHAnsi"/>
              </w:rPr>
              <w:t>1</w:t>
            </w:r>
            <w:r w:rsidR="00594828">
              <w:rPr>
                <w:rFonts w:asciiTheme="minorHAnsi" w:hAnsiTheme="minorHAnsi"/>
              </w:rPr>
              <w:t>4</w:t>
            </w:r>
          </w:p>
        </w:tc>
        <w:tc>
          <w:tcPr>
            <w:tcW w:w="6095" w:type="dxa"/>
          </w:tcPr>
          <w:p w14:paraId="09E2BA0F" w14:textId="77777777" w:rsidR="00DD452B" w:rsidRPr="00A762FC" w:rsidRDefault="00DD452B" w:rsidP="003D1EBD">
            <w:pPr>
              <w:spacing w:before="60" w:after="60"/>
              <w:rPr>
                <w:rFonts w:asciiTheme="minorHAnsi" w:hAnsiTheme="minorHAnsi"/>
              </w:rPr>
            </w:pPr>
            <w:r w:rsidRPr="00A762FC">
              <w:rPr>
                <w:rFonts w:asciiTheme="minorHAnsi" w:hAnsiTheme="minorHAnsi"/>
              </w:rPr>
              <w:t>La empresa ha informado de la ruta a seguir ante un caso de acoso sexual o por razón de sexo</w:t>
            </w:r>
            <w:r>
              <w:rPr>
                <w:rFonts w:asciiTheme="minorHAnsi" w:hAnsiTheme="minorHAnsi"/>
              </w:rPr>
              <w:t>.</w:t>
            </w:r>
          </w:p>
        </w:tc>
        <w:tc>
          <w:tcPr>
            <w:tcW w:w="483" w:type="dxa"/>
            <w:vAlign w:val="center"/>
          </w:tcPr>
          <w:p w14:paraId="5A088333"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39E2CBF"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36276079"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1FACC791" w14:textId="77777777" w:rsidR="00DD452B" w:rsidRDefault="00DD452B" w:rsidP="003D1EBD">
            <w:pPr>
              <w:spacing w:before="60" w:after="60"/>
              <w:jc w:val="cente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84" w:type="dxa"/>
            <w:vAlign w:val="center"/>
          </w:tcPr>
          <w:p w14:paraId="4270D5B3" w14:textId="77777777" w:rsidR="00DD452B" w:rsidRDefault="00DD452B" w:rsidP="003D1EBD">
            <w:pPr>
              <w:spacing w:before="60" w:after="60"/>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bl>
    <w:p w14:paraId="3EEC4FD7" w14:textId="77777777" w:rsidR="00DD452B" w:rsidRPr="00F30AEC" w:rsidRDefault="00DD452B" w:rsidP="00DD452B">
      <w:pPr>
        <w:rPr>
          <w:color w:val="000000" w:themeColor="text1"/>
        </w:rPr>
      </w:pPr>
    </w:p>
    <w:p w14:paraId="0ABFAEC5" w14:textId="77777777" w:rsidR="00DD452B" w:rsidRPr="00F30AEC" w:rsidRDefault="00DD452B" w:rsidP="00DD452B">
      <w:pPr>
        <w:spacing w:after="0" w:line="240" w:lineRule="auto"/>
        <w:rPr>
          <w:b/>
          <w:color w:val="000000" w:themeColor="text1"/>
        </w:rPr>
      </w:pPr>
      <w:r w:rsidRPr="00F30AEC">
        <w:rPr>
          <w:b/>
          <w:color w:val="000000" w:themeColor="text1"/>
        </w:rPr>
        <w:br w:type="page"/>
      </w:r>
    </w:p>
    <w:p w14:paraId="76A06FDD" w14:textId="77777777" w:rsidR="00DD452B" w:rsidRPr="004E3048" w:rsidRDefault="00DD452B" w:rsidP="00DD452B">
      <w:pPr>
        <w:spacing w:after="120"/>
        <w:rPr>
          <w:rFonts w:asciiTheme="majorHAnsi" w:eastAsiaTheme="majorEastAsia" w:hAnsiTheme="majorHAnsi" w:cstheme="majorBidi"/>
          <w:b/>
          <w:bCs/>
          <w:color w:val="9F296B" w:themeColor="accent1" w:themeTint="BF"/>
          <w:sz w:val="26"/>
          <w:szCs w:val="26"/>
        </w:rPr>
      </w:pPr>
      <w:r>
        <w:rPr>
          <w:rFonts w:asciiTheme="majorHAnsi" w:eastAsiaTheme="majorEastAsia" w:hAnsiTheme="majorHAnsi" w:cstheme="majorBidi"/>
          <w:b/>
          <w:bCs/>
          <w:color w:val="9F296B" w:themeColor="accent1" w:themeTint="BF"/>
          <w:sz w:val="26"/>
          <w:szCs w:val="26"/>
        </w:rPr>
        <w:lastRenderedPageBreak/>
        <w:t>Plan de Igualdad</w:t>
      </w:r>
    </w:p>
    <w:tbl>
      <w:tblPr>
        <w:tblStyle w:val="Tablaconcuadrcula"/>
        <w:tblW w:w="9048" w:type="dxa"/>
        <w:tblLayout w:type="fixed"/>
        <w:tblLook w:val="04A0" w:firstRow="1" w:lastRow="0" w:firstColumn="1" w:lastColumn="0" w:noHBand="0" w:noVBand="1"/>
      </w:tblPr>
      <w:tblGrid>
        <w:gridCol w:w="536"/>
        <w:gridCol w:w="4256"/>
        <w:gridCol w:w="2716"/>
        <w:gridCol w:w="594"/>
        <w:gridCol w:w="473"/>
        <w:gridCol w:w="473"/>
      </w:tblGrid>
      <w:tr w:rsidR="00DD452B" w:rsidRPr="00C317DE" w14:paraId="60F2E963" w14:textId="77777777" w:rsidTr="003D1EBD">
        <w:tc>
          <w:tcPr>
            <w:tcW w:w="536" w:type="dxa"/>
            <w:shd w:val="clear" w:color="auto" w:fill="6B2449" w:themeFill="accent2" w:themeFillShade="BF"/>
          </w:tcPr>
          <w:p w14:paraId="03F06940" w14:textId="77777777" w:rsidR="00DD452B" w:rsidRPr="00C317DE" w:rsidRDefault="00DD452B" w:rsidP="003D1EBD">
            <w:pPr>
              <w:spacing w:before="60" w:after="60"/>
              <w:jc w:val="center"/>
              <w:rPr>
                <w:rFonts w:asciiTheme="minorHAnsi" w:hAnsiTheme="minorHAnsi"/>
                <w:color w:val="FFFFFF" w:themeColor="background1"/>
              </w:rPr>
            </w:pPr>
          </w:p>
        </w:tc>
        <w:tc>
          <w:tcPr>
            <w:tcW w:w="6972" w:type="dxa"/>
            <w:gridSpan w:val="2"/>
            <w:shd w:val="clear" w:color="auto" w:fill="6B2449" w:themeFill="accent2" w:themeFillShade="BF"/>
          </w:tcPr>
          <w:p w14:paraId="39026862" w14:textId="77777777" w:rsidR="00DD452B" w:rsidRPr="00C317DE" w:rsidRDefault="00DD452B" w:rsidP="003D1EBD">
            <w:pPr>
              <w:spacing w:before="60" w:after="60"/>
              <w:rPr>
                <w:rFonts w:asciiTheme="minorHAnsi" w:hAnsiTheme="minorHAnsi"/>
                <w:color w:val="FFFFFF" w:themeColor="background1"/>
              </w:rPr>
            </w:pPr>
          </w:p>
        </w:tc>
        <w:tc>
          <w:tcPr>
            <w:tcW w:w="594" w:type="dxa"/>
            <w:shd w:val="clear" w:color="auto" w:fill="6B2449" w:themeFill="accent2" w:themeFillShade="BF"/>
            <w:vAlign w:val="center"/>
          </w:tcPr>
          <w:p w14:paraId="2C6B50EB" w14:textId="77777777" w:rsidR="00DD452B" w:rsidRPr="00C317DE" w:rsidRDefault="00DD452B" w:rsidP="003D1EBD">
            <w:pPr>
              <w:spacing w:before="60" w:after="60"/>
              <w:jc w:val="center"/>
              <w:rPr>
                <w:rFonts w:ascii="Verdana" w:hAnsi="Verdana" w:cs="Tahoma"/>
                <w:b/>
                <w:color w:val="FFFFFF" w:themeColor="background1"/>
                <w:sz w:val="16"/>
                <w:szCs w:val="16"/>
              </w:rPr>
            </w:pPr>
            <w:r w:rsidRPr="00C317DE">
              <w:rPr>
                <w:rFonts w:ascii="Verdana" w:hAnsi="Verdana" w:cs="Tahoma"/>
                <w:b/>
                <w:color w:val="FFFFFF" w:themeColor="background1"/>
                <w:sz w:val="16"/>
                <w:szCs w:val="16"/>
              </w:rPr>
              <w:t>Sí</w:t>
            </w:r>
          </w:p>
        </w:tc>
        <w:tc>
          <w:tcPr>
            <w:tcW w:w="473" w:type="dxa"/>
            <w:shd w:val="clear" w:color="auto" w:fill="6B2449" w:themeFill="accent2" w:themeFillShade="BF"/>
            <w:vAlign w:val="center"/>
          </w:tcPr>
          <w:p w14:paraId="2C0C0EA1" w14:textId="77777777" w:rsidR="00DD452B" w:rsidRPr="00C317DE" w:rsidRDefault="00DD452B" w:rsidP="003D1EBD">
            <w:pPr>
              <w:spacing w:before="60" w:after="60"/>
              <w:jc w:val="center"/>
              <w:rPr>
                <w:rFonts w:ascii="Verdana" w:hAnsi="Verdana" w:cs="Tahoma"/>
                <w:b/>
                <w:color w:val="FFFFFF" w:themeColor="background1"/>
                <w:sz w:val="16"/>
                <w:szCs w:val="16"/>
              </w:rPr>
            </w:pPr>
            <w:r w:rsidRPr="00C317DE">
              <w:rPr>
                <w:rFonts w:ascii="Verdana" w:hAnsi="Verdana" w:cs="Tahoma"/>
                <w:b/>
                <w:color w:val="FFFFFF" w:themeColor="background1"/>
                <w:sz w:val="16"/>
                <w:szCs w:val="16"/>
              </w:rPr>
              <w:t>No</w:t>
            </w:r>
          </w:p>
        </w:tc>
        <w:tc>
          <w:tcPr>
            <w:tcW w:w="473" w:type="dxa"/>
            <w:shd w:val="clear" w:color="auto" w:fill="6B2449" w:themeFill="accent2" w:themeFillShade="BF"/>
            <w:vAlign w:val="center"/>
          </w:tcPr>
          <w:p w14:paraId="659A065C" w14:textId="77777777" w:rsidR="00DD452B" w:rsidRPr="00BF6E92" w:rsidRDefault="00DD452B" w:rsidP="003D1EBD">
            <w:pPr>
              <w:spacing w:before="60" w:after="60"/>
              <w:jc w:val="center"/>
              <w:rPr>
                <w:rFonts w:ascii="Verdana" w:hAnsi="Verdana" w:cs="Tahoma"/>
                <w:b/>
                <w:color w:val="FFFFFF" w:themeColor="background1"/>
                <w:sz w:val="16"/>
                <w:szCs w:val="16"/>
              </w:rPr>
            </w:pPr>
            <w:r w:rsidRPr="00BF6E92">
              <w:rPr>
                <w:rFonts w:asciiTheme="minorHAnsi" w:hAnsiTheme="minorHAnsi"/>
                <w:b/>
                <w:color w:val="FFFFFF" w:themeColor="background1"/>
                <w:sz w:val="16"/>
                <w:szCs w:val="16"/>
              </w:rPr>
              <w:t>Ns/Nc</w:t>
            </w:r>
          </w:p>
        </w:tc>
      </w:tr>
      <w:tr w:rsidR="00DD452B" w:rsidRPr="00A762FC" w14:paraId="59789986" w14:textId="77777777" w:rsidTr="003D1EBD">
        <w:tc>
          <w:tcPr>
            <w:tcW w:w="536" w:type="dxa"/>
          </w:tcPr>
          <w:p w14:paraId="61F05F5E" w14:textId="77777777" w:rsidR="00DD452B" w:rsidRPr="00A762FC" w:rsidRDefault="00DD452B" w:rsidP="003D1EBD">
            <w:pPr>
              <w:spacing w:before="60" w:after="60"/>
              <w:jc w:val="center"/>
              <w:rPr>
                <w:rFonts w:asciiTheme="minorHAnsi" w:hAnsiTheme="minorHAnsi"/>
              </w:rPr>
            </w:pPr>
            <w:r>
              <w:rPr>
                <w:rFonts w:asciiTheme="minorHAnsi" w:hAnsiTheme="minorHAnsi"/>
              </w:rPr>
              <w:t>14</w:t>
            </w:r>
          </w:p>
        </w:tc>
        <w:tc>
          <w:tcPr>
            <w:tcW w:w="6972" w:type="dxa"/>
            <w:gridSpan w:val="2"/>
          </w:tcPr>
          <w:p w14:paraId="5D878245" w14:textId="77777777" w:rsidR="00DD452B" w:rsidRPr="00A762FC" w:rsidRDefault="00DD452B" w:rsidP="003D1EBD">
            <w:pPr>
              <w:spacing w:before="60" w:after="60"/>
              <w:rPr>
                <w:rFonts w:asciiTheme="minorHAnsi" w:hAnsiTheme="minorHAnsi"/>
              </w:rPr>
            </w:pPr>
            <w:r>
              <w:rPr>
                <w:rFonts w:asciiTheme="minorHAnsi" w:hAnsiTheme="minorHAnsi"/>
              </w:rPr>
              <w:t>La empresa te ha informado del proceso de desarrollo del plan de igualdad.</w:t>
            </w:r>
          </w:p>
        </w:tc>
        <w:tc>
          <w:tcPr>
            <w:tcW w:w="594" w:type="dxa"/>
            <w:vAlign w:val="center"/>
          </w:tcPr>
          <w:p w14:paraId="329D8B33" w14:textId="77777777" w:rsidR="00DD452B" w:rsidRPr="00C317DE" w:rsidRDefault="00DD452B" w:rsidP="003D1EBD">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73" w:type="dxa"/>
            <w:vAlign w:val="center"/>
          </w:tcPr>
          <w:p w14:paraId="60F20036" w14:textId="77777777" w:rsidR="00DD452B" w:rsidRPr="00C317DE" w:rsidRDefault="00DD452B" w:rsidP="003D1EBD">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73" w:type="dxa"/>
            <w:vAlign w:val="center"/>
          </w:tcPr>
          <w:p w14:paraId="3EFF0BE8" w14:textId="77777777" w:rsidR="00DD452B" w:rsidRPr="00C317DE" w:rsidRDefault="00DD452B" w:rsidP="003D1EBD">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16563E3" w14:textId="77777777" w:rsidTr="003D1EBD">
        <w:trPr>
          <w:trHeight w:val="668"/>
        </w:trPr>
        <w:tc>
          <w:tcPr>
            <w:tcW w:w="536" w:type="dxa"/>
          </w:tcPr>
          <w:p w14:paraId="02A68625" w14:textId="77777777" w:rsidR="00DD452B" w:rsidRDefault="00DD452B" w:rsidP="003D1EBD">
            <w:pPr>
              <w:spacing w:before="60" w:after="60"/>
              <w:jc w:val="center"/>
              <w:rPr>
                <w:rFonts w:asciiTheme="minorHAnsi" w:hAnsiTheme="minorHAnsi"/>
              </w:rPr>
            </w:pPr>
            <w:r>
              <w:rPr>
                <w:rFonts w:asciiTheme="minorHAnsi" w:hAnsiTheme="minorHAnsi"/>
              </w:rPr>
              <w:t>15</w:t>
            </w:r>
          </w:p>
        </w:tc>
        <w:tc>
          <w:tcPr>
            <w:tcW w:w="6972" w:type="dxa"/>
            <w:gridSpan w:val="2"/>
          </w:tcPr>
          <w:p w14:paraId="4974F276" w14:textId="77777777" w:rsidR="00DD452B" w:rsidRDefault="00DD452B" w:rsidP="003D1EBD">
            <w:pPr>
              <w:spacing w:before="60" w:after="60"/>
              <w:rPr>
                <w:rFonts w:asciiTheme="minorHAnsi" w:hAnsiTheme="minorHAnsi"/>
              </w:rPr>
            </w:pPr>
            <w:r w:rsidRPr="00A762FC">
              <w:rPr>
                <w:rFonts w:asciiTheme="minorHAnsi" w:hAnsiTheme="minorHAnsi"/>
              </w:rPr>
              <w:t>¿</w:t>
            </w:r>
            <w:r>
              <w:rPr>
                <w:rFonts w:asciiTheme="minorHAnsi" w:hAnsiTheme="minorHAnsi"/>
              </w:rPr>
              <w:t>Estás de acuerdo con la puesta en marcha de un plan de igualdad</w:t>
            </w:r>
            <w:r w:rsidRPr="00A762FC">
              <w:rPr>
                <w:rFonts w:asciiTheme="minorHAnsi" w:hAnsiTheme="minorHAnsi"/>
              </w:rPr>
              <w:t xml:space="preserve"> en </w:t>
            </w:r>
            <w:r>
              <w:rPr>
                <w:rFonts w:asciiTheme="minorHAnsi" w:hAnsiTheme="minorHAnsi"/>
              </w:rPr>
              <w:t>tu</w:t>
            </w:r>
            <w:r w:rsidRPr="00A762FC">
              <w:rPr>
                <w:rFonts w:asciiTheme="minorHAnsi" w:hAnsiTheme="minorHAnsi"/>
              </w:rPr>
              <w:t xml:space="preserve"> empresa?</w:t>
            </w:r>
          </w:p>
          <w:p w14:paraId="26867B7A" w14:textId="77777777" w:rsidR="00DD452B" w:rsidRDefault="00DD452B" w:rsidP="003D1EBD">
            <w:pPr>
              <w:spacing w:before="60" w:after="60"/>
              <w:rPr>
                <w:rFonts w:asciiTheme="minorHAnsi" w:hAnsiTheme="minorHAnsi"/>
              </w:rPr>
            </w:pPr>
            <w:r>
              <w:rPr>
                <w:rFonts w:asciiTheme="minorHAnsi" w:hAnsiTheme="minorHAnsi"/>
              </w:rPr>
              <w:t xml:space="preserve">¿Por qué? </w:t>
            </w:r>
            <w:r w:rsidRPr="00C317DE">
              <w:rPr>
                <w:rFonts w:asciiTheme="minorHAnsi" w:hAnsiTheme="minorHAnsi" w:cs="Arial"/>
              </w:rPr>
              <w:fldChar w:fldCharType="begin">
                <w:ffData>
                  <w:name w:val="Texto1"/>
                  <w:enabled/>
                  <w:calcOnExit w:val="0"/>
                  <w:textInput/>
                </w:ffData>
              </w:fldChar>
            </w:r>
            <w:bookmarkStart w:id="32" w:name="Texto1"/>
            <w:r w:rsidRPr="00C317DE">
              <w:rPr>
                <w:rFonts w:asciiTheme="minorHAnsi" w:hAnsiTheme="minorHAnsi" w:cs="Arial"/>
              </w:rPr>
              <w:instrText xml:space="preserve"> FORMTEXT </w:instrText>
            </w:r>
            <w:r w:rsidRPr="00C317DE">
              <w:rPr>
                <w:rFonts w:asciiTheme="minorHAnsi" w:hAnsiTheme="minorHAnsi" w:cs="Arial"/>
              </w:rPr>
            </w:r>
            <w:r w:rsidRPr="00C317DE">
              <w:rPr>
                <w:rFonts w:asciiTheme="minorHAnsi" w:hAnsiTheme="minorHAnsi" w:cs="Arial"/>
              </w:rPr>
              <w:fldChar w:fldCharType="separate"/>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noProof/>
              </w:rPr>
              <w:t> </w:t>
            </w:r>
            <w:r w:rsidRPr="00C317DE">
              <w:rPr>
                <w:rFonts w:asciiTheme="minorHAnsi" w:hAnsiTheme="minorHAnsi" w:cs="Arial"/>
              </w:rPr>
              <w:fldChar w:fldCharType="end"/>
            </w:r>
            <w:bookmarkEnd w:id="32"/>
            <w:r w:rsidRPr="00C317DE">
              <w:rPr>
                <w:rFonts w:asciiTheme="minorHAnsi" w:hAnsiTheme="minorHAnsi"/>
              </w:rPr>
              <w:t xml:space="preserve"> </w:t>
            </w:r>
          </w:p>
        </w:tc>
        <w:tc>
          <w:tcPr>
            <w:tcW w:w="594" w:type="dxa"/>
            <w:vAlign w:val="center"/>
          </w:tcPr>
          <w:p w14:paraId="103BC34D" w14:textId="77777777" w:rsidR="00DD452B" w:rsidRPr="00C317DE" w:rsidRDefault="00DD452B" w:rsidP="003D1EBD">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73" w:type="dxa"/>
            <w:vAlign w:val="center"/>
          </w:tcPr>
          <w:p w14:paraId="5FC01B7D" w14:textId="77777777" w:rsidR="00DD452B" w:rsidRPr="00C317DE" w:rsidRDefault="00DD452B" w:rsidP="003D1EBD">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473" w:type="dxa"/>
            <w:vAlign w:val="center"/>
          </w:tcPr>
          <w:p w14:paraId="67EB854A" w14:textId="77777777" w:rsidR="00DD452B" w:rsidRPr="00C317DE" w:rsidRDefault="00DD452B" w:rsidP="003D1EBD">
            <w:pPr>
              <w:spacing w:before="60" w:after="60"/>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8E6956" w14:paraId="3FE9E8AD" w14:textId="77777777" w:rsidTr="003D1EBD">
        <w:trPr>
          <w:trHeight w:val="668"/>
        </w:trPr>
        <w:tc>
          <w:tcPr>
            <w:tcW w:w="536" w:type="dxa"/>
            <w:vMerge w:val="restart"/>
          </w:tcPr>
          <w:p w14:paraId="39B5ECE8" w14:textId="77777777" w:rsidR="00DD452B" w:rsidRPr="008E6956" w:rsidRDefault="00DD452B" w:rsidP="003D1EBD">
            <w:pPr>
              <w:spacing w:before="60" w:after="60"/>
              <w:jc w:val="center"/>
              <w:rPr>
                <w:rFonts w:asciiTheme="minorHAnsi" w:hAnsiTheme="minorHAnsi"/>
              </w:rPr>
            </w:pPr>
            <w:r w:rsidRPr="008E6956">
              <w:rPr>
                <w:rFonts w:asciiTheme="minorHAnsi" w:hAnsiTheme="minorHAnsi"/>
              </w:rPr>
              <w:t>16</w:t>
            </w:r>
          </w:p>
        </w:tc>
        <w:tc>
          <w:tcPr>
            <w:tcW w:w="8512" w:type="dxa"/>
            <w:gridSpan w:val="5"/>
          </w:tcPr>
          <w:p w14:paraId="134E5A46" w14:textId="77777777" w:rsidR="00DD452B" w:rsidRPr="00B674B8" w:rsidRDefault="00DD452B" w:rsidP="003D1EBD">
            <w:pPr>
              <w:spacing w:before="60" w:after="60"/>
              <w:jc w:val="both"/>
              <w:rPr>
                <w:rFonts w:asciiTheme="minorHAnsi" w:hAnsiTheme="minorHAnsi" w:cs="Tahoma"/>
              </w:rPr>
            </w:pPr>
            <w:r w:rsidRPr="00B674B8">
              <w:rPr>
                <w:rFonts w:asciiTheme="minorHAnsi" w:hAnsiTheme="minorHAnsi" w:cs="Tahoma"/>
              </w:rPr>
              <w:t>Menciona, por favor, los tres aspectos fundamentales en los que crees que habría que trabajar en materia de igualdad de mujeres y hombres en la empresa de acuerdo a estos ítems.</w:t>
            </w:r>
          </w:p>
        </w:tc>
      </w:tr>
      <w:tr w:rsidR="00DD452B" w:rsidRPr="008E6956" w14:paraId="77F2AD83" w14:textId="77777777" w:rsidTr="003D1EBD">
        <w:trPr>
          <w:trHeight w:val="668"/>
        </w:trPr>
        <w:tc>
          <w:tcPr>
            <w:tcW w:w="536" w:type="dxa"/>
            <w:vMerge/>
          </w:tcPr>
          <w:p w14:paraId="0B900600" w14:textId="77777777" w:rsidR="00DD452B" w:rsidRPr="008E6956" w:rsidRDefault="00DD452B" w:rsidP="003D1EBD">
            <w:pPr>
              <w:spacing w:before="60" w:after="60"/>
              <w:jc w:val="center"/>
              <w:rPr>
                <w:rFonts w:asciiTheme="minorHAnsi" w:hAnsiTheme="minorHAnsi"/>
              </w:rPr>
            </w:pPr>
          </w:p>
        </w:tc>
        <w:tc>
          <w:tcPr>
            <w:tcW w:w="4256" w:type="dxa"/>
          </w:tcPr>
          <w:p w14:paraId="2F42D69D" w14:textId="77777777" w:rsidR="00DD452B" w:rsidRPr="00397157" w:rsidRDefault="00DD452B" w:rsidP="003D1EBD">
            <w:pPr>
              <w:spacing w:before="60" w:after="60"/>
              <w:jc w:val="both"/>
              <w:rPr>
                <w:rFonts w:asciiTheme="minorHAnsi" w:hAnsiTheme="minorHAnsi" w:cs="Tahoma"/>
              </w:rPr>
            </w:pPr>
            <w:r w:rsidRPr="00B674B8">
              <w:rPr>
                <w:rFonts w:asciiTheme="minorHAnsi" w:hAnsiTheme="minorHAnsi" w:cs="Tahoma"/>
                <w:szCs w:val="22"/>
              </w:rPr>
              <w:t>Necesidades y deficiencias que se deben cubrir para favorecer la igualdad:</w:t>
            </w:r>
          </w:p>
        </w:tc>
        <w:tc>
          <w:tcPr>
            <w:tcW w:w="4256" w:type="dxa"/>
            <w:gridSpan w:val="4"/>
          </w:tcPr>
          <w:p w14:paraId="323009BF" w14:textId="77777777" w:rsidR="00DD452B" w:rsidRPr="00397157" w:rsidRDefault="00DD452B" w:rsidP="003D1EBD">
            <w:pPr>
              <w:spacing w:before="60" w:after="60"/>
              <w:jc w:val="both"/>
              <w:rPr>
                <w:rFonts w:asciiTheme="minorHAnsi" w:hAnsiTheme="minorHAnsi" w:cs="Tahoma"/>
              </w:rPr>
            </w:pPr>
            <w:r w:rsidRPr="00B674B8">
              <w:rPr>
                <w:rFonts w:asciiTheme="minorHAnsi" w:hAnsiTheme="minorHAnsi" w:cs="Tahoma"/>
                <w:szCs w:val="22"/>
              </w:rPr>
              <w:t>Medidas que podría adoptar tu empresa para favorecer la igualdad y que respondan a esas necesidades y deficiencias:</w:t>
            </w:r>
          </w:p>
        </w:tc>
      </w:tr>
      <w:tr w:rsidR="00DD452B" w:rsidRPr="008E6956" w14:paraId="1BD43A6B" w14:textId="77777777" w:rsidTr="003D1EBD">
        <w:trPr>
          <w:trHeight w:val="668"/>
        </w:trPr>
        <w:tc>
          <w:tcPr>
            <w:tcW w:w="536" w:type="dxa"/>
            <w:vMerge/>
          </w:tcPr>
          <w:p w14:paraId="33F78595" w14:textId="77777777" w:rsidR="00DD452B" w:rsidRPr="008E6956" w:rsidRDefault="00DD452B" w:rsidP="003D1EBD">
            <w:pPr>
              <w:spacing w:before="60" w:after="60"/>
              <w:jc w:val="center"/>
              <w:rPr>
                <w:rFonts w:asciiTheme="minorHAnsi" w:hAnsiTheme="minorHAnsi"/>
              </w:rPr>
            </w:pPr>
          </w:p>
        </w:tc>
        <w:tc>
          <w:tcPr>
            <w:tcW w:w="4256" w:type="dxa"/>
          </w:tcPr>
          <w:p w14:paraId="39CC7CDF" w14:textId="77777777" w:rsidR="00DD452B" w:rsidRPr="00397157" w:rsidRDefault="00DD452B" w:rsidP="003D1EBD">
            <w:pPr>
              <w:pStyle w:val="Prrafodelista"/>
              <w:numPr>
                <w:ilvl w:val="0"/>
                <w:numId w:val="7"/>
              </w:numPr>
              <w:spacing w:before="60" w:after="60"/>
              <w:contextualSpacing w:val="0"/>
              <w:jc w:val="both"/>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14:paraId="74DF4562" w14:textId="77777777" w:rsidR="00DD452B" w:rsidRPr="00397157" w:rsidRDefault="00DD452B" w:rsidP="003D1EBD">
            <w:pPr>
              <w:pStyle w:val="Prrafodelista"/>
              <w:numPr>
                <w:ilvl w:val="0"/>
                <w:numId w:val="7"/>
              </w:numPr>
              <w:spacing w:before="60" w:after="60"/>
              <w:contextualSpacing w:val="0"/>
              <w:jc w:val="both"/>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14:paraId="3475C0A8" w14:textId="77777777" w:rsidR="00DD452B" w:rsidRPr="00397157" w:rsidRDefault="00DD452B" w:rsidP="003D1EBD">
            <w:pPr>
              <w:pStyle w:val="Prrafodelista"/>
              <w:numPr>
                <w:ilvl w:val="0"/>
                <w:numId w:val="7"/>
              </w:numPr>
              <w:spacing w:before="60" w:after="60"/>
              <w:contextualSpacing w:val="0"/>
              <w:jc w:val="both"/>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tc>
        <w:tc>
          <w:tcPr>
            <w:tcW w:w="4256" w:type="dxa"/>
            <w:gridSpan w:val="4"/>
          </w:tcPr>
          <w:p w14:paraId="246CB0D8" w14:textId="77777777" w:rsidR="00DD452B" w:rsidRPr="00397157" w:rsidRDefault="00DD452B" w:rsidP="003D1EBD">
            <w:pPr>
              <w:pStyle w:val="Prrafodelista"/>
              <w:numPr>
                <w:ilvl w:val="0"/>
                <w:numId w:val="8"/>
              </w:numPr>
              <w:spacing w:before="60" w:after="60"/>
              <w:contextualSpacing w:val="0"/>
              <w:jc w:val="both"/>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14:paraId="78C910B4" w14:textId="77777777" w:rsidR="00DD452B" w:rsidRPr="00397157" w:rsidRDefault="00DD452B" w:rsidP="003D1EBD">
            <w:pPr>
              <w:pStyle w:val="Prrafodelista"/>
              <w:numPr>
                <w:ilvl w:val="0"/>
                <w:numId w:val="8"/>
              </w:numPr>
              <w:spacing w:before="60" w:after="60"/>
              <w:contextualSpacing w:val="0"/>
              <w:jc w:val="both"/>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p w14:paraId="5492B91C" w14:textId="77777777" w:rsidR="00DD452B" w:rsidRPr="00397157" w:rsidRDefault="00DD452B" w:rsidP="003D1EBD">
            <w:pPr>
              <w:pStyle w:val="Prrafodelista"/>
              <w:numPr>
                <w:ilvl w:val="0"/>
                <w:numId w:val="8"/>
              </w:numPr>
              <w:spacing w:before="60" w:after="60"/>
              <w:contextualSpacing w:val="0"/>
              <w:jc w:val="both"/>
              <w:rPr>
                <w:rFonts w:asciiTheme="minorHAnsi" w:hAnsiTheme="minorHAnsi" w:cs="Tahoma"/>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tc>
      </w:tr>
      <w:tr w:rsidR="00DD452B" w:rsidRPr="008E6956" w14:paraId="4B5A46D1" w14:textId="77777777" w:rsidTr="003D1EBD">
        <w:trPr>
          <w:trHeight w:val="668"/>
        </w:trPr>
        <w:tc>
          <w:tcPr>
            <w:tcW w:w="536" w:type="dxa"/>
          </w:tcPr>
          <w:p w14:paraId="37D1ED25" w14:textId="77777777" w:rsidR="00DD452B" w:rsidRPr="008E6956" w:rsidRDefault="00DD452B" w:rsidP="003D1EBD">
            <w:pPr>
              <w:spacing w:before="60" w:after="60"/>
              <w:jc w:val="center"/>
              <w:rPr>
                <w:rFonts w:asciiTheme="minorHAnsi" w:hAnsiTheme="minorHAnsi"/>
              </w:rPr>
            </w:pPr>
            <w:r w:rsidRPr="008E6956">
              <w:rPr>
                <w:rFonts w:asciiTheme="minorHAnsi" w:hAnsiTheme="minorHAnsi"/>
              </w:rPr>
              <w:t>17</w:t>
            </w:r>
          </w:p>
        </w:tc>
        <w:tc>
          <w:tcPr>
            <w:tcW w:w="8512" w:type="dxa"/>
            <w:gridSpan w:val="5"/>
          </w:tcPr>
          <w:p w14:paraId="0B8368DB" w14:textId="0A3F3281" w:rsidR="00DD452B" w:rsidRPr="00397157" w:rsidRDefault="00DD452B" w:rsidP="003D1EBD">
            <w:pPr>
              <w:pStyle w:val="Prrafodelista"/>
              <w:spacing w:before="60" w:after="60"/>
              <w:ind w:left="0"/>
              <w:contextualSpacing w:val="0"/>
              <w:rPr>
                <w:rFonts w:asciiTheme="minorHAnsi" w:hAnsiTheme="minorHAnsi" w:cs="Arial"/>
              </w:rPr>
            </w:pPr>
            <w:r w:rsidRPr="001E09CF">
              <w:rPr>
                <w:rFonts w:asciiTheme="minorHAnsi" w:hAnsiTheme="minorHAnsi"/>
              </w:rPr>
              <w:t>Observaciones: escribe a continuación cualquier observación que te haya surgido en relación al cuestionario para que sirva de aclaración y/o ampliación a tus respuestas</w:t>
            </w:r>
            <w:r w:rsidR="002B3500">
              <w:rPr>
                <w:rFonts w:asciiTheme="minorHAnsi" w:hAnsiTheme="minorHAnsi"/>
              </w:rPr>
              <w:t>.</w:t>
            </w:r>
          </w:p>
        </w:tc>
      </w:tr>
      <w:tr w:rsidR="00DD452B" w:rsidRPr="008E6956" w14:paraId="33CCC3F3" w14:textId="77777777" w:rsidTr="003D1EBD">
        <w:trPr>
          <w:trHeight w:val="668"/>
        </w:trPr>
        <w:tc>
          <w:tcPr>
            <w:tcW w:w="536" w:type="dxa"/>
          </w:tcPr>
          <w:p w14:paraId="615B8EAC" w14:textId="77777777" w:rsidR="00DD452B" w:rsidRPr="008E6956" w:rsidRDefault="00DD452B" w:rsidP="003D1EBD">
            <w:pPr>
              <w:spacing w:before="60" w:after="60"/>
              <w:jc w:val="center"/>
              <w:rPr>
                <w:rFonts w:asciiTheme="minorHAnsi" w:hAnsiTheme="minorHAnsi"/>
              </w:rPr>
            </w:pPr>
          </w:p>
        </w:tc>
        <w:tc>
          <w:tcPr>
            <w:tcW w:w="8512" w:type="dxa"/>
            <w:gridSpan w:val="5"/>
          </w:tcPr>
          <w:p w14:paraId="107D5905" w14:textId="77777777" w:rsidR="00DD452B" w:rsidRPr="00397157" w:rsidRDefault="00DD452B" w:rsidP="003D1EBD">
            <w:pPr>
              <w:pStyle w:val="Prrafodelista"/>
              <w:spacing w:before="60" w:after="60"/>
              <w:ind w:left="0"/>
              <w:contextualSpacing w:val="0"/>
              <w:rPr>
                <w:rFonts w:asciiTheme="minorHAnsi" w:hAnsiTheme="minorHAnsi" w:cs="Arial"/>
              </w:rPr>
            </w:pPr>
            <w:r w:rsidRPr="00397157">
              <w:rPr>
                <w:rFonts w:asciiTheme="minorHAnsi" w:hAnsiTheme="minorHAnsi" w:cs="Arial"/>
              </w:rPr>
              <w:fldChar w:fldCharType="begin">
                <w:ffData>
                  <w:name w:val="Texto1"/>
                  <w:enabled/>
                  <w:calcOnExit w:val="0"/>
                  <w:textInput/>
                </w:ffData>
              </w:fldChar>
            </w:r>
            <w:r w:rsidRPr="008E6956">
              <w:rPr>
                <w:rFonts w:asciiTheme="minorHAnsi" w:hAnsiTheme="minorHAnsi" w:cs="Arial"/>
              </w:rPr>
              <w:instrText xml:space="preserve"> FORMTEXT </w:instrText>
            </w:r>
            <w:r w:rsidRPr="00397157">
              <w:rPr>
                <w:rFonts w:asciiTheme="minorHAnsi" w:hAnsiTheme="minorHAnsi" w:cs="Arial"/>
              </w:rPr>
            </w:r>
            <w:r w:rsidRPr="00397157">
              <w:rPr>
                <w:rFonts w:asciiTheme="minorHAnsi" w:hAnsiTheme="minorHAnsi" w:cs="Arial"/>
              </w:rPr>
              <w:fldChar w:fldCharType="separate"/>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8E6956">
              <w:rPr>
                <w:rFonts w:asciiTheme="minorHAnsi" w:hAnsiTheme="minorHAnsi" w:cs="Arial"/>
                <w:noProof/>
              </w:rPr>
              <w:t> </w:t>
            </w:r>
            <w:r w:rsidRPr="00397157">
              <w:rPr>
                <w:rFonts w:asciiTheme="minorHAnsi" w:hAnsiTheme="minorHAnsi" w:cs="Arial"/>
              </w:rPr>
              <w:fldChar w:fldCharType="end"/>
            </w:r>
          </w:p>
        </w:tc>
      </w:tr>
    </w:tbl>
    <w:p w14:paraId="5185FE6B" w14:textId="77777777" w:rsidR="00DD452B" w:rsidRPr="00397157" w:rsidRDefault="00DD452B" w:rsidP="00DD452B">
      <w:pPr>
        <w:rPr>
          <w:rFonts w:asciiTheme="minorHAnsi" w:hAnsiTheme="minorHAnsi"/>
          <w:sz w:val="20"/>
          <w:szCs w:val="20"/>
        </w:rPr>
      </w:pPr>
    </w:p>
    <w:p w14:paraId="1C7E311B" w14:textId="77777777" w:rsidR="00DD452B" w:rsidRDefault="00DD452B" w:rsidP="00DD452B">
      <w:pPr>
        <w:spacing w:after="120"/>
        <w:rPr>
          <w:rFonts w:asciiTheme="minorHAnsi" w:hAnsiTheme="minorHAnsi"/>
          <w:b/>
        </w:rPr>
      </w:pPr>
    </w:p>
    <w:p w14:paraId="302E914E" w14:textId="77777777" w:rsidR="00DD452B" w:rsidRDefault="00DD452B" w:rsidP="00DD452B">
      <w:pPr>
        <w:spacing w:after="120"/>
        <w:rPr>
          <w:rFonts w:asciiTheme="minorHAnsi" w:hAnsiTheme="minorHAnsi"/>
          <w:b/>
        </w:rPr>
      </w:pPr>
    </w:p>
    <w:p w14:paraId="05893588" w14:textId="1F46DC7E" w:rsidR="00DD452B" w:rsidRDefault="00DD452B" w:rsidP="00DD452B">
      <w:pPr>
        <w:shd w:val="clear" w:color="auto" w:fill="F2F2F2" w:themeFill="background1" w:themeFillShade="F2"/>
        <w:spacing w:after="120"/>
        <w:rPr>
          <w:rFonts w:asciiTheme="minorHAnsi" w:hAnsiTheme="minorHAnsi"/>
        </w:rPr>
      </w:pPr>
      <w:r w:rsidRPr="002C00E6">
        <w:rPr>
          <w:rFonts w:asciiTheme="minorHAnsi" w:hAnsiTheme="minorHAnsi"/>
        </w:rPr>
        <w:t>A continuación</w:t>
      </w:r>
      <w:r>
        <w:rPr>
          <w:rFonts w:asciiTheme="minorHAnsi" w:hAnsiTheme="minorHAnsi"/>
        </w:rPr>
        <w:t>,</w:t>
      </w:r>
      <w:r w:rsidRPr="002C00E6">
        <w:rPr>
          <w:rFonts w:asciiTheme="minorHAnsi" w:hAnsiTheme="minorHAnsi"/>
        </w:rPr>
        <w:t xml:space="preserve"> figuran una serie de preguntas para aquellas empresas en las que hay mayoría de mujeres (más del 60%) o de hombres (más del 60%). Si su empresa tiene una distribución paritaria de la plantilla (</w:t>
      </w:r>
      <w:r>
        <w:rPr>
          <w:rFonts w:asciiTheme="minorHAnsi" w:hAnsiTheme="minorHAnsi"/>
        </w:rPr>
        <w:t>40</w:t>
      </w:r>
      <w:r w:rsidR="002D1C8D">
        <w:rPr>
          <w:rFonts w:asciiTheme="minorHAnsi" w:hAnsiTheme="minorHAnsi"/>
        </w:rPr>
        <w:t>%</w:t>
      </w:r>
      <w:r>
        <w:rPr>
          <w:rFonts w:asciiTheme="minorHAnsi" w:hAnsiTheme="minorHAnsi"/>
        </w:rPr>
        <w:t xml:space="preserve">/60%) finalice aquí el cuestionario. </w:t>
      </w:r>
    </w:p>
    <w:p w14:paraId="7BD74DDD" w14:textId="77777777" w:rsidR="00DD452B" w:rsidRPr="00300B69" w:rsidRDefault="00DD452B" w:rsidP="00DD452B">
      <w:pPr>
        <w:shd w:val="clear" w:color="auto" w:fill="F2F2F2" w:themeFill="background1" w:themeFillShade="F2"/>
        <w:spacing w:after="120"/>
        <w:rPr>
          <w:rFonts w:asciiTheme="minorHAnsi" w:hAnsiTheme="minorHAnsi"/>
        </w:rPr>
      </w:pPr>
      <w:r>
        <w:rPr>
          <w:rFonts w:asciiTheme="minorHAnsi" w:hAnsiTheme="minorHAnsi"/>
        </w:rPr>
        <w:t>Si no, escoja la opción A si su empresa está feminizada (</w:t>
      </w:r>
      <w:r w:rsidRPr="00300B69">
        <w:rPr>
          <w:rFonts w:asciiTheme="minorHAnsi" w:hAnsiTheme="minorHAnsi"/>
        </w:rPr>
        <w:t>más del 60% del personal son mujeres</w:t>
      </w:r>
      <w:r>
        <w:rPr>
          <w:rFonts w:asciiTheme="minorHAnsi" w:hAnsiTheme="minorHAnsi"/>
        </w:rPr>
        <w:t>) o la B si está masculinizada (</w:t>
      </w:r>
      <w:r w:rsidRPr="00300B69">
        <w:rPr>
          <w:rFonts w:asciiTheme="minorHAnsi" w:hAnsiTheme="minorHAnsi"/>
        </w:rPr>
        <w:t>más del 60% de</w:t>
      </w:r>
      <w:r>
        <w:rPr>
          <w:rFonts w:asciiTheme="minorHAnsi" w:hAnsiTheme="minorHAnsi"/>
        </w:rPr>
        <w:t xml:space="preserve"> su plantilla</w:t>
      </w:r>
      <w:r w:rsidRPr="00300B69">
        <w:rPr>
          <w:rFonts w:asciiTheme="minorHAnsi" w:hAnsiTheme="minorHAnsi"/>
        </w:rPr>
        <w:t xml:space="preserve"> son hombres</w:t>
      </w:r>
      <w:r>
        <w:rPr>
          <w:rFonts w:asciiTheme="minorHAnsi" w:hAnsiTheme="minorHAnsi"/>
        </w:rPr>
        <w:t>).</w:t>
      </w:r>
    </w:p>
    <w:p w14:paraId="0DD2FE9D" w14:textId="77777777" w:rsidR="00DD452B" w:rsidRPr="00F30AEC" w:rsidRDefault="00DD452B" w:rsidP="00DD452B">
      <w:pPr>
        <w:spacing w:after="120"/>
        <w:rPr>
          <w:rFonts w:asciiTheme="minorHAnsi" w:hAnsiTheme="minorHAnsi"/>
          <w:color w:val="000000" w:themeColor="text1"/>
        </w:rPr>
      </w:pPr>
    </w:p>
    <w:p w14:paraId="727E9317" w14:textId="77777777" w:rsidR="00DD452B" w:rsidRPr="00F30AEC" w:rsidRDefault="00DD452B" w:rsidP="00DD452B">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14:paraId="7CDDD32F" w14:textId="77777777" w:rsidR="00DD452B" w:rsidRPr="004E3048" w:rsidRDefault="00DD452B" w:rsidP="00DD452B">
      <w:pPr>
        <w:spacing w:after="120"/>
        <w:rPr>
          <w:rFonts w:asciiTheme="majorHAnsi" w:eastAsiaTheme="majorEastAsia" w:hAnsiTheme="majorHAnsi" w:cstheme="majorBidi"/>
          <w:b/>
          <w:bCs/>
          <w:color w:val="9F296B" w:themeColor="accent1" w:themeTint="BF"/>
          <w:sz w:val="26"/>
          <w:szCs w:val="26"/>
        </w:rPr>
      </w:pPr>
      <w:r w:rsidRPr="004E3048">
        <w:rPr>
          <w:rFonts w:asciiTheme="majorHAnsi" w:eastAsiaTheme="majorEastAsia" w:hAnsiTheme="majorHAnsi" w:cstheme="majorBidi"/>
          <w:b/>
          <w:bCs/>
          <w:color w:val="9F296B" w:themeColor="accent1" w:themeTint="BF"/>
          <w:sz w:val="26"/>
          <w:szCs w:val="26"/>
        </w:rPr>
        <w:lastRenderedPageBreak/>
        <w:t>A. Empresas feminizadas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DD452B" w:rsidRPr="00A762FC" w14:paraId="76D2FD5F" w14:textId="77777777" w:rsidTr="003D1EBD">
        <w:trPr>
          <w:trHeight w:val="252"/>
        </w:trPr>
        <w:tc>
          <w:tcPr>
            <w:tcW w:w="8039" w:type="dxa"/>
            <w:tcBorders>
              <w:bottom w:val="single" w:sz="4" w:space="0" w:color="auto"/>
            </w:tcBorders>
            <w:shd w:val="clear" w:color="auto" w:fill="6B2449" w:themeFill="accent2" w:themeFillShade="BF"/>
            <w:vAlign w:val="center"/>
          </w:tcPr>
          <w:p w14:paraId="64FBBFC3" w14:textId="77777777" w:rsidR="00DD452B" w:rsidRPr="00A762FC" w:rsidRDefault="00DD452B" w:rsidP="003D1EBD">
            <w:pPr>
              <w:spacing w:before="60" w:after="60" w:line="240" w:lineRule="auto"/>
              <w:rPr>
                <w:rFonts w:asciiTheme="minorHAnsi" w:hAnsiTheme="minorHAnsi"/>
                <w:color w:val="FFFFFF" w:themeColor="background1"/>
                <w:sz w:val="20"/>
                <w:szCs w:val="20"/>
              </w:rPr>
            </w:pPr>
          </w:p>
        </w:tc>
        <w:tc>
          <w:tcPr>
            <w:tcW w:w="496" w:type="dxa"/>
            <w:shd w:val="clear" w:color="auto" w:fill="6B2449" w:themeFill="accent2" w:themeFillShade="BF"/>
          </w:tcPr>
          <w:p w14:paraId="28F88843"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6B2449" w:themeFill="accent2" w:themeFillShade="BF"/>
          </w:tcPr>
          <w:p w14:paraId="619045CF"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DD452B" w:rsidRPr="00A762FC" w14:paraId="53160743" w14:textId="77777777" w:rsidTr="003D1EBD">
        <w:trPr>
          <w:trHeight w:val="158"/>
        </w:trPr>
        <w:tc>
          <w:tcPr>
            <w:tcW w:w="9039" w:type="dxa"/>
            <w:gridSpan w:val="3"/>
            <w:tcBorders>
              <w:top w:val="single" w:sz="4" w:space="0" w:color="auto"/>
              <w:left w:val="single" w:sz="4" w:space="0" w:color="auto"/>
              <w:bottom w:val="nil"/>
            </w:tcBorders>
            <w:vAlign w:val="center"/>
          </w:tcPr>
          <w:p w14:paraId="174F2A4A" w14:textId="77777777" w:rsidR="00DD452B" w:rsidRPr="00A762FC" w:rsidRDefault="00DD452B" w:rsidP="003D1EBD">
            <w:pPr>
              <w:spacing w:before="60" w:after="60" w:line="240" w:lineRule="auto"/>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feminización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DD452B" w:rsidRPr="00A762FC" w14:paraId="6B1434B7" w14:textId="77777777" w:rsidTr="003D1EBD">
        <w:trPr>
          <w:trHeight w:val="361"/>
        </w:trPr>
        <w:tc>
          <w:tcPr>
            <w:tcW w:w="8039" w:type="dxa"/>
            <w:tcBorders>
              <w:top w:val="single" w:sz="4" w:space="0" w:color="auto"/>
              <w:left w:val="single" w:sz="4" w:space="0" w:color="auto"/>
              <w:bottom w:val="nil"/>
              <w:right w:val="nil"/>
            </w:tcBorders>
            <w:vAlign w:val="center"/>
          </w:tcPr>
          <w:p w14:paraId="0F217FE4"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El sector y tipo de trabajo que se realiza en l</w:t>
            </w:r>
            <w:r>
              <w:rPr>
                <w:rFonts w:asciiTheme="minorHAnsi" w:hAnsiTheme="minorHAnsi"/>
                <w:sz w:val="20"/>
                <w:szCs w:val="20"/>
              </w:rPr>
              <w:t xml:space="preserve">a empresa es más demandado por </w:t>
            </w:r>
            <w:r w:rsidRPr="00A762FC">
              <w:rPr>
                <w:rFonts w:asciiTheme="minorHAnsi" w:hAnsiTheme="minorHAnsi"/>
                <w:sz w:val="20"/>
                <w:szCs w:val="20"/>
              </w:rPr>
              <w:t>mujeres que por hombres</w:t>
            </w:r>
            <w:r>
              <w:rPr>
                <w:rFonts w:asciiTheme="minorHAnsi" w:hAnsiTheme="minorHAnsi"/>
                <w:sz w:val="20"/>
                <w:szCs w:val="20"/>
              </w:rPr>
              <w:t>.</w:t>
            </w:r>
          </w:p>
        </w:tc>
        <w:tc>
          <w:tcPr>
            <w:tcW w:w="496" w:type="dxa"/>
            <w:tcBorders>
              <w:left w:val="nil"/>
              <w:bottom w:val="nil"/>
            </w:tcBorders>
            <w:vAlign w:val="center"/>
          </w:tcPr>
          <w:p w14:paraId="13340C8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4ED20B9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D31FF47" w14:textId="77777777" w:rsidTr="003D1EBD">
        <w:trPr>
          <w:trHeight w:val="70"/>
        </w:trPr>
        <w:tc>
          <w:tcPr>
            <w:tcW w:w="8039" w:type="dxa"/>
            <w:tcBorders>
              <w:top w:val="nil"/>
              <w:left w:val="single" w:sz="4" w:space="0" w:color="auto"/>
              <w:bottom w:val="nil"/>
              <w:right w:val="nil"/>
            </w:tcBorders>
            <w:vAlign w:val="center"/>
          </w:tcPr>
          <w:p w14:paraId="0137308B"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La empresa se inclina más por contratar mujeres por costumbre social</w:t>
            </w:r>
            <w:r>
              <w:rPr>
                <w:rFonts w:asciiTheme="minorHAnsi" w:hAnsiTheme="minorHAnsi"/>
                <w:sz w:val="20"/>
                <w:szCs w:val="20"/>
              </w:rPr>
              <w:t>.</w:t>
            </w:r>
          </w:p>
        </w:tc>
        <w:tc>
          <w:tcPr>
            <w:tcW w:w="496" w:type="dxa"/>
            <w:tcBorders>
              <w:top w:val="nil"/>
              <w:left w:val="nil"/>
              <w:bottom w:val="nil"/>
            </w:tcBorders>
            <w:vAlign w:val="center"/>
          </w:tcPr>
          <w:p w14:paraId="3D4DF2E1"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26B65E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D7DDCED" w14:textId="77777777" w:rsidTr="003D1EBD">
        <w:trPr>
          <w:trHeight w:val="78"/>
        </w:trPr>
        <w:tc>
          <w:tcPr>
            <w:tcW w:w="8039" w:type="dxa"/>
            <w:tcBorders>
              <w:top w:val="nil"/>
              <w:left w:val="single" w:sz="4" w:space="0" w:color="auto"/>
              <w:bottom w:val="nil"/>
              <w:right w:val="nil"/>
            </w:tcBorders>
            <w:vAlign w:val="center"/>
          </w:tcPr>
          <w:p w14:paraId="221B1A0A"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Por discriminación hacia los hombres</w:t>
            </w:r>
            <w:r>
              <w:rPr>
                <w:rFonts w:asciiTheme="minorHAnsi" w:hAnsiTheme="minorHAnsi"/>
                <w:sz w:val="20"/>
                <w:szCs w:val="20"/>
              </w:rPr>
              <w:t>.</w:t>
            </w:r>
          </w:p>
        </w:tc>
        <w:tc>
          <w:tcPr>
            <w:tcW w:w="496" w:type="dxa"/>
            <w:tcBorders>
              <w:top w:val="nil"/>
              <w:left w:val="nil"/>
              <w:bottom w:val="nil"/>
            </w:tcBorders>
            <w:vAlign w:val="center"/>
          </w:tcPr>
          <w:p w14:paraId="04C2C3E8"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EE25FB1"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AD86775" w14:textId="77777777" w:rsidTr="003D1EBD">
        <w:trPr>
          <w:trHeight w:val="70"/>
        </w:trPr>
        <w:tc>
          <w:tcPr>
            <w:tcW w:w="8039" w:type="dxa"/>
            <w:tcBorders>
              <w:top w:val="nil"/>
              <w:left w:val="single" w:sz="4" w:space="0" w:color="auto"/>
              <w:bottom w:val="nil"/>
              <w:right w:val="nil"/>
            </w:tcBorders>
            <w:vAlign w:val="center"/>
          </w:tcPr>
          <w:p w14:paraId="3091187C"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Por malas experiencias en contratación con hombres</w:t>
            </w:r>
            <w:r>
              <w:rPr>
                <w:rFonts w:asciiTheme="minorHAnsi" w:hAnsiTheme="minorHAnsi"/>
                <w:sz w:val="20"/>
                <w:szCs w:val="20"/>
              </w:rPr>
              <w:t>.</w:t>
            </w:r>
          </w:p>
        </w:tc>
        <w:tc>
          <w:tcPr>
            <w:tcW w:w="496" w:type="dxa"/>
            <w:tcBorders>
              <w:top w:val="nil"/>
              <w:left w:val="nil"/>
              <w:bottom w:val="nil"/>
            </w:tcBorders>
            <w:vAlign w:val="center"/>
          </w:tcPr>
          <w:p w14:paraId="49652337" w14:textId="6974E0CA" w:rsidR="00DD452B" w:rsidRPr="00C317DE" w:rsidRDefault="00F30AEC" w:rsidP="003D1EBD">
            <w:pPr>
              <w:spacing w:before="60" w:after="60" w:line="240" w:lineRule="auto"/>
              <w:rPr>
                <w:rFonts w:ascii="Verdana" w:hAnsi="Verdana" w:cs="Tahoma"/>
                <w:sz w:val="16"/>
                <w:szCs w:val="16"/>
              </w:rPr>
            </w:pPr>
            <w:r>
              <w:rPr>
                <w:rFonts w:ascii="Verdana" w:hAnsi="Verdana" w:cs="Tahoma"/>
                <w:sz w:val="16"/>
                <w:szCs w:val="16"/>
              </w:rPr>
              <w:t xml:space="preserve"> </w:t>
            </w:r>
            <w:r w:rsidR="00DD452B" w:rsidRPr="00841BBF">
              <w:rPr>
                <w:rFonts w:ascii="Verdana" w:hAnsi="Verdana" w:cs="Tahoma"/>
                <w:sz w:val="16"/>
                <w:szCs w:val="16"/>
              </w:rPr>
              <w:fldChar w:fldCharType="begin">
                <w:ffData>
                  <w:name w:val="Casilla1"/>
                  <w:enabled/>
                  <w:calcOnExit w:val="0"/>
                  <w:checkBox>
                    <w:sizeAuto/>
                    <w:default w:val="0"/>
                  </w:checkBox>
                </w:ffData>
              </w:fldChar>
            </w:r>
            <w:r w:rsidR="00DD452B"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00DD452B" w:rsidRPr="00841BBF">
              <w:rPr>
                <w:rFonts w:ascii="Verdana" w:hAnsi="Verdana" w:cs="Tahoma"/>
                <w:sz w:val="16"/>
                <w:szCs w:val="16"/>
              </w:rPr>
              <w:fldChar w:fldCharType="end"/>
            </w:r>
          </w:p>
        </w:tc>
        <w:tc>
          <w:tcPr>
            <w:tcW w:w="504" w:type="dxa"/>
            <w:tcBorders>
              <w:top w:val="nil"/>
              <w:bottom w:val="nil"/>
            </w:tcBorders>
            <w:vAlign w:val="center"/>
          </w:tcPr>
          <w:p w14:paraId="4804CA79" w14:textId="0EE5113E" w:rsidR="00DD452B" w:rsidRPr="00C317DE" w:rsidRDefault="00F30AEC" w:rsidP="003D1EBD">
            <w:pPr>
              <w:spacing w:before="60" w:after="60" w:line="240" w:lineRule="auto"/>
              <w:rPr>
                <w:rFonts w:ascii="Verdana" w:hAnsi="Verdana" w:cs="Tahoma"/>
                <w:sz w:val="16"/>
                <w:szCs w:val="16"/>
              </w:rPr>
            </w:pPr>
            <w:r>
              <w:rPr>
                <w:rFonts w:ascii="Verdana" w:hAnsi="Verdana" w:cs="Tahoma"/>
                <w:sz w:val="16"/>
                <w:szCs w:val="16"/>
              </w:rPr>
              <w:t xml:space="preserve"> </w:t>
            </w:r>
            <w:r w:rsidR="00DD452B" w:rsidRPr="00841BBF">
              <w:rPr>
                <w:rFonts w:ascii="Verdana" w:hAnsi="Verdana" w:cs="Tahoma"/>
                <w:sz w:val="16"/>
                <w:szCs w:val="16"/>
              </w:rPr>
              <w:fldChar w:fldCharType="begin">
                <w:ffData>
                  <w:name w:val="Casilla1"/>
                  <w:enabled/>
                  <w:calcOnExit w:val="0"/>
                  <w:checkBox>
                    <w:sizeAuto/>
                    <w:default w:val="0"/>
                  </w:checkBox>
                </w:ffData>
              </w:fldChar>
            </w:r>
            <w:r w:rsidR="00DD452B"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00DD452B" w:rsidRPr="00841BBF">
              <w:rPr>
                <w:rFonts w:ascii="Verdana" w:hAnsi="Verdana" w:cs="Tahoma"/>
                <w:sz w:val="16"/>
                <w:szCs w:val="16"/>
              </w:rPr>
              <w:fldChar w:fldCharType="end"/>
            </w:r>
          </w:p>
        </w:tc>
      </w:tr>
      <w:tr w:rsidR="00DD452B" w:rsidRPr="00A762FC" w14:paraId="0FA52A05" w14:textId="77777777" w:rsidTr="003D1EBD">
        <w:trPr>
          <w:trHeight w:val="70"/>
        </w:trPr>
        <w:tc>
          <w:tcPr>
            <w:tcW w:w="9039" w:type="dxa"/>
            <w:gridSpan w:val="3"/>
            <w:tcBorders>
              <w:top w:val="nil"/>
              <w:left w:val="single" w:sz="4" w:space="0" w:color="auto"/>
              <w:bottom w:val="single" w:sz="4" w:space="0" w:color="auto"/>
            </w:tcBorders>
            <w:vAlign w:val="center"/>
          </w:tcPr>
          <w:p w14:paraId="5B05FC19" w14:textId="77777777" w:rsidR="00DD452B" w:rsidRPr="00A762FC" w:rsidRDefault="00DD452B" w:rsidP="003D1EBD">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DD452B" w:rsidRPr="00A762FC" w14:paraId="4E3B9C76" w14:textId="77777777" w:rsidTr="003D1EBD">
        <w:trPr>
          <w:trHeight w:val="266"/>
        </w:trPr>
        <w:tc>
          <w:tcPr>
            <w:tcW w:w="8039" w:type="dxa"/>
            <w:tcBorders>
              <w:top w:val="single" w:sz="4" w:space="0" w:color="auto"/>
            </w:tcBorders>
            <w:vAlign w:val="center"/>
          </w:tcPr>
          <w:p w14:paraId="4E49BA9D" w14:textId="77777777" w:rsidR="00DD452B" w:rsidRPr="00300B69" w:rsidRDefault="00DD452B" w:rsidP="003D1EBD">
            <w:pPr>
              <w:spacing w:before="60" w:after="60" w:line="240" w:lineRule="auto"/>
              <w:rPr>
                <w:rFonts w:asciiTheme="minorHAnsi" w:hAnsiTheme="minorHAnsi"/>
                <w:sz w:val="20"/>
                <w:szCs w:val="20"/>
              </w:rPr>
            </w:pPr>
            <w:r w:rsidRPr="00300B69">
              <w:rPr>
                <w:rFonts w:asciiTheme="minorHAnsi" w:hAnsiTheme="minorHAnsi"/>
                <w:sz w:val="20"/>
                <w:szCs w:val="20"/>
              </w:rPr>
              <w:t>¿Consideras que los hombres de tu empresa tienen menos oportunidades de promoción que las mujeres?</w:t>
            </w:r>
          </w:p>
        </w:tc>
        <w:tc>
          <w:tcPr>
            <w:tcW w:w="496" w:type="dxa"/>
            <w:vAlign w:val="center"/>
          </w:tcPr>
          <w:p w14:paraId="7D88E6BB"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0808A200"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1126DCB" w14:textId="77777777" w:rsidTr="003D1EBD">
        <w:trPr>
          <w:trHeight w:val="444"/>
        </w:trPr>
        <w:tc>
          <w:tcPr>
            <w:tcW w:w="9039" w:type="dxa"/>
            <w:gridSpan w:val="3"/>
            <w:vAlign w:val="center"/>
          </w:tcPr>
          <w:p w14:paraId="5FEE3920" w14:textId="77777777" w:rsidR="00DD452B" w:rsidRPr="00A762FC" w:rsidRDefault="00DD452B" w:rsidP="003D1EBD">
            <w:pPr>
              <w:spacing w:before="60" w:after="60" w:line="240" w:lineRule="auto"/>
              <w:rPr>
                <w:rFonts w:asciiTheme="minorHAnsi" w:hAnsiTheme="minorHAnsi"/>
                <w:b/>
                <w:sz w:val="20"/>
                <w:szCs w:val="20"/>
              </w:rPr>
            </w:pP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CE6008" w:rsidRPr="00A762FC" w14:paraId="132F1834" w14:textId="77777777" w:rsidTr="003D1EBD">
        <w:trPr>
          <w:trHeight w:val="70"/>
        </w:trPr>
        <w:tc>
          <w:tcPr>
            <w:tcW w:w="8039" w:type="dxa"/>
            <w:tcBorders>
              <w:bottom w:val="nil"/>
              <w:right w:val="nil"/>
            </w:tcBorders>
            <w:vAlign w:val="center"/>
          </w:tcPr>
          <w:p w14:paraId="4B0AF789" w14:textId="2C889A5D"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7EC72718"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3933CC3D"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5E2A57D7" w14:textId="77777777" w:rsidTr="003D1EBD">
        <w:trPr>
          <w:trHeight w:val="80"/>
        </w:trPr>
        <w:tc>
          <w:tcPr>
            <w:tcW w:w="8039" w:type="dxa"/>
            <w:tcBorders>
              <w:top w:val="nil"/>
              <w:bottom w:val="nil"/>
              <w:right w:val="nil"/>
            </w:tcBorders>
            <w:vAlign w:val="center"/>
          </w:tcPr>
          <w:p w14:paraId="10C046C7" w14:textId="229212DB"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3B680980"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214138BC"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7DE49346" w14:textId="77777777" w:rsidTr="003D1EBD">
        <w:trPr>
          <w:trHeight w:val="80"/>
        </w:trPr>
        <w:tc>
          <w:tcPr>
            <w:tcW w:w="8039" w:type="dxa"/>
            <w:tcBorders>
              <w:top w:val="nil"/>
              <w:bottom w:val="nil"/>
              <w:right w:val="nil"/>
            </w:tcBorders>
            <w:vAlign w:val="center"/>
          </w:tcPr>
          <w:p w14:paraId="1978C141" w14:textId="2621A003"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489A8E8A"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6C5B1940"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505FD383" w14:textId="77777777" w:rsidTr="003D1EBD">
        <w:trPr>
          <w:trHeight w:val="80"/>
        </w:trPr>
        <w:tc>
          <w:tcPr>
            <w:tcW w:w="8039" w:type="dxa"/>
            <w:tcBorders>
              <w:top w:val="nil"/>
              <w:bottom w:val="nil"/>
              <w:right w:val="nil"/>
            </w:tcBorders>
            <w:vAlign w:val="center"/>
          </w:tcPr>
          <w:p w14:paraId="44F2DB57" w14:textId="0A248B89"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33D57CA3"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201B3F80"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58E7EA62" w14:textId="77777777" w:rsidTr="003D1EBD">
        <w:trPr>
          <w:trHeight w:val="164"/>
        </w:trPr>
        <w:tc>
          <w:tcPr>
            <w:tcW w:w="8039" w:type="dxa"/>
            <w:tcBorders>
              <w:top w:val="nil"/>
              <w:right w:val="nil"/>
            </w:tcBorders>
            <w:vAlign w:val="center"/>
          </w:tcPr>
          <w:p w14:paraId="07422368" w14:textId="0BD04DD6"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0F5505F4"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4BD22BD2"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FC8BA6D" w14:textId="77777777" w:rsidTr="003D1EBD">
        <w:tc>
          <w:tcPr>
            <w:tcW w:w="8039" w:type="dxa"/>
            <w:vAlign w:val="center"/>
          </w:tcPr>
          <w:p w14:paraId="54179C4C"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 xml:space="preserve">¿Pueden los hombres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las mujeres de la empresa?</w:t>
            </w:r>
          </w:p>
        </w:tc>
        <w:tc>
          <w:tcPr>
            <w:tcW w:w="496" w:type="dxa"/>
            <w:vAlign w:val="center"/>
          </w:tcPr>
          <w:p w14:paraId="28D402A0"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687586FE"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4E2D7860" w14:textId="77777777" w:rsidTr="003D1EBD">
        <w:tc>
          <w:tcPr>
            <w:tcW w:w="8039" w:type="dxa"/>
            <w:vAlign w:val="center"/>
          </w:tcPr>
          <w:p w14:paraId="52A4E6FA"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 xml:space="preserve">¿Pueden las mujeres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los hombres de la empresa?</w:t>
            </w:r>
          </w:p>
        </w:tc>
        <w:tc>
          <w:tcPr>
            <w:tcW w:w="496" w:type="dxa"/>
            <w:vAlign w:val="center"/>
          </w:tcPr>
          <w:p w14:paraId="1B3DD692"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2E5D5909"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06D30639" w14:textId="77777777" w:rsidTr="003D1EBD">
        <w:tc>
          <w:tcPr>
            <w:tcW w:w="8039" w:type="dxa"/>
            <w:vAlign w:val="center"/>
          </w:tcPr>
          <w:p w14:paraId="416FC701"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¿Cree</w:t>
            </w:r>
            <w:r>
              <w:rPr>
                <w:rFonts w:asciiTheme="minorHAnsi" w:hAnsiTheme="minorHAnsi"/>
                <w:sz w:val="20"/>
                <w:szCs w:val="20"/>
              </w:rPr>
              <w:t>s</w:t>
            </w:r>
            <w:r w:rsidRPr="00A762FC">
              <w:rPr>
                <w:rFonts w:asciiTheme="minorHAnsi" w:hAnsiTheme="minorHAnsi"/>
                <w:sz w:val="20"/>
                <w:szCs w:val="20"/>
              </w:rPr>
              <w:t xml:space="preserve"> necesario realizar acciones positivas para aumentar el número de hombres en la empresa?</w:t>
            </w:r>
          </w:p>
        </w:tc>
        <w:tc>
          <w:tcPr>
            <w:tcW w:w="496" w:type="dxa"/>
            <w:vAlign w:val="center"/>
          </w:tcPr>
          <w:p w14:paraId="783239D1"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39E0F991" w14:textId="77777777" w:rsidR="00DD452B" w:rsidRPr="00C317DE" w:rsidRDefault="00DD452B" w:rsidP="003D1EBD">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8EF4653" w14:textId="77777777" w:rsidTr="003D1EBD">
        <w:trPr>
          <w:trHeight w:val="444"/>
        </w:trPr>
        <w:tc>
          <w:tcPr>
            <w:tcW w:w="9039" w:type="dxa"/>
            <w:gridSpan w:val="3"/>
            <w:vAlign w:val="center"/>
          </w:tcPr>
          <w:p w14:paraId="68A26450"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w:t>
            </w: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CE6008" w:rsidRPr="00A762FC" w14:paraId="482D2F57" w14:textId="77777777" w:rsidTr="003D1EBD">
        <w:trPr>
          <w:trHeight w:val="70"/>
        </w:trPr>
        <w:tc>
          <w:tcPr>
            <w:tcW w:w="8039" w:type="dxa"/>
            <w:tcBorders>
              <w:bottom w:val="nil"/>
              <w:right w:val="nil"/>
            </w:tcBorders>
            <w:vAlign w:val="center"/>
          </w:tcPr>
          <w:p w14:paraId="4E69C242" w14:textId="4C3015E6"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4A4E2B3A"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33DD3453"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40C731B5" w14:textId="77777777" w:rsidTr="003D1EBD">
        <w:trPr>
          <w:trHeight w:val="80"/>
        </w:trPr>
        <w:tc>
          <w:tcPr>
            <w:tcW w:w="8039" w:type="dxa"/>
            <w:tcBorders>
              <w:top w:val="nil"/>
              <w:bottom w:val="nil"/>
              <w:right w:val="nil"/>
            </w:tcBorders>
            <w:vAlign w:val="center"/>
          </w:tcPr>
          <w:p w14:paraId="087DF89F" w14:textId="7FEF8334"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63B7A155"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16B53537"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67192986" w14:textId="77777777" w:rsidTr="003D1EBD">
        <w:trPr>
          <w:trHeight w:val="80"/>
        </w:trPr>
        <w:tc>
          <w:tcPr>
            <w:tcW w:w="8039" w:type="dxa"/>
            <w:tcBorders>
              <w:top w:val="nil"/>
              <w:bottom w:val="nil"/>
              <w:right w:val="nil"/>
            </w:tcBorders>
            <w:vAlign w:val="center"/>
          </w:tcPr>
          <w:p w14:paraId="34CAC578" w14:textId="083DAA3B"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620668D4"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2AF07DDC"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7FF03E2D" w14:textId="77777777" w:rsidTr="003D1EBD">
        <w:trPr>
          <w:trHeight w:val="80"/>
        </w:trPr>
        <w:tc>
          <w:tcPr>
            <w:tcW w:w="8039" w:type="dxa"/>
            <w:tcBorders>
              <w:top w:val="nil"/>
              <w:bottom w:val="nil"/>
              <w:right w:val="nil"/>
            </w:tcBorders>
            <w:vAlign w:val="center"/>
          </w:tcPr>
          <w:p w14:paraId="4B5AFA42" w14:textId="7C81D4C0"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7C3F8420"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2BBCAAC6"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1FA04E3B" w14:textId="77777777" w:rsidTr="003D1EBD">
        <w:trPr>
          <w:trHeight w:val="164"/>
        </w:trPr>
        <w:tc>
          <w:tcPr>
            <w:tcW w:w="8039" w:type="dxa"/>
            <w:tcBorders>
              <w:top w:val="nil"/>
              <w:right w:val="nil"/>
            </w:tcBorders>
            <w:vAlign w:val="center"/>
          </w:tcPr>
          <w:p w14:paraId="3E8E32CB" w14:textId="70E1EBE9"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703F65B1"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4B2D303C"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DDA8BA0" w14:textId="77777777" w:rsidTr="003D1EBD">
        <w:tc>
          <w:tcPr>
            <w:tcW w:w="9039" w:type="dxa"/>
            <w:gridSpan w:val="3"/>
            <w:vAlign w:val="center"/>
          </w:tcPr>
          <w:p w14:paraId="63E5FE81" w14:textId="77777777" w:rsidR="00DD452B" w:rsidRPr="00A762FC" w:rsidRDefault="00DD452B" w:rsidP="003D1EBD">
            <w:pPr>
              <w:pStyle w:val="Prrafodelista1"/>
              <w:spacing w:before="60" w:after="60"/>
              <w:ind w:left="0"/>
              <w:contextualSpacing/>
              <w:jc w:val="both"/>
              <w:rPr>
                <w:rFonts w:asciiTheme="minorHAnsi" w:hAnsiTheme="minorHAnsi"/>
                <w:sz w:val="20"/>
                <w:szCs w:val="20"/>
              </w:rPr>
            </w:pPr>
            <w:r w:rsidRPr="00A762FC">
              <w:rPr>
                <w:rFonts w:asciiTheme="minorHAnsi" w:hAnsiTheme="minorHAnsi"/>
                <w:sz w:val="20"/>
                <w:szCs w:val="20"/>
                <w:lang w:eastAsia="en-US"/>
              </w:rPr>
              <w:t>Observaciones: Escrib</w:t>
            </w:r>
            <w:r>
              <w:rPr>
                <w:rFonts w:asciiTheme="minorHAnsi" w:hAnsiTheme="minorHAnsi"/>
                <w:sz w:val="20"/>
                <w:szCs w:val="20"/>
                <w:lang w:eastAsia="en-US"/>
              </w:rPr>
              <w:t>e</w:t>
            </w:r>
            <w:r w:rsidRPr="00A762FC">
              <w:rPr>
                <w:rFonts w:asciiTheme="minorHAnsi" w:hAnsiTheme="minorHAnsi"/>
                <w:sz w:val="20"/>
                <w:szCs w:val="20"/>
                <w:lang w:eastAsia="en-US"/>
              </w:rPr>
              <w:t xml:space="preserve"> aquí cualquier observación que </w:t>
            </w:r>
            <w:r>
              <w:rPr>
                <w:rFonts w:asciiTheme="minorHAnsi" w:hAnsiTheme="minorHAnsi"/>
                <w:sz w:val="20"/>
                <w:szCs w:val="20"/>
                <w:lang w:eastAsia="en-US"/>
              </w:rPr>
              <w:t>te</w:t>
            </w:r>
            <w:r w:rsidRPr="00A762FC">
              <w:rPr>
                <w:rFonts w:asciiTheme="minorHAnsi" w:hAnsiTheme="minorHAnsi"/>
                <w:sz w:val="20"/>
                <w:szCs w:val="20"/>
                <w:lang w:eastAsia="en-US"/>
              </w:rPr>
              <w:t xml:space="preserve"> haya surgido en relación al cuestionario para que sirva de aclaración y</w:t>
            </w:r>
            <w:r>
              <w:rPr>
                <w:rFonts w:asciiTheme="minorHAnsi" w:hAnsiTheme="minorHAnsi"/>
                <w:sz w:val="20"/>
                <w:szCs w:val="20"/>
                <w:lang w:eastAsia="en-US"/>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14:paraId="0961893C" w14:textId="77777777" w:rsidR="00DD452B" w:rsidRPr="00A762FC" w:rsidRDefault="00DD452B" w:rsidP="003D1EBD">
            <w:pPr>
              <w:pStyle w:val="Prrafodelista1"/>
              <w:spacing w:before="60" w:after="60"/>
              <w:ind w:left="0"/>
              <w:contextualSpacing/>
              <w:jc w:val="both"/>
              <w:rPr>
                <w:rFonts w:asciiTheme="minorHAnsi" w:hAnsiTheme="minorHAnsi"/>
                <w:sz w:val="20"/>
                <w:szCs w:val="20"/>
              </w:rPr>
            </w:pPr>
          </w:p>
        </w:tc>
      </w:tr>
    </w:tbl>
    <w:p w14:paraId="442B683E" w14:textId="77777777" w:rsidR="00DD452B" w:rsidRPr="00F30AEC" w:rsidRDefault="00DD452B" w:rsidP="00DD452B">
      <w:pPr>
        <w:spacing w:after="120"/>
        <w:rPr>
          <w:rFonts w:asciiTheme="minorHAnsi" w:hAnsiTheme="minorHAnsi"/>
          <w:b/>
          <w:color w:val="000000" w:themeColor="text1"/>
        </w:rPr>
      </w:pPr>
    </w:p>
    <w:p w14:paraId="504AFABF" w14:textId="77777777" w:rsidR="00DD452B" w:rsidRPr="00F30AEC" w:rsidRDefault="00DD452B" w:rsidP="00DD452B">
      <w:pPr>
        <w:spacing w:after="0" w:line="240" w:lineRule="auto"/>
        <w:rPr>
          <w:rFonts w:asciiTheme="minorHAnsi" w:hAnsiTheme="minorHAnsi"/>
          <w:b/>
          <w:color w:val="000000" w:themeColor="text1"/>
        </w:rPr>
      </w:pPr>
      <w:r w:rsidRPr="00F30AEC">
        <w:rPr>
          <w:rFonts w:asciiTheme="minorHAnsi" w:hAnsiTheme="minorHAnsi"/>
          <w:b/>
          <w:color w:val="000000" w:themeColor="text1"/>
        </w:rPr>
        <w:br w:type="page"/>
      </w:r>
    </w:p>
    <w:p w14:paraId="678264A0" w14:textId="77777777" w:rsidR="00DD452B" w:rsidRPr="004E3048" w:rsidRDefault="00DD452B" w:rsidP="00DD452B">
      <w:pPr>
        <w:spacing w:after="120"/>
        <w:rPr>
          <w:rFonts w:asciiTheme="majorHAnsi" w:eastAsiaTheme="majorEastAsia" w:hAnsiTheme="majorHAnsi" w:cstheme="majorBidi"/>
          <w:b/>
          <w:bCs/>
          <w:color w:val="9F296B" w:themeColor="accent1" w:themeTint="BF"/>
          <w:sz w:val="26"/>
          <w:szCs w:val="26"/>
        </w:rPr>
      </w:pPr>
      <w:r w:rsidRPr="004E3048">
        <w:rPr>
          <w:rFonts w:asciiTheme="majorHAnsi" w:eastAsiaTheme="majorEastAsia" w:hAnsiTheme="majorHAnsi" w:cstheme="majorBidi"/>
          <w:b/>
          <w:bCs/>
          <w:color w:val="9F296B" w:themeColor="accent1" w:themeTint="BF"/>
          <w:sz w:val="26"/>
          <w:szCs w:val="26"/>
        </w:rPr>
        <w:lastRenderedPageBreak/>
        <w:t>B. Empresas masculinizadas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9"/>
        <w:gridCol w:w="496"/>
        <w:gridCol w:w="504"/>
      </w:tblGrid>
      <w:tr w:rsidR="00DD452B" w:rsidRPr="00A762FC" w14:paraId="49354124" w14:textId="77777777" w:rsidTr="003D1EBD">
        <w:trPr>
          <w:trHeight w:val="252"/>
        </w:trPr>
        <w:tc>
          <w:tcPr>
            <w:tcW w:w="8039" w:type="dxa"/>
            <w:tcBorders>
              <w:bottom w:val="single" w:sz="4" w:space="0" w:color="auto"/>
            </w:tcBorders>
            <w:shd w:val="clear" w:color="auto" w:fill="6B2449" w:themeFill="accent2" w:themeFillShade="BF"/>
            <w:vAlign w:val="center"/>
          </w:tcPr>
          <w:p w14:paraId="105B35E7" w14:textId="77777777" w:rsidR="00DD452B" w:rsidRPr="00A762FC" w:rsidRDefault="00DD452B" w:rsidP="003D1EBD">
            <w:pPr>
              <w:spacing w:before="60" w:after="60" w:line="240" w:lineRule="auto"/>
              <w:rPr>
                <w:rFonts w:asciiTheme="minorHAnsi" w:hAnsiTheme="minorHAnsi"/>
                <w:color w:val="FFFFFF" w:themeColor="background1"/>
                <w:sz w:val="20"/>
                <w:szCs w:val="20"/>
              </w:rPr>
            </w:pPr>
          </w:p>
        </w:tc>
        <w:tc>
          <w:tcPr>
            <w:tcW w:w="496" w:type="dxa"/>
            <w:shd w:val="clear" w:color="auto" w:fill="6B2449" w:themeFill="accent2" w:themeFillShade="BF"/>
          </w:tcPr>
          <w:p w14:paraId="162FA85A"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Sí</w:t>
            </w:r>
          </w:p>
        </w:tc>
        <w:tc>
          <w:tcPr>
            <w:tcW w:w="504" w:type="dxa"/>
            <w:shd w:val="clear" w:color="auto" w:fill="6B2449" w:themeFill="accent2" w:themeFillShade="BF"/>
          </w:tcPr>
          <w:p w14:paraId="3D5A3879" w14:textId="77777777" w:rsidR="00DD452B" w:rsidRPr="00A762FC" w:rsidRDefault="00DD452B" w:rsidP="003D1EBD">
            <w:pPr>
              <w:spacing w:before="60" w:after="60" w:line="240" w:lineRule="auto"/>
              <w:jc w:val="center"/>
              <w:rPr>
                <w:rFonts w:asciiTheme="minorHAnsi" w:hAnsiTheme="minorHAnsi"/>
                <w:b/>
                <w:color w:val="FFFFFF" w:themeColor="background1"/>
                <w:sz w:val="20"/>
                <w:szCs w:val="20"/>
              </w:rPr>
            </w:pPr>
            <w:r w:rsidRPr="00A762FC">
              <w:rPr>
                <w:rFonts w:asciiTheme="minorHAnsi" w:hAnsiTheme="minorHAnsi"/>
                <w:b/>
                <w:color w:val="FFFFFF" w:themeColor="background1"/>
                <w:sz w:val="20"/>
                <w:szCs w:val="20"/>
              </w:rPr>
              <w:t>N</w:t>
            </w:r>
            <w:r>
              <w:rPr>
                <w:rFonts w:asciiTheme="minorHAnsi" w:hAnsiTheme="minorHAnsi"/>
                <w:b/>
                <w:color w:val="FFFFFF" w:themeColor="background1"/>
                <w:sz w:val="20"/>
                <w:szCs w:val="20"/>
              </w:rPr>
              <w:t>o</w:t>
            </w:r>
          </w:p>
        </w:tc>
      </w:tr>
      <w:tr w:rsidR="00DD452B" w:rsidRPr="00A762FC" w14:paraId="6E47F545" w14:textId="77777777" w:rsidTr="003D1EBD">
        <w:trPr>
          <w:trHeight w:val="158"/>
        </w:trPr>
        <w:tc>
          <w:tcPr>
            <w:tcW w:w="9039" w:type="dxa"/>
            <w:gridSpan w:val="3"/>
            <w:tcBorders>
              <w:top w:val="single" w:sz="4" w:space="0" w:color="auto"/>
              <w:left w:val="single" w:sz="4" w:space="0" w:color="auto"/>
              <w:bottom w:val="nil"/>
            </w:tcBorders>
            <w:vAlign w:val="center"/>
          </w:tcPr>
          <w:p w14:paraId="1B10CAFC" w14:textId="77777777" w:rsidR="00DD452B" w:rsidRPr="00A762FC" w:rsidRDefault="00DD452B" w:rsidP="003D1EBD">
            <w:pPr>
              <w:spacing w:before="60" w:after="60" w:line="240" w:lineRule="auto"/>
              <w:rPr>
                <w:rFonts w:asciiTheme="minorHAnsi" w:hAnsiTheme="minorHAnsi"/>
                <w:sz w:val="20"/>
                <w:szCs w:val="20"/>
              </w:rPr>
            </w:pPr>
            <w:r>
              <w:rPr>
                <w:rFonts w:asciiTheme="minorHAnsi" w:hAnsiTheme="minorHAnsi"/>
                <w:sz w:val="20"/>
                <w:szCs w:val="20"/>
              </w:rPr>
              <w:t>¿</w:t>
            </w:r>
            <w:r w:rsidRPr="00A762FC">
              <w:rPr>
                <w:rFonts w:asciiTheme="minorHAnsi" w:hAnsiTheme="minorHAnsi"/>
                <w:sz w:val="20"/>
                <w:szCs w:val="20"/>
              </w:rPr>
              <w:t xml:space="preserve">Qué razones </w:t>
            </w:r>
            <w:r>
              <w:rPr>
                <w:rFonts w:asciiTheme="minorHAnsi" w:hAnsiTheme="minorHAnsi"/>
                <w:sz w:val="20"/>
                <w:szCs w:val="20"/>
              </w:rPr>
              <w:t>crees</w:t>
            </w:r>
            <w:r w:rsidRPr="00A762FC">
              <w:rPr>
                <w:rFonts w:asciiTheme="minorHAnsi" w:hAnsiTheme="minorHAnsi"/>
                <w:sz w:val="20"/>
                <w:szCs w:val="20"/>
              </w:rPr>
              <w:t xml:space="preserve"> que justifica</w:t>
            </w:r>
            <w:r>
              <w:rPr>
                <w:rFonts w:asciiTheme="minorHAnsi" w:hAnsiTheme="minorHAnsi"/>
                <w:sz w:val="20"/>
                <w:szCs w:val="20"/>
              </w:rPr>
              <w:t>n</w:t>
            </w:r>
            <w:r w:rsidRPr="00A762FC">
              <w:rPr>
                <w:rFonts w:asciiTheme="minorHAnsi" w:hAnsiTheme="minorHAnsi"/>
                <w:sz w:val="20"/>
                <w:szCs w:val="20"/>
              </w:rPr>
              <w:t xml:space="preserve"> la </w:t>
            </w:r>
            <w:r>
              <w:rPr>
                <w:rFonts w:asciiTheme="minorHAnsi" w:hAnsiTheme="minorHAnsi"/>
                <w:sz w:val="20"/>
                <w:szCs w:val="20"/>
              </w:rPr>
              <w:t>masculinización</w:t>
            </w:r>
            <w:r w:rsidRPr="00A762FC">
              <w:rPr>
                <w:rFonts w:asciiTheme="minorHAnsi" w:hAnsiTheme="minorHAnsi"/>
                <w:sz w:val="20"/>
                <w:szCs w:val="20"/>
              </w:rPr>
              <w:t xml:space="preserve"> de </w:t>
            </w:r>
            <w:r>
              <w:rPr>
                <w:rFonts w:asciiTheme="minorHAnsi" w:hAnsiTheme="minorHAnsi"/>
                <w:sz w:val="20"/>
                <w:szCs w:val="20"/>
              </w:rPr>
              <w:t>tu</w:t>
            </w:r>
            <w:r w:rsidRPr="00A762FC">
              <w:rPr>
                <w:rFonts w:asciiTheme="minorHAnsi" w:hAnsiTheme="minorHAnsi"/>
                <w:sz w:val="20"/>
                <w:szCs w:val="20"/>
              </w:rPr>
              <w:t xml:space="preserve"> empresa</w:t>
            </w:r>
            <w:r>
              <w:rPr>
                <w:rFonts w:asciiTheme="minorHAnsi" w:hAnsiTheme="minorHAnsi"/>
                <w:sz w:val="20"/>
                <w:szCs w:val="20"/>
              </w:rPr>
              <w:t>?</w:t>
            </w:r>
          </w:p>
        </w:tc>
      </w:tr>
      <w:tr w:rsidR="00DD452B" w:rsidRPr="00A762FC" w14:paraId="76317A98" w14:textId="77777777" w:rsidTr="003D1EBD">
        <w:trPr>
          <w:trHeight w:val="361"/>
        </w:trPr>
        <w:tc>
          <w:tcPr>
            <w:tcW w:w="8039" w:type="dxa"/>
            <w:tcBorders>
              <w:top w:val="single" w:sz="4" w:space="0" w:color="auto"/>
              <w:left w:val="single" w:sz="4" w:space="0" w:color="auto"/>
              <w:bottom w:val="nil"/>
              <w:right w:val="nil"/>
            </w:tcBorders>
            <w:vAlign w:val="center"/>
          </w:tcPr>
          <w:p w14:paraId="59993C18"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El sector y tipo de trabajo que se realiza en l</w:t>
            </w:r>
            <w:r>
              <w:rPr>
                <w:rFonts w:asciiTheme="minorHAnsi" w:hAnsiTheme="minorHAnsi"/>
                <w:sz w:val="20"/>
                <w:szCs w:val="20"/>
              </w:rPr>
              <w:t>a empresa es más demandado por hombres</w:t>
            </w:r>
            <w:r w:rsidRPr="00A762FC">
              <w:rPr>
                <w:rFonts w:asciiTheme="minorHAnsi" w:hAnsiTheme="minorHAnsi"/>
                <w:sz w:val="20"/>
                <w:szCs w:val="20"/>
              </w:rPr>
              <w:t xml:space="preserve"> que por </w:t>
            </w:r>
            <w:r>
              <w:rPr>
                <w:rFonts w:asciiTheme="minorHAnsi" w:hAnsiTheme="minorHAnsi"/>
                <w:sz w:val="20"/>
                <w:szCs w:val="20"/>
              </w:rPr>
              <w:t>mujeres.</w:t>
            </w:r>
          </w:p>
        </w:tc>
        <w:tc>
          <w:tcPr>
            <w:tcW w:w="496" w:type="dxa"/>
            <w:tcBorders>
              <w:left w:val="nil"/>
              <w:bottom w:val="nil"/>
            </w:tcBorders>
            <w:vAlign w:val="center"/>
          </w:tcPr>
          <w:p w14:paraId="66A3517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22782508"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1507B22" w14:textId="77777777" w:rsidTr="003D1EBD">
        <w:trPr>
          <w:trHeight w:val="70"/>
        </w:trPr>
        <w:tc>
          <w:tcPr>
            <w:tcW w:w="8039" w:type="dxa"/>
            <w:tcBorders>
              <w:top w:val="nil"/>
              <w:left w:val="single" w:sz="4" w:space="0" w:color="auto"/>
              <w:bottom w:val="nil"/>
              <w:right w:val="nil"/>
            </w:tcBorders>
            <w:vAlign w:val="center"/>
          </w:tcPr>
          <w:p w14:paraId="63391F7D"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 xml:space="preserve">La empresa se inclina más por contratar </w:t>
            </w:r>
            <w:r>
              <w:rPr>
                <w:rFonts w:asciiTheme="minorHAnsi" w:hAnsiTheme="minorHAnsi"/>
                <w:sz w:val="20"/>
                <w:szCs w:val="20"/>
              </w:rPr>
              <w:t>hombres</w:t>
            </w:r>
            <w:r w:rsidRPr="00A762FC">
              <w:rPr>
                <w:rFonts w:asciiTheme="minorHAnsi" w:hAnsiTheme="minorHAnsi"/>
                <w:sz w:val="20"/>
                <w:szCs w:val="20"/>
              </w:rPr>
              <w:t xml:space="preserve"> por costumbre social</w:t>
            </w:r>
            <w:r>
              <w:rPr>
                <w:rFonts w:asciiTheme="minorHAnsi" w:hAnsiTheme="minorHAnsi"/>
                <w:sz w:val="20"/>
                <w:szCs w:val="20"/>
              </w:rPr>
              <w:t>.</w:t>
            </w:r>
          </w:p>
        </w:tc>
        <w:tc>
          <w:tcPr>
            <w:tcW w:w="496" w:type="dxa"/>
            <w:tcBorders>
              <w:top w:val="nil"/>
              <w:left w:val="nil"/>
              <w:bottom w:val="nil"/>
            </w:tcBorders>
            <w:vAlign w:val="center"/>
          </w:tcPr>
          <w:p w14:paraId="2179EB6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5D49BFD0"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E6D4E09" w14:textId="77777777" w:rsidTr="003D1EBD">
        <w:trPr>
          <w:trHeight w:val="78"/>
        </w:trPr>
        <w:tc>
          <w:tcPr>
            <w:tcW w:w="8039" w:type="dxa"/>
            <w:tcBorders>
              <w:top w:val="nil"/>
              <w:left w:val="single" w:sz="4" w:space="0" w:color="auto"/>
              <w:bottom w:val="nil"/>
              <w:right w:val="nil"/>
            </w:tcBorders>
            <w:vAlign w:val="center"/>
          </w:tcPr>
          <w:p w14:paraId="3790A8C2"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 xml:space="preserve">Por </w:t>
            </w:r>
            <w:r>
              <w:rPr>
                <w:rFonts w:asciiTheme="minorHAnsi" w:hAnsiTheme="minorHAnsi"/>
                <w:sz w:val="20"/>
                <w:szCs w:val="20"/>
              </w:rPr>
              <w:t>discriminación hacia las mujeres.</w:t>
            </w:r>
          </w:p>
        </w:tc>
        <w:tc>
          <w:tcPr>
            <w:tcW w:w="496" w:type="dxa"/>
            <w:tcBorders>
              <w:top w:val="nil"/>
              <w:left w:val="nil"/>
              <w:bottom w:val="nil"/>
            </w:tcBorders>
            <w:vAlign w:val="center"/>
          </w:tcPr>
          <w:p w14:paraId="43A6F969"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7BB104D"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1C870EDD" w14:textId="77777777" w:rsidTr="003D1EBD">
        <w:trPr>
          <w:trHeight w:val="70"/>
        </w:trPr>
        <w:tc>
          <w:tcPr>
            <w:tcW w:w="8039" w:type="dxa"/>
            <w:tcBorders>
              <w:top w:val="nil"/>
              <w:left w:val="single" w:sz="4" w:space="0" w:color="auto"/>
              <w:bottom w:val="nil"/>
              <w:right w:val="nil"/>
            </w:tcBorders>
            <w:vAlign w:val="center"/>
          </w:tcPr>
          <w:p w14:paraId="2257970C" w14:textId="77777777" w:rsidR="00DD452B" w:rsidRPr="00A762FC" w:rsidRDefault="00DD452B" w:rsidP="003D1EBD">
            <w:pPr>
              <w:pStyle w:val="Prrafodelista"/>
              <w:spacing w:before="60" w:after="60"/>
              <w:rPr>
                <w:rFonts w:asciiTheme="minorHAnsi" w:hAnsiTheme="minorHAnsi"/>
                <w:sz w:val="20"/>
                <w:szCs w:val="20"/>
              </w:rPr>
            </w:pPr>
            <w:r w:rsidRPr="00A762FC">
              <w:rPr>
                <w:rFonts w:asciiTheme="minorHAnsi" w:hAnsiTheme="minorHAnsi"/>
                <w:sz w:val="20"/>
                <w:szCs w:val="20"/>
              </w:rPr>
              <w:t xml:space="preserve">Por malas experiencias en contratación con </w:t>
            </w:r>
            <w:r>
              <w:rPr>
                <w:rFonts w:asciiTheme="minorHAnsi" w:hAnsiTheme="minorHAnsi"/>
                <w:sz w:val="20"/>
                <w:szCs w:val="20"/>
              </w:rPr>
              <w:t>mujeres.</w:t>
            </w:r>
          </w:p>
        </w:tc>
        <w:tc>
          <w:tcPr>
            <w:tcW w:w="496" w:type="dxa"/>
            <w:tcBorders>
              <w:top w:val="nil"/>
              <w:left w:val="nil"/>
              <w:bottom w:val="nil"/>
            </w:tcBorders>
            <w:vAlign w:val="center"/>
          </w:tcPr>
          <w:p w14:paraId="154A70CB"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63D5CF85"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86B1086" w14:textId="77777777" w:rsidTr="003D1EBD">
        <w:trPr>
          <w:trHeight w:val="70"/>
        </w:trPr>
        <w:tc>
          <w:tcPr>
            <w:tcW w:w="9039" w:type="dxa"/>
            <w:gridSpan w:val="3"/>
            <w:tcBorders>
              <w:top w:val="nil"/>
              <w:left w:val="single" w:sz="4" w:space="0" w:color="auto"/>
              <w:bottom w:val="single" w:sz="4" w:space="0" w:color="auto"/>
            </w:tcBorders>
            <w:vAlign w:val="center"/>
          </w:tcPr>
          <w:p w14:paraId="0451FD32" w14:textId="77777777" w:rsidR="00DD452B" w:rsidRPr="00A762FC" w:rsidRDefault="00DD452B" w:rsidP="003D1EBD">
            <w:pPr>
              <w:spacing w:before="60" w:after="60" w:line="240" w:lineRule="auto"/>
              <w:ind w:left="709"/>
              <w:rPr>
                <w:rFonts w:asciiTheme="minorHAnsi" w:hAnsiTheme="minorHAnsi"/>
                <w:b/>
                <w:sz w:val="20"/>
                <w:szCs w:val="20"/>
              </w:rPr>
            </w:pPr>
            <w:r w:rsidRPr="002C00E6">
              <w:rPr>
                <w:rFonts w:asciiTheme="minorHAnsi" w:hAnsiTheme="minorHAnsi"/>
                <w:sz w:val="20"/>
                <w:szCs w:val="20"/>
                <w:lang w:eastAsia="es-ES"/>
              </w:rPr>
              <w:t xml:space="preserve">Otras: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tc>
      </w:tr>
      <w:tr w:rsidR="00DD452B" w:rsidRPr="00A762FC" w14:paraId="6F2B77C5" w14:textId="77777777" w:rsidTr="003D1EBD">
        <w:trPr>
          <w:trHeight w:val="266"/>
        </w:trPr>
        <w:tc>
          <w:tcPr>
            <w:tcW w:w="8039" w:type="dxa"/>
            <w:tcBorders>
              <w:top w:val="single" w:sz="4" w:space="0" w:color="auto"/>
            </w:tcBorders>
            <w:vAlign w:val="center"/>
          </w:tcPr>
          <w:p w14:paraId="1E65C8B6" w14:textId="77777777" w:rsidR="00DD452B" w:rsidRPr="00300B69" w:rsidRDefault="00DD452B" w:rsidP="003D1EBD">
            <w:pPr>
              <w:spacing w:before="60" w:after="60" w:line="240" w:lineRule="auto"/>
              <w:rPr>
                <w:rFonts w:asciiTheme="minorHAnsi" w:hAnsiTheme="minorHAnsi"/>
                <w:sz w:val="20"/>
                <w:szCs w:val="20"/>
              </w:rPr>
            </w:pPr>
            <w:r w:rsidRPr="00300B69">
              <w:rPr>
                <w:rFonts w:asciiTheme="minorHAnsi" w:hAnsiTheme="minorHAnsi"/>
                <w:sz w:val="20"/>
                <w:szCs w:val="20"/>
              </w:rPr>
              <w:t xml:space="preserve">¿Consideras que </w:t>
            </w:r>
            <w:r>
              <w:rPr>
                <w:rFonts w:asciiTheme="minorHAnsi" w:hAnsiTheme="minorHAnsi"/>
                <w:sz w:val="20"/>
                <w:szCs w:val="20"/>
              </w:rPr>
              <w:t>las</w:t>
            </w:r>
            <w:r w:rsidRPr="00300B69">
              <w:rPr>
                <w:rFonts w:asciiTheme="minorHAnsi" w:hAnsiTheme="minorHAnsi"/>
                <w:sz w:val="20"/>
                <w:szCs w:val="20"/>
              </w:rPr>
              <w:t xml:space="preserve"> </w:t>
            </w:r>
            <w:r>
              <w:rPr>
                <w:rFonts w:asciiTheme="minorHAnsi" w:hAnsiTheme="minorHAnsi"/>
                <w:sz w:val="20"/>
                <w:szCs w:val="20"/>
              </w:rPr>
              <w:t>mujeres</w:t>
            </w:r>
            <w:r w:rsidRPr="00300B69">
              <w:rPr>
                <w:rFonts w:asciiTheme="minorHAnsi" w:hAnsiTheme="minorHAnsi"/>
                <w:sz w:val="20"/>
                <w:szCs w:val="20"/>
              </w:rPr>
              <w:t xml:space="preserve"> de tu empresa tienen menos oportunidades de promoción que </w:t>
            </w:r>
            <w:r>
              <w:rPr>
                <w:rFonts w:asciiTheme="minorHAnsi" w:hAnsiTheme="minorHAnsi"/>
                <w:sz w:val="20"/>
                <w:szCs w:val="20"/>
              </w:rPr>
              <w:t>los hombres</w:t>
            </w:r>
            <w:r w:rsidRPr="00300B69">
              <w:rPr>
                <w:rFonts w:asciiTheme="minorHAnsi" w:hAnsiTheme="minorHAnsi"/>
                <w:sz w:val="20"/>
                <w:szCs w:val="20"/>
              </w:rPr>
              <w:t>?</w:t>
            </w:r>
          </w:p>
        </w:tc>
        <w:tc>
          <w:tcPr>
            <w:tcW w:w="496" w:type="dxa"/>
            <w:vAlign w:val="center"/>
          </w:tcPr>
          <w:p w14:paraId="41D1B46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2502956F"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73308D7B" w14:textId="77777777" w:rsidTr="003D1EBD">
        <w:trPr>
          <w:trHeight w:val="444"/>
        </w:trPr>
        <w:tc>
          <w:tcPr>
            <w:tcW w:w="9039" w:type="dxa"/>
            <w:gridSpan w:val="3"/>
            <w:vAlign w:val="center"/>
          </w:tcPr>
          <w:p w14:paraId="719EC676" w14:textId="77777777" w:rsidR="00DD452B" w:rsidRPr="00A762FC" w:rsidRDefault="00DD452B" w:rsidP="003D1EBD">
            <w:pPr>
              <w:spacing w:before="60" w:after="60" w:line="240" w:lineRule="auto"/>
              <w:rPr>
                <w:rFonts w:asciiTheme="minorHAnsi" w:hAnsiTheme="minorHAnsi"/>
                <w:b/>
                <w:sz w:val="20"/>
                <w:szCs w:val="20"/>
              </w:rPr>
            </w:pP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CE6008" w:rsidRPr="00A762FC" w14:paraId="245A85BD" w14:textId="77777777" w:rsidTr="003D1EBD">
        <w:trPr>
          <w:trHeight w:val="70"/>
        </w:trPr>
        <w:tc>
          <w:tcPr>
            <w:tcW w:w="8039" w:type="dxa"/>
            <w:tcBorders>
              <w:bottom w:val="nil"/>
              <w:right w:val="nil"/>
            </w:tcBorders>
            <w:vAlign w:val="center"/>
          </w:tcPr>
          <w:p w14:paraId="28B0A830" w14:textId="53E50593"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1C3100B2" w14:textId="51982B05" w:rsidR="00CE6008" w:rsidRPr="00C317DE" w:rsidRDefault="00CE6008" w:rsidP="00CE6008">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1EF47C8A"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281073E0" w14:textId="77777777" w:rsidTr="003D1EBD">
        <w:trPr>
          <w:trHeight w:val="80"/>
        </w:trPr>
        <w:tc>
          <w:tcPr>
            <w:tcW w:w="8039" w:type="dxa"/>
            <w:tcBorders>
              <w:top w:val="nil"/>
              <w:bottom w:val="nil"/>
              <w:right w:val="nil"/>
            </w:tcBorders>
            <w:vAlign w:val="center"/>
          </w:tcPr>
          <w:p w14:paraId="3FC961B3" w14:textId="540E3628"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2BB5F927" w14:textId="7488F7A5" w:rsidR="00CE6008" w:rsidRPr="00C317DE" w:rsidRDefault="00CE6008" w:rsidP="00CE6008">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F2420EF"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3EC6AEA3" w14:textId="77777777" w:rsidTr="003D1EBD">
        <w:trPr>
          <w:trHeight w:val="80"/>
        </w:trPr>
        <w:tc>
          <w:tcPr>
            <w:tcW w:w="8039" w:type="dxa"/>
            <w:tcBorders>
              <w:top w:val="nil"/>
              <w:bottom w:val="nil"/>
              <w:right w:val="nil"/>
            </w:tcBorders>
            <w:vAlign w:val="center"/>
          </w:tcPr>
          <w:p w14:paraId="1A3A2661" w14:textId="07E0FFF5" w:rsidR="00CE6008" w:rsidRPr="00A762FC" w:rsidRDefault="00CE6008" w:rsidP="00CE6008">
            <w:pPr>
              <w:pStyle w:val="Prrafodelista"/>
              <w:numPr>
                <w:ilvl w:val="0"/>
                <w:numId w:val="6"/>
              </w:numPr>
              <w:spacing w:before="60" w:after="60" w:line="240" w:lineRule="auto"/>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43DF0E16" w14:textId="68F685DB" w:rsidR="00CE6008" w:rsidRPr="00C317DE" w:rsidRDefault="00CE6008" w:rsidP="00CE6008">
            <w:pPr>
              <w:spacing w:before="60" w:after="60" w:line="240" w:lineRule="auto"/>
              <w:rPr>
                <w:rFonts w:ascii="Verdana" w:hAnsi="Verdana" w:cs="Tahoma"/>
                <w:sz w:val="16"/>
                <w:szCs w:val="16"/>
              </w:rPr>
            </w:pPr>
            <w:r>
              <w:rPr>
                <w:rFonts w:ascii="Verdana" w:hAnsi="Verdana" w:cs="Tahoma"/>
                <w:sz w:val="16"/>
                <w:szCs w:val="16"/>
              </w:rPr>
              <w:t xml:space="preserve"> </w:t>
            </w: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5F2C3A55" w14:textId="77777777" w:rsidR="00CE6008" w:rsidRPr="00C317DE" w:rsidRDefault="00CE6008" w:rsidP="00CE6008">
            <w:pPr>
              <w:spacing w:before="60" w:after="60" w:line="240" w:lineRule="auto"/>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0D088B12" w14:textId="77777777" w:rsidTr="003D1EBD">
        <w:trPr>
          <w:trHeight w:val="80"/>
        </w:trPr>
        <w:tc>
          <w:tcPr>
            <w:tcW w:w="8039" w:type="dxa"/>
            <w:tcBorders>
              <w:top w:val="nil"/>
              <w:bottom w:val="nil"/>
              <w:right w:val="nil"/>
            </w:tcBorders>
            <w:vAlign w:val="center"/>
          </w:tcPr>
          <w:p w14:paraId="6726824C" w14:textId="6029E8CD"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4B618AB4"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78130736"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0291AAA8" w14:textId="77777777" w:rsidTr="003D1EBD">
        <w:trPr>
          <w:trHeight w:val="164"/>
        </w:trPr>
        <w:tc>
          <w:tcPr>
            <w:tcW w:w="8039" w:type="dxa"/>
            <w:tcBorders>
              <w:top w:val="nil"/>
              <w:right w:val="nil"/>
            </w:tcBorders>
            <w:vAlign w:val="center"/>
          </w:tcPr>
          <w:p w14:paraId="1BCBED1C" w14:textId="7C26B0F4"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79540E28"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28AFFD35"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6806762B" w14:textId="77777777" w:rsidTr="003D1EBD">
        <w:tc>
          <w:tcPr>
            <w:tcW w:w="8039" w:type="dxa"/>
            <w:vAlign w:val="center"/>
          </w:tcPr>
          <w:p w14:paraId="294C9EB0"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¿Pueden l</w:t>
            </w:r>
            <w:r>
              <w:rPr>
                <w:rFonts w:asciiTheme="minorHAnsi" w:hAnsiTheme="minorHAnsi"/>
                <w:sz w:val="20"/>
                <w:szCs w:val="20"/>
              </w:rPr>
              <w:t>a</w:t>
            </w:r>
            <w:r w:rsidRPr="00A762FC">
              <w:rPr>
                <w:rFonts w:asciiTheme="minorHAnsi" w:hAnsiTheme="minorHAnsi"/>
                <w:sz w:val="20"/>
                <w:szCs w:val="20"/>
              </w:rPr>
              <w:t xml:space="preserve">s </w:t>
            </w:r>
            <w:r>
              <w:rPr>
                <w:rFonts w:asciiTheme="minorHAnsi" w:hAnsiTheme="minorHAnsi"/>
                <w:sz w:val="20"/>
                <w:szCs w:val="20"/>
              </w:rPr>
              <w:t>mujeres</w:t>
            </w:r>
            <w:r w:rsidRPr="00A762FC">
              <w:rPr>
                <w:rFonts w:asciiTheme="minorHAnsi" w:hAnsiTheme="minorHAnsi"/>
                <w:sz w:val="20"/>
                <w:szCs w:val="20"/>
              </w:rPr>
              <w:t xml:space="preserve"> acceder a puestos directivos en igualdad de </w:t>
            </w:r>
            <w:r>
              <w:rPr>
                <w:rFonts w:asciiTheme="minorHAnsi" w:hAnsiTheme="minorHAnsi"/>
                <w:sz w:val="20"/>
                <w:szCs w:val="20"/>
              </w:rPr>
              <w:t xml:space="preserve">trato y </w:t>
            </w:r>
            <w:r w:rsidRPr="00A762FC">
              <w:rPr>
                <w:rFonts w:asciiTheme="minorHAnsi" w:hAnsiTheme="minorHAnsi"/>
                <w:sz w:val="20"/>
                <w:szCs w:val="20"/>
              </w:rPr>
              <w:t>oportunidades que l</w:t>
            </w:r>
            <w:r>
              <w:rPr>
                <w:rFonts w:asciiTheme="minorHAnsi" w:hAnsiTheme="minorHAnsi"/>
                <w:sz w:val="20"/>
                <w:szCs w:val="20"/>
              </w:rPr>
              <w:t>o</w:t>
            </w:r>
            <w:r w:rsidRPr="00A762FC">
              <w:rPr>
                <w:rFonts w:asciiTheme="minorHAnsi" w:hAnsiTheme="minorHAnsi"/>
                <w:sz w:val="20"/>
                <w:szCs w:val="20"/>
              </w:rPr>
              <w:t xml:space="preserve">s </w:t>
            </w:r>
            <w:r>
              <w:rPr>
                <w:rFonts w:asciiTheme="minorHAnsi" w:hAnsiTheme="minorHAnsi"/>
                <w:sz w:val="20"/>
                <w:szCs w:val="20"/>
              </w:rPr>
              <w:t>hombres</w:t>
            </w:r>
            <w:r w:rsidRPr="00A762FC">
              <w:rPr>
                <w:rFonts w:asciiTheme="minorHAnsi" w:hAnsiTheme="minorHAnsi"/>
                <w:sz w:val="20"/>
                <w:szCs w:val="20"/>
              </w:rPr>
              <w:t xml:space="preserve"> de la empresa?</w:t>
            </w:r>
          </w:p>
        </w:tc>
        <w:tc>
          <w:tcPr>
            <w:tcW w:w="496" w:type="dxa"/>
            <w:vAlign w:val="center"/>
          </w:tcPr>
          <w:p w14:paraId="7B708D7E"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27F11D86"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5B8340A3" w14:textId="77777777" w:rsidTr="003D1EBD">
        <w:tc>
          <w:tcPr>
            <w:tcW w:w="8039" w:type="dxa"/>
            <w:vAlign w:val="center"/>
          </w:tcPr>
          <w:p w14:paraId="5AF03D51"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¿Pueden los hombres acceder a puestos directivos en igualdad de</w:t>
            </w:r>
            <w:r>
              <w:rPr>
                <w:rFonts w:asciiTheme="minorHAnsi" w:hAnsiTheme="minorHAnsi"/>
                <w:sz w:val="20"/>
                <w:szCs w:val="20"/>
              </w:rPr>
              <w:t xml:space="preserve"> trato y </w:t>
            </w:r>
            <w:r w:rsidRPr="00A762FC">
              <w:rPr>
                <w:rFonts w:asciiTheme="minorHAnsi" w:hAnsiTheme="minorHAnsi"/>
                <w:sz w:val="20"/>
                <w:szCs w:val="20"/>
              </w:rPr>
              <w:t>oportunidades que las mujeres de la empresa?</w:t>
            </w:r>
          </w:p>
        </w:tc>
        <w:tc>
          <w:tcPr>
            <w:tcW w:w="496" w:type="dxa"/>
            <w:vAlign w:val="center"/>
          </w:tcPr>
          <w:p w14:paraId="4D6D2344"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6EEED58C"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43F54EEA" w14:textId="77777777" w:rsidTr="003D1EBD">
        <w:tc>
          <w:tcPr>
            <w:tcW w:w="8039" w:type="dxa"/>
            <w:vAlign w:val="center"/>
          </w:tcPr>
          <w:p w14:paraId="555392E4"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¿Cree</w:t>
            </w:r>
            <w:r>
              <w:rPr>
                <w:rFonts w:asciiTheme="minorHAnsi" w:hAnsiTheme="minorHAnsi"/>
                <w:sz w:val="20"/>
                <w:szCs w:val="20"/>
              </w:rPr>
              <w:t>s</w:t>
            </w:r>
            <w:r w:rsidRPr="00A762FC">
              <w:rPr>
                <w:rFonts w:asciiTheme="minorHAnsi" w:hAnsiTheme="minorHAnsi"/>
                <w:sz w:val="20"/>
                <w:szCs w:val="20"/>
              </w:rPr>
              <w:t xml:space="preserve"> necesario realizar acciones positivas para aumentar el número de </w:t>
            </w:r>
            <w:r>
              <w:rPr>
                <w:rFonts w:asciiTheme="minorHAnsi" w:hAnsiTheme="minorHAnsi"/>
                <w:sz w:val="20"/>
                <w:szCs w:val="20"/>
              </w:rPr>
              <w:t>mujeres</w:t>
            </w:r>
            <w:r w:rsidRPr="00A762FC">
              <w:rPr>
                <w:rFonts w:asciiTheme="minorHAnsi" w:hAnsiTheme="minorHAnsi"/>
                <w:sz w:val="20"/>
                <w:szCs w:val="20"/>
              </w:rPr>
              <w:t xml:space="preserve"> en la empresa?</w:t>
            </w:r>
          </w:p>
        </w:tc>
        <w:tc>
          <w:tcPr>
            <w:tcW w:w="496" w:type="dxa"/>
            <w:vAlign w:val="center"/>
          </w:tcPr>
          <w:p w14:paraId="02372154"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vAlign w:val="center"/>
          </w:tcPr>
          <w:p w14:paraId="18064798" w14:textId="77777777" w:rsidR="00DD452B" w:rsidRPr="00C317DE" w:rsidRDefault="00DD452B" w:rsidP="003D1EBD">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3EF2087B" w14:textId="77777777" w:rsidTr="003D1EBD">
        <w:trPr>
          <w:trHeight w:val="444"/>
        </w:trPr>
        <w:tc>
          <w:tcPr>
            <w:tcW w:w="9039" w:type="dxa"/>
            <w:gridSpan w:val="3"/>
            <w:vAlign w:val="center"/>
          </w:tcPr>
          <w:p w14:paraId="34E1366F" w14:textId="77777777" w:rsidR="00DD452B" w:rsidRPr="00A762FC" w:rsidRDefault="00DD452B" w:rsidP="003D1EBD">
            <w:pPr>
              <w:spacing w:before="60" w:after="60" w:line="240" w:lineRule="auto"/>
              <w:rPr>
                <w:rFonts w:asciiTheme="minorHAnsi" w:hAnsiTheme="minorHAnsi"/>
                <w:sz w:val="20"/>
                <w:szCs w:val="20"/>
              </w:rPr>
            </w:pPr>
            <w:r w:rsidRPr="00A762FC">
              <w:rPr>
                <w:rFonts w:asciiTheme="minorHAnsi" w:hAnsiTheme="minorHAnsi"/>
                <w:sz w:val="20"/>
                <w:szCs w:val="20"/>
              </w:rPr>
              <w:t>(</w:t>
            </w:r>
            <w:r>
              <w:rPr>
                <w:rFonts w:asciiTheme="minorHAnsi" w:hAnsiTheme="minorHAnsi"/>
                <w:sz w:val="20"/>
                <w:szCs w:val="20"/>
              </w:rPr>
              <w:t>Si la respuesta anterior es Sí</w:t>
            </w:r>
            <w:r w:rsidRPr="00A762FC">
              <w:rPr>
                <w:rFonts w:asciiTheme="minorHAnsi" w:hAnsiTheme="minorHAnsi"/>
                <w:sz w:val="20"/>
                <w:szCs w:val="20"/>
              </w:rPr>
              <w:t xml:space="preserve"> </w:t>
            </w:r>
            <w:r>
              <w:rPr>
                <w:rFonts w:asciiTheme="minorHAnsi" w:hAnsiTheme="minorHAnsi"/>
                <w:sz w:val="20"/>
                <w:szCs w:val="20"/>
              </w:rPr>
              <w:t>¿en qué puestos especialmente? (Modificar en función de la estructura de la empresa)</w:t>
            </w:r>
          </w:p>
        </w:tc>
      </w:tr>
      <w:tr w:rsidR="00CE6008" w:rsidRPr="00A762FC" w14:paraId="1A7C05E8" w14:textId="77777777" w:rsidTr="003D1EBD">
        <w:trPr>
          <w:trHeight w:val="70"/>
        </w:trPr>
        <w:tc>
          <w:tcPr>
            <w:tcW w:w="8039" w:type="dxa"/>
            <w:tcBorders>
              <w:bottom w:val="nil"/>
              <w:right w:val="nil"/>
            </w:tcBorders>
            <w:vAlign w:val="center"/>
          </w:tcPr>
          <w:p w14:paraId="663C2D73" w14:textId="25E78FEC"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Administrativos</w:t>
            </w:r>
          </w:p>
        </w:tc>
        <w:tc>
          <w:tcPr>
            <w:tcW w:w="496" w:type="dxa"/>
            <w:tcBorders>
              <w:left w:val="nil"/>
              <w:bottom w:val="nil"/>
            </w:tcBorders>
            <w:vAlign w:val="center"/>
          </w:tcPr>
          <w:p w14:paraId="2DA87BA8"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bottom w:val="nil"/>
            </w:tcBorders>
            <w:vAlign w:val="center"/>
          </w:tcPr>
          <w:p w14:paraId="339C9E92"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0356D08E" w14:textId="77777777" w:rsidTr="003D1EBD">
        <w:trPr>
          <w:trHeight w:val="80"/>
        </w:trPr>
        <w:tc>
          <w:tcPr>
            <w:tcW w:w="8039" w:type="dxa"/>
            <w:tcBorders>
              <w:top w:val="nil"/>
              <w:bottom w:val="nil"/>
              <w:right w:val="nil"/>
            </w:tcBorders>
            <w:vAlign w:val="center"/>
          </w:tcPr>
          <w:p w14:paraId="22FB57F8" w14:textId="0B334696"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Técnicos</w:t>
            </w:r>
          </w:p>
        </w:tc>
        <w:tc>
          <w:tcPr>
            <w:tcW w:w="496" w:type="dxa"/>
            <w:tcBorders>
              <w:top w:val="nil"/>
              <w:left w:val="nil"/>
              <w:bottom w:val="nil"/>
            </w:tcBorders>
            <w:vAlign w:val="center"/>
          </w:tcPr>
          <w:p w14:paraId="1F6A91E6"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566BDEFF"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3C6F22B6" w14:textId="77777777" w:rsidTr="003D1EBD">
        <w:trPr>
          <w:trHeight w:val="80"/>
        </w:trPr>
        <w:tc>
          <w:tcPr>
            <w:tcW w:w="8039" w:type="dxa"/>
            <w:tcBorders>
              <w:top w:val="nil"/>
              <w:bottom w:val="nil"/>
              <w:right w:val="nil"/>
            </w:tcBorders>
            <w:vAlign w:val="center"/>
          </w:tcPr>
          <w:p w14:paraId="348B8AFD" w14:textId="12BF066E"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Operativos/producción</w:t>
            </w:r>
          </w:p>
        </w:tc>
        <w:tc>
          <w:tcPr>
            <w:tcW w:w="496" w:type="dxa"/>
            <w:tcBorders>
              <w:top w:val="nil"/>
              <w:left w:val="nil"/>
              <w:bottom w:val="nil"/>
            </w:tcBorders>
            <w:vAlign w:val="center"/>
          </w:tcPr>
          <w:p w14:paraId="685FD69D"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FB9228C"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063CD8CD" w14:textId="77777777" w:rsidTr="003D1EBD">
        <w:trPr>
          <w:trHeight w:val="80"/>
        </w:trPr>
        <w:tc>
          <w:tcPr>
            <w:tcW w:w="8039" w:type="dxa"/>
            <w:tcBorders>
              <w:top w:val="nil"/>
              <w:bottom w:val="nil"/>
              <w:right w:val="nil"/>
            </w:tcBorders>
            <w:vAlign w:val="center"/>
          </w:tcPr>
          <w:p w14:paraId="0E936F65" w14:textId="01F9106D"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Mandos intermedios</w:t>
            </w:r>
          </w:p>
        </w:tc>
        <w:tc>
          <w:tcPr>
            <w:tcW w:w="496" w:type="dxa"/>
            <w:tcBorders>
              <w:top w:val="nil"/>
              <w:left w:val="nil"/>
              <w:bottom w:val="nil"/>
            </w:tcBorders>
            <w:vAlign w:val="center"/>
          </w:tcPr>
          <w:p w14:paraId="49252FE9"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bottom w:val="nil"/>
            </w:tcBorders>
            <w:vAlign w:val="center"/>
          </w:tcPr>
          <w:p w14:paraId="32ABDCA8"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CE6008" w:rsidRPr="00A762FC" w14:paraId="6E898B58" w14:textId="77777777" w:rsidTr="003D1EBD">
        <w:trPr>
          <w:trHeight w:val="164"/>
        </w:trPr>
        <w:tc>
          <w:tcPr>
            <w:tcW w:w="8039" w:type="dxa"/>
            <w:tcBorders>
              <w:top w:val="nil"/>
              <w:right w:val="nil"/>
            </w:tcBorders>
            <w:vAlign w:val="center"/>
          </w:tcPr>
          <w:p w14:paraId="6755D3B0" w14:textId="2060EA50" w:rsidR="00CE6008" w:rsidRPr="00A762FC" w:rsidRDefault="00CE6008" w:rsidP="00CE6008">
            <w:pPr>
              <w:pStyle w:val="Prrafodelista"/>
              <w:numPr>
                <w:ilvl w:val="0"/>
                <w:numId w:val="6"/>
              </w:numPr>
              <w:spacing w:before="60" w:after="60" w:line="240" w:lineRule="auto"/>
              <w:jc w:val="left"/>
              <w:rPr>
                <w:rFonts w:asciiTheme="minorHAnsi" w:hAnsiTheme="minorHAnsi"/>
                <w:sz w:val="20"/>
                <w:szCs w:val="20"/>
              </w:rPr>
            </w:pPr>
            <w:r w:rsidRPr="00A762FC">
              <w:rPr>
                <w:rFonts w:asciiTheme="minorHAnsi" w:hAnsiTheme="minorHAnsi"/>
                <w:sz w:val="20"/>
                <w:szCs w:val="20"/>
              </w:rPr>
              <w:t>Dirección</w:t>
            </w:r>
          </w:p>
        </w:tc>
        <w:tc>
          <w:tcPr>
            <w:tcW w:w="496" w:type="dxa"/>
            <w:tcBorders>
              <w:top w:val="nil"/>
              <w:left w:val="nil"/>
            </w:tcBorders>
            <w:vAlign w:val="center"/>
          </w:tcPr>
          <w:p w14:paraId="62A6EF03"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c>
          <w:tcPr>
            <w:tcW w:w="504" w:type="dxa"/>
            <w:tcBorders>
              <w:top w:val="nil"/>
            </w:tcBorders>
            <w:vAlign w:val="center"/>
          </w:tcPr>
          <w:p w14:paraId="392C2B65" w14:textId="77777777" w:rsidR="00CE6008" w:rsidRPr="00C317DE" w:rsidRDefault="00CE6008" w:rsidP="00CE6008">
            <w:pPr>
              <w:spacing w:before="60" w:after="60" w:line="240" w:lineRule="auto"/>
              <w:jc w:val="center"/>
              <w:rPr>
                <w:rFonts w:ascii="Verdana" w:hAnsi="Verdana" w:cs="Tahoma"/>
                <w:sz w:val="16"/>
                <w:szCs w:val="16"/>
              </w:rPr>
            </w:pPr>
            <w:r w:rsidRPr="00841BBF">
              <w:rPr>
                <w:rFonts w:ascii="Verdana" w:hAnsi="Verdana" w:cs="Tahoma"/>
                <w:sz w:val="16"/>
                <w:szCs w:val="16"/>
              </w:rPr>
              <w:fldChar w:fldCharType="begin">
                <w:ffData>
                  <w:name w:val="Casilla1"/>
                  <w:enabled/>
                  <w:calcOnExit w:val="0"/>
                  <w:checkBox>
                    <w:sizeAuto/>
                    <w:default w:val="0"/>
                  </w:checkBox>
                </w:ffData>
              </w:fldChar>
            </w:r>
            <w:r w:rsidRPr="00841BBF">
              <w:rPr>
                <w:rFonts w:ascii="Verdana" w:hAnsi="Verdana" w:cs="Tahoma"/>
                <w:sz w:val="16"/>
                <w:szCs w:val="16"/>
              </w:rPr>
              <w:instrText xml:space="preserve"> FORMCHECKBOX </w:instrText>
            </w:r>
            <w:r w:rsidR="00F912F4">
              <w:rPr>
                <w:rFonts w:ascii="Verdana" w:hAnsi="Verdana" w:cs="Tahoma"/>
                <w:sz w:val="16"/>
                <w:szCs w:val="16"/>
              </w:rPr>
            </w:r>
            <w:r w:rsidR="00F912F4">
              <w:rPr>
                <w:rFonts w:ascii="Verdana" w:hAnsi="Verdana" w:cs="Tahoma"/>
                <w:sz w:val="16"/>
                <w:szCs w:val="16"/>
              </w:rPr>
              <w:fldChar w:fldCharType="separate"/>
            </w:r>
            <w:r w:rsidRPr="00841BBF">
              <w:rPr>
                <w:rFonts w:ascii="Verdana" w:hAnsi="Verdana" w:cs="Tahoma"/>
                <w:sz w:val="16"/>
                <w:szCs w:val="16"/>
              </w:rPr>
              <w:fldChar w:fldCharType="end"/>
            </w:r>
          </w:p>
        </w:tc>
      </w:tr>
      <w:tr w:rsidR="00DD452B" w:rsidRPr="00A762FC" w14:paraId="49199933" w14:textId="77777777" w:rsidTr="003D1EBD">
        <w:tc>
          <w:tcPr>
            <w:tcW w:w="9039" w:type="dxa"/>
            <w:gridSpan w:val="3"/>
            <w:vAlign w:val="center"/>
          </w:tcPr>
          <w:p w14:paraId="2DB39E04" w14:textId="77777777" w:rsidR="00DD452B" w:rsidRDefault="00DD452B" w:rsidP="003D1EBD">
            <w:pPr>
              <w:pStyle w:val="Prrafodelista1"/>
              <w:spacing w:before="60" w:after="60"/>
              <w:ind w:left="0"/>
              <w:contextualSpacing/>
              <w:rPr>
                <w:rFonts w:asciiTheme="minorHAnsi" w:hAnsiTheme="minorHAnsi" w:cs="Arial"/>
                <w:sz w:val="20"/>
                <w:szCs w:val="20"/>
              </w:rPr>
            </w:pPr>
            <w:r w:rsidRPr="00A762FC">
              <w:rPr>
                <w:rFonts w:asciiTheme="minorHAnsi" w:hAnsiTheme="minorHAnsi"/>
                <w:sz w:val="20"/>
                <w:szCs w:val="20"/>
                <w:lang w:eastAsia="en-US"/>
              </w:rPr>
              <w:t>Observaciones: Escrib</w:t>
            </w:r>
            <w:r>
              <w:rPr>
                <w:rFonts w:asciiTheme="minorHAnsi" w:hAnsiTheme="minorHAnsi"/>
                <w:sz w:val="20"/>
                <w:szCs w:val="20"/>
                <w:lang w:eastAsia="en-US"/>
              </w:rPr>
              <w:t>e</w:t>
            </w:r>
            <w:r w:rsidRPr="00A762FC">
              <w:rPr>
                <w:rFonts w:asciiTheme="minorHAnsi" w:hAnsiTheme="minorHAnsi"/>
                <w:sz w:val="20"/>
                <w:szCs w:val="20"/>
                <w:lang w:eastAsia="en-US"/>
              </w:rPr>
              <w:t xml:space="preserve"> aquí cualquier observación que </w:t>
            </w:r>
            <w:r>
              <w:rPr>
                <w:rFonts w:asciiTheme="minorHAnsi" w:hAnsiTheme="minorHAnsi"/>
                <w:sz w:val="20"/>
                <w:szCs w:val="20"/>
                <w:lang w:eastAsia="en-US"/>
              </w:rPr>
              <w:t>te</w:t>
            </w:r>
            <w:r w:rsidRPr="00A762FC">
              <w:rPr>
                <w:rFonts w:asciiTheme="minorHAnsi" w:hAnsiTheme="minorHAnsi"/>
                <w:sz w:val="20"/>
                <w:szCs w:val="20"/>
                <w:lang w:eastAsia="en-US"/>
              </w:rPr>
              <w:t xml:space="preserve"> haya surgido en relación al cuestionario para que sirva de aclaración y</w:t>
            </w:r>
            <w:r>
              <w:rPr>
                <w:rFonts w:asciiTheme="minorHAnsi" w:hAnsiTheme="minorHAnsi"/>
                <w:sz w:val="20"/>
                <w:szCs w:val="20"/>
                <w:lang w:eastAsia="en-US"/>
              </w:rPr>
              <w:t xml:space="preserve">/o ampliación de sus respuestas </w:t>
            </w:r>
            <w:r w:rsidRPr="00C317DE">
              <w:rPr>
                <w:rFonts w:asciiTheme="minorHAnsi" w:hAnsiTheme="minorHAnsi" w:cs="Arial"/>
                <w:sz w:val="20"/>
                <w:szCs w:val="20"/>
              </w:rPr>
              <w:fldChar w:fldCharType="begin">
                <w:ffData>
                  <w:name w:val="Texto1"/>
                  <w:enabled/>
                  <w:calcOnExit w:val="0"/>
                  <w:textInput/>
                </w:ffData>
              </w:fldChar>
            </w:r>
            <w:r w:rsidRPr="00C317DE">
              <w:rPr>
                <w:rFonts w:asciiTheme="minorHAnsi" w:hAnsiTheme="minorHAnsi" w:cs="Arial"/>
                <w:sz w:val="20"/>
                <w:szCs w:val="20"/>
              </w:rPr>
              <w:instrText xml:space="preserve"> FORMTEXT </w:instrText>
            </w:r>
            <w:r w:rsidRPr="00C317DE">
              <w:rPr>
                <w:rFonts w:asciiTheme="minorHAnsi" w:hAnsiTheme="minorHAnsi" w:cs="Arial"/>
                <w:sz w:val="20"/>
                <w:szCs w:val="20"/>
              </w:rPr>
            </w:r>
            <w:r w:rsidRPr="00C317DE">
              <w:rPr>
                <w:rFonts w:asciiTheme="minorHAnsi" w:hAnsiTheme="minorHAnsi" w:cs="Arial"/>
                <w:sz w:val="20"/>
                <w:szCs w:val="20"/>
              </w:rPr>
              <w:fldChar w:fldCharType="separate"/>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noProof/>
                <w:sz w:val="20"/>
                <w:szCs w:val="20"/>
              </w:rPr>
              <w:t> </w:t>
            </w:r>
            <w:r w:rsidRPr="00C317DE">
              <w:rPr>
                <w:rFonts w:asciiTheme="minorHAnsi" w:hAnsiTheme="minorHAnsi" w:cs="Arial"/>
                <w:sz w:val="20"/>
                <w:szCs w:val="20"/>
              </w:rPr>
              <w:fldChar w:fldCharType="end"/>
            </w:r>
          </w:p>
          <w:p w14:paraId="5EC1BA6C" w14:textId="77777777" w:rsidR="00DD452B" w:rsidRPr="00A762FC" w:rsidRDefault="00DD452B" w:rsidP="003D1EBD">
            <w:pPr>
              <w:pStyle w:val="Prrafodelista1"/>
              <w:spacing w:before="60" w:after="60"/>
              <w:ind w:left="0"/>
              <w:contextualSpacing/>
              <w:rPr>
                <w:rFonts w:asciiTheme="minorHAnsi" w:hAnsiTheme="minorHAnsi"/>
                <w:sz w:val="20"/>
                <w:szCs w:val="20"/>
              </w:rPr>
            </w:pPr>
          </w:p>
        </w:tc>
      </w:tr>
    </w:tbl>
    <w:p w14:paraId="76171CCE" w14:textId="77777777" w:rsidR="00DD452B" w:rsidRDefault="00DD452B" w:rsidP="00DD452B">
      <w:r w:rsidRPr="00056766">
        <w:t xml:space="preserve"> </w:t>
      </w:r>
    </w:p>
    <w:p w14:paraId="55D87175" w14:textId="3DB9B0C0" w:rsidR="00DD452B" w:rsidRPr="007823D8" w:rsidRDefault="00DD452B" w:rsidP="007823D8">
      <w:r>
        <w:br w:type="page"/>
      </w:r>
    </w:p>
    <w:p w14:paraId="6EC838AD" w14:textId="760AC9C3" w:rsidR="00DD452B" w:rsidRPr="00CA79E3" w:rsidRDefault="00863A29" w:rsidP="00036A8A">
      <w:pPr>
        <w:pStyle w:val="Ttulo3"/>
      </w:pPr>
      <w:bookmarkStart w:id="33" w:name="_Anexo_V._Modelo"/>
      <w:bookmarkStart w:id="34" w:name="_ANEXO_VI._Modelo"/>
      <w:bookmarkStart w:id="35" w:name="_Anexo_VII._Modelo"/>
      <w:bookmarkStart w:id="36" w:name="_Toc62029456"/>
      <w:bookmarkEnd w:id="33"/>
      <w:bookmarkEnd w:id="34"/>
      <w:bookmarkEnd w:id="35"/>
      <w:r>
        <w:lastRenderedPageBreak/>
        <w:t xml:space="preserve">Anexo </w:t>
      </w:r>
      <w:r w:rsidR="00DD452B" w:rsidRPr="00CA79E3">
        <w:t>V</w:t>
      </w:r>
      <w:r>
        <w:t>I</w:t>
      </w:r>
      <w:r w:rsidR="00A24F02">
        <w:t>I</w:t>
      </w:r>
      <w:r w:rsidR="00DD452B" w:rsidRPr="00CA79E3">
        <w:t>. Modelo de informe diagnóstico</w:t>
      </w:r>
      <w:bookmarkEnd w:id="36"/>
    </w:p>
    <w:p w14:paraId="50C7F9AE" w14:textId="5C83D6A7" w:rsidR="00DD452B" w:rsidRPr="00A571F0" w:rsidRDefault="00DD452B" w:rsidP="00A571F0">
      <w:pPr>
        <w:shd w:val="clear" w:color="auto" w:fill="6D1C49"/>
        <w:spacing w:after="160" w:line="23" w:lineRule="atLeast"/>
        <w:jc w:val="center"/>
        <w:rPr>
          <w:rFonts w:cs="Arial"/>
          <w:b/>
          <w:color w:val="FFFFFF"/>
          <w:sz w:val="32"/>
          <w:szCs w:val="32"/>
        </w:rPr>
      </w:pPr>
      <w:r w:rsidRPr="00F736C8">
        <w:rPr>
          <w:rFonts w:cs="Arial"/>
          <w:b/>
          <w:color w:val="FFFFFF"/>
          <w:sz w:val="32"/>
          <w:szCs w:val="32"/>
        </w:rPr>
        <w:t>INFORME DIAGNÓSTICO [RAZÓN SOCIAL]</w:t>
      </w:r>
    </w:p>
    <w:p w14:paraId="3B2D812E" w14:textId="77777777" w:rsidR="00A571F0" w:rsidRDefault="00A571F0" w:rsidP="00DD452B">
      <w:pPr>
        <w:rPr>
          <w:rFonts w:ascii="Merriweather Sans Light" w:hAnsi="Merriweather Sans Light"/>
          <w:b/>
          <w:bCs/>
          <w:color w:val="6D1C49" w:themeColor="accent1" w:themeTint="E6"/>
          <w:sz w:val="24"/>
          <w:szCs w:val="24"/>
        </w:rPr>
      </w:pPr>
    </w:p>
    <w:p w14:paraId="22C26B91" w14:textId="48CEA8C6" w:rsidR="00DD452B" w:rsidRPr="007B332E" w:rsidRDefault="00DD452B" w:rsidP="00A571F0">
      <w:pPr>
        <w:spacing w:before="0" w:after="120"/>
        <w:rPr>
          <w:rFonts w:ascii="Merriweather Sans Light" w:hAnsi="Merriweather Sans Light"/>
          <w:b/>
          <w:bCs/>
          <w:color w:val="6D1C49" w:themeColor="accent1" w:themeTint="E6"/>
          <w:sz w:val="24"/>
          <w:szCs w:val="24"/>
        </w:rPr>
      </w:pPr>
      <w:r w:rsidRPr="007B332E">
        <w:rPr>
          <w:rFonts w:ascii="Merriweather Sans Light" w:hAnsi="Merriweather Sans Light"/>
          <w:b/>
          <w:bCs/>
          <w:color w:val="6D1C49" w:themeColor="accent1" w:themeTint="E6"/>
          <w:sz w:val="24"/>
          <w:szCs w:val="24"/>
        </w:rPr>
        <w:t>METODOLOGÍA</w:t>
      </w:r>
    </w:p>
    <w:p w14:paraId="17A56DF9" w14:textId="72924C83" w:rsidR="00DD452B" w:rsidRPr="002F573E" w:rsidRDefault="00DD452B" w:rsidP="00DD452B">
      <w:pPr>
        <w:spacing w:line="23" w:lineRule="atLeast"/>
      </w:pPr>
      <w:r w:rsidRPr="002F573E">
        <w:t xml:space="preserve">Incluir referencia al proceso </w:t>
      </w:r>
      <w:r w:rsidR="00F03B93">
        <w:t xml:space="preserve">de </w:t>
      </w:r>
      <w:r w:rsidRPr="002F573E">
        <w:t>elaboración del diagnóstico mencionando:</w:t>
      </w:r>
    </w:p>
    <w:p w14:paraId="4078AA32" w14:textId="77777777" w:rsidR="00DD452B" w:rsidRPr="002F573E" w:rsidRDefault="00DD452B" w:rsidP="00BE19F4">
      <w:pPr>
        <w:numPr>
          <w:ilvl w:val="0"/>
          <w:numId w:val="77"/>
        </w:numPr>
        <w:spacing w:line="23" w:lineRule="atLeast"/>
        <w:ind w:left="714" w:hanging="357"/>
      </w:pPr>
      <w:r w:rsidRPr="002F573E">
        <w:t>Metodología y herramientas utilizadas</w:t>
      </w:r>
    </w:p>
    <w:p w14:paraId="7026179A" w14:textId="77777777" w:rsidR="00DD452B" w:rsidRPr="002F573E" w:rsidRDefault="00DD452B" w:rsidP="00BE19F4">
      <w:pPr>
        <w:numPr>
          <w:ilvl w:val="0"/>
          <w:numId w:val="77"/>
        </w:numPr>
        <w:spacing w:line="23" w:lineRule="atLeast"/>
        <w:ind w:left="714" w:hanging="357"/>
      </w:pPr>
      <w:r w:rsidRPr="002F573E">
        <w:t>Periodo de referencia de los datos analizados</w:t>
      </w:r>
    </w:p>
    <w:p w14:paraId="00646E2E" w14:textId="77777777" w:rsidR="00DD452B" w:rsidRPr="002F573E" w:rsidRDefault="00DD452B" w:rsidP="00BE19F4">
      <w:pPr>
        <w:numPr>
          <w:ilvl w:val="0"/>
          <w:numId w:val="77"/>
        </w:numPr>
        <w:spacing w:line="23" w:lineRule="atLeast"/>
        <w:ind w:left="714" w:hanging="357"/>
      </w:pPr>
      <w:r w:rsidRPr="002F573E">
        <w:t>Fecha de recogida de la información</w:t>
      </w:r>
    </w:p>
    <w:p w14:paraId="27E3784F" w14:textId="77777777" w:rsidR="00DD452B" w:rsidRPr="002F573E" w:rsidRDefault="00DD452B" w:rsidP="00BE19F4">
      <w:pPr>
        <w:numPr>
          <w:ilvl w:val="0"/>
          <w:numId w:val="77"/>
        </w:numPr>
        <w:spacing w:line="23" w:lineRule="atLeast"/>
        <w:ind w:left="714" w:hanging="357"/>
      </w:pPr>
      <w:r w:rsidRPr="002F573E">
        <w:t>Fecha de realización del diagnóstico</w:t>
      </w:r>
    </w:p>
    <w:p w14:paraId="5C8B3EDF" w14:textId="718E28F6" w:rsidR="00DD452B" w:rsidRPr="002F573E" w:rsidRDefault="00DD452B" w:rsidP="00BE19F4">
      <w:pPr>
        <w:numPr>
          <w:ilvl w:val="0"/>
          <w:numId w:val="77"/>
        </w:numPr>
        <w:spacing w:line="23" w:lineRule="atLeast"/>
        <w:ind w:left="714" w:hanging="357"/>
      </w:pPr>
      <w:r w:rsidRPr="002F573E">
        <w:t>Personas físicas o jurídicas que han intervenido en su elaboración</w:t>
      </w:r>
    </w:p>
    <w:p w14:paraId="64F7E6DF" w14:textId="79F63A07" w:rsidR="00DD452B" w:rsidRDefault="00DD452B" w:rsidP="00BE19F4">
      <w:pPr>
        <w:numPr>
          <w:ilvl w:val="0"/>
          <w:numId w:val="78"/>
        </w:numPr>
        <w:contextualSpacing/>
        <w:rPr>
          <w:rFonts w:eastAsia="Calibri"/>
        </w:rPr>
      </w:pPr>
      <w:r w:rsidRPr="00F736C8">
        <w:rPr>
          <w:rFonts w:eastAsia="Calibri"/>
        </w:rPr>
        <w:t xml:space="preserve">Indicar si se ha contado con la participación, como asesoras de la </w:t>
      </w:r>
      <w:r w:rsidR="00F03B93">
        <w:rPr>
          <w:rFonts w:eastAsia="Calibri"/>
        </w:rPr>
        <w:t>C</w:t>
      </w:r>
      <w:r w:rsidRPr="00F736C8">
        <w:rPr>
          <w:rFonts w:eastAsia="Calibri"/>
        </w:rPr>
        <w:t>omisión, de personas con formación y/o experiencia en igualdad de trato y oportunidades entre mujeres y hombres en el ámbito del empleo y las condiciones de trabajo</w:t>
      </w:r>
    </w:p>
    <w:p w14:paraId="1560EE81" w14:textId="77777777" w:rsidR="00DD452B" w:rsidRPr="00F736C8" w:rsidRDefault="00DD452B" w:rsidP="00DD452B">
      <w:pPr>
        <w:ind w:left="720"/>
        <w:contextualSpacing/>
        <w:rPr>
          <w:rFonts w:eastAsia="Calibri"/>
        </w:rPr>
      </w:pPr>
    </w:p>
    <w:p w14:paraId="42AA7725" w14:textId="77777777" w:rsidR="00DD452B" w:rsidRPr="007B332E" w:rsidRDefault="00DD452B" w:rsidP="00DD452B">
      <w:pPr>
        <w:rPr>
          <w:rFonts w:ascii="Merriweather Sans Light" w:hAnsi="Merriweather Sans Light"/>
          <w:b/>
          <w:bCs/>
          <w:color w:val="6D1C49" w:themeColor="accent1" w:themeTint="E6"/>
          <w:sz w:val="24"/>
          <w:szCs w:val="24"/>
        </w:rPr>
      </w:pPr>
      <w:r w:rsidRPr="007B332E">
        <w:rPr>
          <w:rFonts w:ascii="Merriweather Sans Light" w:hAnsi="Merriweather Sans Light"/>
          <w:b/>
          <w:bCs/>
          <w:color w:val="6D1C49" w:themeColor="accent1" w:themeTint="E6"/>
          <w:sz w:val="24"/>
          <w:szCs w:val="24"/>
        </w:rPr>
        <w:t>INFORMACIÓN BÁSICA DE LA EMPRESA</w:t>
      </w:r>
    </w:p>
    <w:p w14:paraId="287944AE" w14:textId="20166B76" w:rsidR="00DD452B" w:rsidRPr="00743FF4" w:rsidRDefault="00DD452B" w:rsidP="00743FF4">
      <w:pPr>
        <w:rPr>
          <w:rFonts w:eastAsia="Calibri"/>
        </w:rPr>
      </w:pPr>
      <w:r w:rsidRPr="00F736C8">
        <w:rPr>
          <w:rFonts w:eastAsia="Calibri"/>
        </w:rPr>
        <w:t>Se incluirá información de la empresa: datos de contacto, actividad, dimensión, organización de la gestión de personas…</w:t>
      </w:r>
      <w:r w:rsidR="00D6742E">
        <w:rPr>
          <w:rStyle w:val="Refdenotaalpie"/>
          <w:rFonts w:eastAsia="Calibri"/>
        </w:rPr>
        <w:footnoteReference w:id="14"/>
      </w:r>
    </w:p>
    <w:tbl>
      <w:tblPr>
        <w:tblW w:w="8719" w:type="dxa"/>
        <w:tblInd w:w="65" w:type="dxa"/>
        <w:tblBorders>
          <w:top w:val="single" w:sz="4" w:space="0" w:color="3A3A3A" w:themeColor="background2" w:themeShade="40"/>
          <w:left w:val="single" w:sz="4" w:space="0" w:color="3A3A3A" w:themeColor="background2" w:themeShade="40"/>
          <w:bottom w:val="single" w:sz="4" w:space="0" w:color="3A3A3A" w:themeColor="background2" w:themeShade="40"/>
          <w:right w:val="single" w:sz="4" w:space="0" w:color="3A3A3A" w:themeColor="background2" w:themeShade="40"/>
          <w:insideH w:val="single" w:sz="4" w:space="0" w:color="3A3A3A" w:themeColor="background2" w:themeShade="40"/>
          <w:insideV w:val="single" w:sz="4" w:space="0" w:color="3A3A3A" w:themeColor="background2" w:themeShade="40"/>
        </w:tblBorders>
        <w:tblLayout w:type="fixed"/>
        <w:tblLook w:val="0000" w:firstRow="0" w:lastRow="0" w:firstColumn="0" w:lastColumn="0" w:noHBand="0" w:noVBand="0"/>
      </w:tblPr>
      <w:tblGrid>
        <w:gridCol w:w="2487"/>
        <w:gridCol w:w="992"/>
        <w:gridCol w:w="34"/>
        <w:gridCol w:w="779"/>
        <w:gridCol w:w="247"/>
        <w:gridCol w:w="567"/>
        <w:gridCol w:w="460"/>
        <w:gridCol w:w="354"/>
        <w:gridCol w:w="672"/>
        <w:gridCol w:w="142"/>
        <w:gridCol w:w="814"/>
        <w:gridCol w:w="70"/>
        <w:gridCol w:w="1101"/>
      </w:tblGrid>
      <w:tr w:rsidR="00DD452B" w:rsidRPr="00F736C8" w14:paraId="4869B14D" w14:textId="77777777" w:rsidTr="00E34ECA">
        <w:trPr>
          <w:trHeight w:val="255"/>
        </w:trPr>
        <w:tc>
          <w:tcPr>
            <w:tcW w:w="8719" w:type="dxa"/>
            <w:gridSpan w:val="13"/>
            <w:shd w:val="clear" w:color="auto" w:fill="481831"/>
          </w:tcPr>
          <w:p w14:paraId="4F4C97D5" w14:textId="77777777" w:rsidR="00DD452B" w:rsidRPr="00F736C8" w:rsidRDefault="00DD452B" w:rsidP="003D1EBD">
            <w:pPr>
              <w:tabs>
                <w:tab w:val="center" w:pos="4252"/>
              </w:tabs>
              <w:spacing w:before="60" w:after="60"/>
              <w:rPr>
                <w:b/>
                <w:color w:val="FFFFFF"/>
                <w:sz w:val="18"/>
                <w:szCs w:val="18"/>
              </w:rPr>
            </w:pPr>
            <w:r w:rsidRPr="00F736C8">
              <w:rPr>
                <w:b/>
                <w:color w:val="FFFFFF"/>
                <w:sz w:val="18"/>
                <w:szCs w:val="18"/>
              </w:rPr>
              <w:t>DATOS DE LA EMPRESA</w:t>
            </w:r>
            <w:r w:rsidRPr="00F736C8">
              <w:rPr>
                <w:b/>
                <w:color w:val="FFFFFF"/>
                <w:sz w:val="18"/>
                <w:szCs w:val="18"/>
              </w:rPr>
              <w:tab/>
            </w:r>
          </w:p>
        </w:tc>
      </w:tr>
      <w:tr w:rsidR="00DD452B" w:rsidRPr="00F736C8" w14:paraId="63888AEC" w14:textId="77777777" w:rsidTr="00E34ECA">
        <w:trPr>
          <w:trHeight w:val="255"/>
        </w:trPr>
        <w:tc>
          <w:tcPr>
            <w:tcW w:w="2487" w:type="dxa"/>
            <w:shd w:val="clear" w:color="auto" w:fill="6D1C49"/>
          </w:tcPr>
          <w:p w14:paraId="19C3B888" w14:textId="77777777" w:rsidR="00DD452B" w:rsidRPr="00F736C8" w:rsidRDefault="00DD452B" w:rsidP="003D1EBD">
            <w:pPr>
              <w:spacing w:before="60" w:after="60"/>
              <w:rPr>
                <w:color w:val="FFFFFF"/>
                <w:sz w:val="18"/>
                <w:szCs w:val="18"/>
              </w:rPr>
            </w:pPr>
            <w:r w:rsidRPr="00F736C8">
              <w:rPr>
                <w:color w:val="FFFFFF"/>
                <w:sz w:val="18"/>
                <w:szCs w:val="18"/>
              </w:rPr>
              <w:t>Razón social</w:t>
            </w:r>
          </w:p>
        </w:tc>
        <w:tc>
          <w:tcPr>
            <w:tcW w:w="6232" w:type="dxa"/>
            <w:gridSpan w:val="12"/>
            <w:shd w:val="clear" w:color="auto" w:fill="auto"/>
          </w:tcPr>
          <w:p w14:paraId="048AFFEB" w14:textId="77777777" w:rsidR="00DD452B" w:rsidRPr="00F736C8" w:rsidRDefault="00DD452B" w:rsidP="003D1EBD">
            <w:pPr>
              <w:spacing w:before="60" w:after="60"/>
              <w:rPr>
                <w:color w:val="FFFFFF"/>
                <w:sz w:val="18"/>
                <w:szCs w:val="18"/>
              </w:rPr>
            </w:pPr>
          </w:p>
        </w:tc>
      </w:tr>
      <w:tr w:rsidR="00DD452B" w:rsidRPr="00F736C8" w14:paraId="0BE450EF" w14:textId="77777777" w:rsidTr="00E34ECA">
        <w:trPr>
          <w:trHeight w:val="255"/>
        </w:trPr>
        <w:tc>
          <w:tcPr>
            <w:tcW w:w="2487" w:type="dxa"/>
            <w:shd w:val="clear" w:color="auto" w:fill="6D1C49"/>
          </w:tcPr>
          <w:p w14:paraId="0846748D" w14:textId="77777777" w:rsidR="00DD452B" w:rsidRPr="00F736C8" w:rsidRDefault="00DD452B" w:rsidP="003D1EBD">
            <w:pPr>
              <w:spacing w:before="60" w:after="60"/>
              <w:rPr>
                <w:color w:val="FFFFFF"/>
                <w:sz w:val="18"/>
                <w:szCs w:val="18"/>
              </w:rPr>
            </w:pPr>
            <w:r w:rsidRPr="00F736C8">
              <w:rPr>
                <w:color w:val="FFFFFF"/>
                <w:sz w:val="18"/>
                <w:szCs w:val="18"/>
              </w:rPr>
              <w:t>NIF</w:t>
            </w:r>
          </w:p>
        </w:tc>
        <w:tc>
          <w:tcPr>
            <w:tcW w:w="6232" w:type="dxa"/>
            <w:gridSpan w:val="12"/>
            <w:shd w:val="clear" w:color="auto" w:fill="auto"/>
          </w:tcPr>
          <w:p w14:paraId="11F1FF85" w14:textId="77777777" w:rsidR="00DD452B" w:rsidRPr="00F736C8" w:rsidRDefault="00DD452B" w:rsidP="003D1EBD">
            <w:pPr>
              <w:spacing w:before="60" w:after="60"/>
              <w:rPr>
                <w:color w:val="FFFFFF"/>
                <w:sz w:val="18"/>
                <w:szCs w:val="18"/>
              </w:rPr>
            </w:pPr>
          </w:p>
        </w:tc>
      </w:tr>
      <w:tr w:rsidR="00DD452B" w:rsidRPr="00F736C8" w14:paraId="34FCEC6A" w14:textId="77777777" w:rsidTr="00E34ECA">
        <w:trPr>
          <w:trHeight w:val="135"/>
        </w:trPr>
        <w:tc>
          <w:tcPr>
            <w:tcW w:w="2487" w:type="dxa"/>
            <w:shd w:val="clear" w:color="auto" w:fill="6D1C49"/>
          </w:tcPr>
          <w:p w14:paraId="51019C77" w14:textId="77777777" w:rsidR="00DD452B" w:rsidRPr="00F736C8" w:rsidRDefault="00DD452B" w:rsidP="003D1EBD">
            <w:pPr>
              <w:spacing w:before="60" w:after="60"/>
              <w:rPr>
                <w:color w:val="FFFFFF"/>
                <w:sz w:val="18"/>
                <w:szCs w:val="18"/>
              </w:rPr>
            </w:pPr>
            <w:r w:rsidRPr="00F736C8">
              <w:rPr>
                <w:color w:val="FFFFFF"/>
                <w:sz w:val="18"/>
                <w:szCs w:val="18"/>
              </w:rPr>
              <w:t>Domicilio social</w:t>
            </w:r>
          </w:p>
        </w:tc>
        <w:tc>
          <w:tcPr>
            <w:tcW w:w="6232" w:type="dxa"/>
            <w:gridSpan w:val="12"/>
            <w:shd w:val="clear" w:color="auto" w:fill="auto"/>
          </w:tcPr>
          <w:p w14:paraId="45DC718C" w14:textId="77777777" w:rsidR="00DD452B" w:rsidRPr="00F736C8" w:rsidRDefault="00DD452B" w:rsidP="003D1EBD">
            <w:pPr>
              <w:spacing w:before="60" w:after="60"/>
              <w:rPr>
                <w:color w:val="FFFFFF"/>
                <w:sz w:val="18"/>
                <w:szCs w:val="18"/>
              </w:rPr>
            </w:pPr>
          </w:p>
        </w:tc>
      </w:tr>
      <w:tr w:rsidR="00DD452B" w:rsidRPr="00F736C8" w14:paraId="319B4918" w14:textId="77777777" w:rsidTr="00E34ECA">
        <w:trPr>
          <w:trHeight w:val="345"/>
        </w:trPr>
        <w:tc>
          <w:tcPr>
            <w:tcW w:w="2487" w:type="dxa"/>
            <w:shd w:val="clear" w:color="auto" w:fill="6D1C49"/>
          </w:tcPr>
          <w:p w14:paraId="66066F34" w14:textId="77777777" w:rsidR="00DD452B" w:rsidRPr="00F736C8" w:rsidRDefault="00DD452B" w:rsidP="003D1EBD">
            <w:pPr>
              <w:spacing w:before="60" w:after="60"/>
              <w:rPr>
                <w:color w:val="FFFFFF"/>
                <w:sz w:val="18"/>
                <w:szCs w:val="18"/>
              </w:rPr>
            </w:pPr>
            <w:r w:rsidRPr="00F736C8">
              <w:rPr>
                <w:color w:val="FFFFFF"/>
                <w:sz w:val="18"/>
                <w:szCs w:val="18"/>
              </w:rPr>
              <w:t xml:space="preserve">Forma jurídica </w:t>
            </w:r>
          </w:p>
        </w:tc>
        <w:tc>
          <w:tcPr>
            <w:tcW w:w="6232" w:type="dxa"/>
            <w:gridSpan w:val="12"/>
            <w:shd w:val="clear" w:color="auto" w:fill="auto"/>
          </w:tcPr>
          <w:p w14:paraId="1FE50FC9" w14:textId="77777777" w:rsidR="00DD452B" w:rsidRPr="00F736C8" w:rsidRDefault="00DD452B" w:rsidP="003D1EBD">
            <w:pPr>
              <w:spacing w:before="60" w:after="60"/>
              <w:rPr>
                <w:color w:val="FFFFFF"/>
                <w:sz w:val="18"/>
                <w:szCs w:val="18"/>
              </w:rPr>
            </w:pPr>
          </w:p>
        </w:tc>
      </w:tr>
      <w:tr w:rsidR="00DD452B" w:rsidRPr="00F736C8" w14:paraId="767CD8CF" w14:textId="77777777" w:rsidTr="00E34ECA">
        <w:trPr>
          <w:trHeight w:val="345"/>
        </w:trPr>
        <w:tc>
          <w:tcPr>
            <w:tcW w:w="2487" w:type="dxa"/>
            <w:shd w:val="clear" w:color="auto" w:fill="6D1C49"/>
          </w:tcPr>
          <w:p w14:paraId="2D4FE49A" w14:textId="77777777" w:rsidR="00DD452B" w:rsidRPr="00F736C8" w:rsidRDefault="00DD452B" w:rsidP="003D1EBD">
            <w:pPr>
              <w:spacing w:before="60" w:after="60"/>
              <w:rPr>
                <w:color w:val="FFFFFF"/>
                <w:sz w:val="18"/>
                <w:szCs w:val="18"/>
              </w:rPr>
            </w:pPr>
            <w:r w:rsidRPr="00F736C8">
              <w:rPr>
                <w:sz w:val="18"/>
                <w:szCs w:val="18"/>
              </w:rPr>
              <w:t>Año de constitución</w:t>
            </w:r>
          </w:p>
        </w:tc>
        <w:tc>
          <w:tcPr>
            <w:tcW w:w="6232" w:type="dxa"/>
            <w:gridSpan w:val="12"/>
            <w:shd w:val="clear" w:color="auto" w:fill="auto"/>
          </w:tcPr>
          <w:p w14:paraId="6D01BB57" w14:textId="77777777" w:rsidR="00DD452B" w:rsidRPr="00F736C8" w:rsidRDefault="00DD452B" w:rsidP="003D1EBD">
            <w:pPr>
              <w:spacing w:before="60" w:after="60"/>
              <w:rPr>
                <w:color w:val="FFFFFF"/>
                <w:sz w:val="18"/>
                <w:szCs w:val="18"/>
              </w:rPr>
            </w:pPr>
          </w:p>
        </w:tc>
      </w:tr>
      <w:tr w:rsidR="00DD452B" w:rsidRPr="00F736C8" w14:paraId="5FA31B29" w14:textId="77777777" w:rsidTr="00E34ECA">
        <w:trPr>
          <w:trHeight w:val="345"/>
        </w:trPr>
        <w:tc>
          <w:tcPr>
            <w:tcW w:w="8719" w:type="dxa"/>
            <w:gridSpan w:val="13"/>
            <w:shd w:val="clear" w:color="auto" w:fill="481831"/>
            <w:vAlign w:val="center"/>
          </w:tcPr>
          <w:p w14:paraId="2E968618" w14:textId="77777777" w:rsidR="00DD452B" w:rsidRPr="00F736C8" w:rsidRDefault="00DD452B" w:rsidP="003D1EBD">
            <w:pPr>
              <w:spacing w:before="60" w:after="60"/>
              <w:rPr>
                <w:b/>
                <w:color w:val="FFFFFF"/>
                <w:sz w:val="18"/>
                <w:szCs w:val="18"/>
              </w:rPr>
            </w:pPr>
            <w:r w:rsidRPr="00F736C8">
              <w:rPr>
                <w:b/>
                <w:color w:val="FFFFFF"/>
                <w:sz w:val="18"/>
                <w:szCs w:val="18"/>
              </w:rPr>
              <w:t>Responsable de la Entidad</w:t>
            </w:r>
          </w:p>
        </w:tc>
      </w:tr>
      <w:tr w:rsidR="00DD452B" w:rsidRPr="00F736C8" w14:paraId="423307CB" w14:textId="77777777" w:rsidTr="00E34ECA">
        <w:trPr>
          <w:trHeight w:val="345"/>
        </w:trPr>
        <w:tc>
          <w:tcPr>
            <w:tcW w:w="2487" w:type="dxa"/>
            <w:shd w:val="clear" w:color="auto" w:fill="6B2449"/>
          </w:tcPr>
          <w:p w14:paraId="0F55E8F0" w14:textId="77777777" w:rsidR="00DD452B" w:rsidRPr="00F736C8" w:rsidRDefault="00DD452B" w:rsidP="003D1EBD">
            <w:pPr>
              <w:spacing w:before="60" w:after="60"/>
              <w:rPr>
                <w:color w:val="FFFFFF"/>
                <w:sz w:val="18"/>
                <w:szCs w:val="18"/>
              </w:rPr>
            </w:pPr>
            <w:r w:rsidRPr="00F736C8">
              <w:rPr>
                <w:color w:val="FFFFFF"/>
                <w:sz w:val="18"/>
                <w:szCs w:val="18"/>
              </w:rPr>
              <w:t xml:space="preserve">Nombre </w:t>
            </w:r>
          </w:p>
        </w:tc>
        <w:tc>
          <w:tcPr>
            <w:tcW w:w="6232" w:type="dxa"/>
            <w:gridSpan w:val="12"/>
            <w:shd w:val="clear" w:color="auto" w:fill="auto"/>
          </w:tcPr>
          <w:p w14:paraId="6DD5E805" w14:textId="77777777" w:rsidR="00DD452B" w:rsidRPr="00F736C8" w:rsidRDefault="00DD452B" w:rsidP="003D1EBD">
            <w:pPr>
              <w:spacing w:before="60" w:after="60"/>
              <w:rPr>
                <w:color w:val="FFFFFF"/>
                <w:sz w:val="18"/>
                <w:szCs w:val="18"/>
              </w:rPr>
            </w:pPr>
          </w:p>
        </w:tc>
      </w:tr>
      <w:tr w:rsidR="00DD452B" w:rsidRPr="00F736C8" w14:paraId="4DAA5B17" w14:textId="77777777" w:rsidTr="00E34ECA">
        <w:trPr>
          <w:trHeight w:val="345"/>
        </w:trPr>
        <w:tc>
          <w:tcPr>
            <w:tcW w:w="2487" w:type="dxa"/>
            <w:shd w:val="clear" w:color="auto" w:fill="6B2449"/>
          </w:tcPr>
          <w:p w14:paraId="3ABED9E0" w14:textId="77777777" w:rsidR="00DD452B" w:rsidRPr="00F736C8" w:rsidRDefault="00DD452B" w:rsidP="003D1EBD">
            <w:pPr>
              <w:spacing w:before="60" w:after="60"/>
              <w:rPr>
                <w:color w:val="FFFFFF"/>
                <w:sz w:val="18"/>
                <w:szCs w:val="18"/>
              </w:rPr>
            </w:pPr>
            <w:r w:rsidRPr="00F736C8">
              <w:rPr>
                <w:color w:val="FFFFFF"/>
                <w:sz w:val="18"/>
                <w:szCs w:val="18"/>
              </w:rPr>
              <w:t>Cargo</w:t>
            </w:r>
          </w:p>
        </w:tc>
        <w:tc>
          <w:tcPr>
            <w:tcW w:w="6232" w:type="dxa"/>
            <w:gridSpan w:val="12"/>
            <w:shd w:val="clear" w:color="auto" w:fill="auto"/>
          </w:tcPr>
          <w:p w14:paraId="46B94C21" w14:textId="77777777" w:rsidR="00DD452B" w:rsidRPr="00F736C8" w:rsidRDefault="00DD452B" w:rsidP="003D1EBD">
            <w:pPr>
              <w:spacing w:before="60" w:after="60"/>
              <w:rPr>
                <w:color w:val="FFFFFF"/>
                <w:sz w:val="18"/>
                <w:szCs w:val="18"/>
              </w:rPr>
            </w:pPr>
          </w:p>
        </w:tc>
      </w:tr>
      <w:tr w:rsidR="00DD452B" w:rsidRPr="00F736C8" w14:paraId="4EADA045" w14:textId="77777777" w:rsidTr="00E34ECA">
        <w:trPr>
          <w:trHeight w:val="345"/>
        </w:trPr>
        <w:tc>
          <w:tcPr>
            <w:tcW w:w="2487" w:type="dxa"/>
            <w:shd w:val="clear" w:color="auto" w:fill="6B2449"/>
          </w:tcPr>
          <w:p w14:paraId="1B7557AD" w14:textId="77777777" w:rsidR="00DD452B" w:rsidRPr="00F736C8" w:rsidRDefault="00DD452B" w:rsidP="003D1EBD">
            <w:pPr>
              <w:spacing w:before="60" w:after="60"/>
              <w:rPr>
                <w:color w:val="FFFFFF"/>
                <w:sz w:val="18"/>
                <w:szCs w:val="18"/>
              </w:rPr>
            </w:pPr>
            <w:r w:rsidRPr="00F736C8">
              <w:rPr>
                <w:color w:val="FFFFFF"/>
                <w:sz w:val="18"/>
                <w:szCs w:val="18"/>
              </w:rPr>
              <w:t>Telf.</w:t>
            </w:r>
          </w:p>
        </w:tc>
        <w:tc>
          <w:tcPr>
            <w:tcW w:w="6232" w:type="dxa"/>
            <w:gridSpan w:val="12"/>
            <w:shd w:val="clear" w:color="auto" w:fill="auto"/>
          </w:tcPr>
          <w:p w14:paraId="7FB144E9" w14:textId="77777777" w:rsidR="00DD452B" w:rsidRPr="00F736C8" w:rsidRDefault="00DD452B" w:rsidP="003D1EBD">
            <w:pPr>
              <w:spacing w:before="60" w:after="60"/>
              <w:rPr>
                <w:color w:val="FFFFFF"/>
                <w:sz w:val="18"/>
                <w:szCs w:val="18"/>
              </w:rPr>
            </w:pPr>
          </w:p>
        </w:tc>
      </w:tr>
      <w:tr w:rsidR="00DD452B" w:rsidRPr="00F736C8" w14:paraId="37BCA59F" w14:textId="77777777" w:rsidTr="00E34ECA">
        <w:trPr>
          <w:trHeight w:val="345"/>
        </w:trPr>
        <w:tc>
          <w:tcPr>
            <w:tcW w:w="2487" w:type="dxa"/>
            <w:shd w:val="clear" w:color="auto" w:fill="6B2449"/>
          </w:tcPr>
          <w:p w14:paraId="75EA5A32" w14:textId="77777777" w:rsidR="00DD452B" w:rsidRPr="00F736C8" w:rsidRDefault="00DD452B" w:rsidP="003D1EBD">
            <w:pPr>
              <w:spacing w:before="60" w:after="60"/>
              <w:rPr>
                <w:color w:val="FFFFFF"/>
                <w:sz w:val="18"/>
                <w:szCs w:val="18"/>
              </w:rPr>
            </w:pPr>
            <w:r w:rsidRPr="00F736C8">
              <w:rPr>
                <w:color w:val="FFFFFF"/>
                <w:sz w:val="18"/>
                <w:szCs w:val="18"/>
              </w:rPr>
              <w:lastRenderedPageBreak/>
              <w:t>e-mail</w:t>
            </w:r>
          </w:p>
        </w:tc>
        <w:tc>
          <w:tcPr>
            <w:tcW w:w="6232" w:type="dxa"/>
            <w:gridSpan w:val="12"/>
            <w:shd w:val="clear" w:color="auto" w:fill="auto"/>
          </w:tcPr>
          <w:p w14:paraId="3A9315EB" w14:textId="77777777" w:rsidR="00DD452B" w:rsidRPr="00F736C8" w:rsidRDefault="00DD452B" w:rsidP="003D1EBD">
            <w:pPr>
              <w:spacing w:before="60" w:after="60"/>
              <w:rPr>
                <w:color w:val="FFFFFF"/>
                <w:sz w:val="18"/>
                <w:szCs w:val="18"/>
              </w:rPr>
            </w:pPr>
          </w:p>
        </w:tc>
      </w:tr>
      <w:tr w:rsidR="00DD452B" w:rsidRPr="00F736C8" w14:paraId="0EA2D9A5" w14:textId="77777777" w:rsidTr="00E34ECA">
        <w:trPr>
          <w:trHeight w:val="345"/>
        </w:trPr>
        <w:tc>
          <w:tcPr>
            <w:tcW w:w="8719" w:type="dxa"/>
            <w:gridSpan w:val="13"/>
            <w:shd w:val="clear" w:color="auto" w:fill="481831"/>
            <w:vAlign w:val="center"/>
          </w:tcPr>
          <w:p w14:paraId="5B2AA904" w14:textId="77777777" w:rsidR="00DD452B" w:rsidRPr="00F736C8" w:rsidRDefault="00DD452B" w:rsidP="003D1EBD">
            <w:pPr>
              <w:spacing w:before="60" w:after="60"/>
              <w:rPr>
                <w:b/>
                <w:color w:val="FFFFFF"/>
                <w:sz w:val="18"/>
                <w:szCs w:val="18"/>
              </w:rPr>
            </w:pPr>
            <w:r w:rsidRPr="00F736C8">
              <w:rPr>
                <w:b/>
                <w:color w:val="FFFFFF"/>
                <w:sz w:val="18"/>
                <w:szCs w:val="18"/>
              </w:rPr>
              <w:t>Responsable de Igualdad</w:t>
            </w:r>
          </w:p>
        </w:tc>
      </w:tr>
      <w:tr w:rsidR="00DD452B" w:rsidRPr="00F736C8" w14:paraId="5D84B0B7" w14:textId="77777777" w:rsidTr="00E34ECA">
        <w:trPr>
          <w:trHeight w:val="345"/>
        </w:trPr>
        <w:tc>
          <w:tcPr>
            <w:tcW w:w="2487" w:type="dxa"/>
            <w:shd w:val="clear" w:color="auto" w:fill="6B2449"/>
          </w:tcPr>
          <w:p w14:paraId="18844498" w14:textId="77777777" w:rsidR="00DD452B" w:rsidRPr="00F736C8" w:rsidRDefault="00DD452B" w:rsidP="003D1EBD">
            <w:pPr>
              <w:spacing w:before="60" w:after="60"/>
              <w:rPr>
                <w:color w:val="FFFFFF"/>
                <w:sz w:val="18"/>
                <w:szCs w:val="18"/>
              </w:rPr>
            </w:pPr>
            <w:r w:rsidRPr="00F736C8">
              <w:rPr>
                <w:color w:val="FFFFFF"/>
                <w:sz w:val="18"/>
                <w:szCs w:val="18"/>
              </w:rPr>
              <w:t xml:space="preserve">Nombre </w:t>
            </w:r>
          </w:p>
        </w:tc>
        <w:tc>
          <w:tcPr>
            <w:tcW w:w="6232" w:type="dxa"/>
            <w:gridSpan w:val="12"/>
            <w:shd w:val="clear" w:color="auto" w:fill="auto"/>
          </w:tcPr>
          <w:p w14:paraId="254830CB" w14:textId="77777777" w:rsidR="00DD452B" w:rsidRPr="00F736C8" w:rsidRDefault="00DD452B" w:rsidP="003D1EBD">
            <w:pPr>
              <w:spacing w:before="60" w:after="60"/>
              <w:rPr>
                <w:color w:val="FFFFFF"/>
                <w:sz w:val="18"/>
                <w:szCs w:val="18"/>
              </w:rPr>
            </w:pPr>
          </w:p>
        </w:tc>
      </w:tr>
      <w:tr w:rsidR="00DD452B" w:rsidRPr="00F736C8" w14:paraId="33E39A5A" w14:textId="77777777" w:rsidTr="00E34ECA">
        <w:trPr>
          <w:trHeight w:val="345"/>
        </w:trPr>
        <w:tc>
          <w:tcPr>
            <w:tcW w:w="2487" w:type="dxa"/>
            <w:shd w:val="clear" w:color="auto" w:fill="6B2449"/>
          </w:tcPr>
          <w:p w14:paraId="467C3592" w14:textId="77777777" w:rsidR="00DD452B" w:rsidRPr="00F736C8" w:rsidRDefault="00DD452B" w:rsidP="003D1EBD">
            <w:pPr>
              <w:spacing w:before="60" w:after="60"/>
              <w:rPr>
                <w:color w:val="FFFFFF"/>
                <w:sz w:val="18"/>
                <w:szCs w:val="18"/>
              </w:rPr>
            </w:pPr>
            <w:r w:rsidRPr="00F736C8">
              <w:rPr>
                <w:color w:val="FFFFFF"/>
                <w:sz w:val="18"/>
                <w:szCs w:val="18"/>
              </w:rPr>
              <w:t>Cargo</w:t>
            </w:r>
          </w:p>
        </w:tc>
        <w:tc>
          <w:tcPr>
            <w:tcW w:w="6232" w:type="dxa"/>
            <w:gridSpan w:val="12"/>
            <w:shd w:val="clear" w:color="auto" w:fill="auto"/>
          </w:tcPr>
          <w:p w14:paraId="261FFAC2" w14:textId="77777777" w:rsidR="00DD452B" w:rsidRPr="00F736C8" w:rsidRDefault="00DD452B" w:rsidP="003D1EBD">
            <w:pPr>
              <w:spacing w:before="60" w:after="60"/>
              <w:rPr>
                <w:color w:val="FFFFFF"/>
                <w:sz w:val="18"/>
                <w:szCs w:val="18"/>
              </w:rPr>
            </w:pPr>
          </w:p>
        </w:tc>
      </w:tr>
      <w:tr w:rsidR="00DD452B" w:rsidRPr="00F736C8" w14:paraId="3FFBD9DB" w14:textId="77777777" w:rsidTr="00E34ECA">
        <w:trPr>
          <w:trHeight w:val="345"/>
        </w:trPr>
        <w:tc>
          <w:tcPr>
            <w:tcW w:w="2487" w:type="dxa"/>
            <w:shd w:val="clear" w:color="auto" w:fill="6B2449"/>
          </w:tcPr>
          <w:p w14:paraId="3DA5392D" w14:textId="77777777" w:rsidR="00DD452B" w:rsidRPr="00F736C8" w:rsidRDefault="00DD452B" w:rsidP="003D1EBD">
            <w:pPr>
              <w:spacing w:before="60" w:after="60"/>
              <w:rPr>
                <w:color w:val="FFFFFF"/>
                <w:sz w:val="18"/>
                <w:szCs w:val="18"/>
              </w:rPr>
            </w:pPr>
            <w:r w:rsidRPr="00F736C8">
              <w:rPr>
                <w:color w:val="FFFFFF"/>
                <w:sz w:val="18"/>
                <w:szCs w:val="18"/>
              </w:rPr>
              <w:t>Telf.</w:t>
            </w:r>
          </w:p>
        </w:tc>
        <w:tc>
          <w:tcPr>
            <w:tcW w:w="6232" w:type="dxa"/>
            <w:gridSpan w:val="12"/>
            <w:shd w:val="clear" w:color="auto" w:fill="auto"/>
          </w:tcPr>
          <w:p w14:paraId="068F3BF5" w14:textId="77777777" w:rsidR="00DD452B" w:rsidRPr="00F736C8" w:rsidRDefault="00DD452B" w:rsidP="003D1EBD">
            <w:pPr>
              <w:spacing w:before="60" w:after="60"/>
              <w:rPr>
                <w:color w:val="FFFFFF"/>
                <w:sz w:val="18"/>
                <w:szCs w:val="18"/>
              </w:rPr>
            </w:pPr>
          </w:p>
        </w:tc>
      </w:tr>
      <w:tr w:rsidR="00DD452B" w:rsidRPr="00F736C8" w14:paraId="6CDF2404" w14:textId="77777777" w:rsidTr="00E34ECA">
        <w:trPr>
          <w:trHeight w:val="345"/>
        </w:trPr>
        <w:tc>
          <w:tcPr>
            <w:tcW w:w="2487" w:type="dxa"/>
            <w:shd w:val="clear" w:color="auto" w:fill="6B2449"/>
          </w:tcPr>
          <w:p w14:paraId="3BE174B6" w14:textId="77777777" w:rsidR="00DD452B" w:rsidRPr="00F736C8" w:rsidRDefault="00DD452B" w:rsidP="003D1EBD">
            <w:pPr>
              <w:spacing w:before="60" w:after="60"/>
              <w:rPr>
                <w:color w:val="FFFFFF"/>
                <w:sz w:val="18"/>
                <w:szCs w:val="18"/>
              </w:rPr>
            </w:pPr>
            <w:r w:rsidRPr="00F736C8">
              <w:rPr>
                <w:color w:val="FFFFFF"/>
                <w:sz w:val="18"/>
                <w:szCs w:val="18"/>
              </w:rPr>
              <w:t>e-mail</w:t>
            </w:r>
          </w:p>
        </w:tc>
        <w:tc>
          <w:tcPr>
            <w:tcW w:w="6232" w:type="dxa"/>
            <w:gridSpan w:val="12"/>
            <w:shd w:val="clear" w:color="auto" w:fill="auto"/>
          </w:tcPr>
          <w:p w14:paraId="53472EE7" w14:textId="77777777" w:rsidR="00DD452B" w:rsidRPr="00F736C8" w:rsidRDefault="00DD452B" w:rsidP="003D1EBD">
            <w:pPr>
              <w:spacing w:before="60" w:after="60"/>
              <w:rPr>
                <w:color w:val="FFFFFF"/>
                <w:sz w:val="18"/>
                <w:szCs w:val="18"/>
              </w:rPr>
            </w:pPr>
          </w:p>
        </w:tc>
      </w:tr>
      <w:tr w:rsidR="00DD452B" w:rsidRPr="00F736C8" w14:paraId="03D3EE69" w14:textId="77777777" w:rsidTr="00E34ECA">
        <w:trPr>
          <w:trHeight w:val="270"/>
        </w:trPr>
        <w:tc>
          <w:tcPr>
            <w:tcW w:w="8719" w:type="dxa"/>
            <w:gridSpan w:val="13"/>
            <w:shd w:val="clear" w:color="auto" w:fill="481831"/>
            <w:vAlign w:val="center"/>
          </w:tcPr>
          <w:p w14:paraId="47758DF6" w14:textId="77777777" w:rsidR="00DD452B" w:rsidRPr="00F736C8" w:rsidRDefault="00DD452B" w:rsidP="003D1EBD">
            <w:pPr>
              <w:spacing w:before="60" w:after="60"/>
              <w:rPr>
                <w:b/>
                <w:color w:val="FFFFFF"/>
                <w:sz w:val="18"/>
                <w:szCs w:val="18"/>
              </w:rPr>
            </w:pPr>
            <w:r w:rsidRPr="00F736C8">
              <w:rPr>
                <w:b/>
                <w:color w:val="FFFFFF"/>
                <w:sz w:val="18"/>
                <w:szCs w:val="18"/>
              </w:rPr>
              <w:t>ACTIVIDAD</w:t>
            </w:r>
          </w:p>
        </w:tc>
      </w:tr>
      <w:tr w:rsidR="00DD452B" w:rsidRPr="00F736C8" w14:paraId="2581CFD9" w14:textId="77777777" w:rsidTr="00E34ECA">
        <w:trPr>
          <w:trHeight w:val="315"/>
        </w:trPr>
        <w:tc>
          <w:tcPr>
            <w:tcW w:w="2487" w:type="dxa"/>
            <w:shd w:val="clear" w:color="auto" w:fill="6B2449"/>
            <w:vAlign w:val="center"/>
          </w:tcPr>
          <w:p w14:paraId="746DF607" w14:textId="77777777" w:rsidR="00DD452B" w:rsidRPr="00F736C8" w:rsidRDefault="00DD452B" w:rsidP="003D1EBD">
            <w:pPr>
              <w:spacing w:before="60" w:after="60"/>
              <w:rPr>
                <w:color w:val="FFFFFF"/>
                <w:sz w:val="18"/>
                <w:szCs w:val="18"/>
              </w:rPr>
            </w:pPr>
            <w:r w:rsidRPr="00F736C8">
              <w:rPr>
                <w:color w:val="FFFFFF"/>
                <w:sz w:val="18"/>
                <w:szCs w:val="18"/>
              </w:rPr>
              <w:t>Sector Actividad</w:t>
            </w:r>
          </w:p>
        </w:tc>
        <w:tc>
          <w:tcPr>
            <w:tcW w:w="6232" w:type="dxa"/>
            <w:gridSpan w:val="12"/>
            <w:shd w:val="clear" w:color="auto" w:fill="auto"/>
            <w:vAlign w:val="center"/>
          </w:tcPr>
          <w:p w14:paraId="39845A1D" w14:textId="77777777" w:rsidR="00DD452B" w:rsidRPr="00F736C8" w:rsidRDefault="00DD452B" w:rsidP="003D1EBD">
            <w:pPr>
              <w:spacing w:before="60" w:after="60"/>
              <w:rPr>
                <w:color w:val="FFFFFF"/>
                <w:sz w:val="18"/>
                <w:szCs w:val="18"/>
              </w:rPr>
            </w:pPr>
          </w:p>
        </w:tc>
      </w:tr>
      <w:tr w:rsidR="00DD452B" w:rsidRPr="00F736C8" w14:paraId="3F93D9EB" w14:textId="77777777" w:rsidTr="00E34ECA">
        <w:trPr>
          <w:trHeight w:val="315"/>
        </w:trPr>
        <w:tc>
          <w:tcPr>
            <w:tcW w:w="2487" w:type="dxa"/>
            <w:shd w:val="clear" w:color="auto" w:fill="6B2449"/>
            <w:vAlign w:val="center"/>
          </w:tcPr>
          <w:p w14:paraId="000F6BFD" w14:textId="77777777" w:rsidR="00DD452B" w:rsidRPr="00F736C8" w:rsidRDefault="00DD452B" w:rsidP="003D1EBD">
            <w:pPr>
              <w:spacing w:before="60" w:after="60"/>
              <w:rPr>
                <w:color w:val="FFFFFF"/>
                <w:sz w:val="18"/>
                <w:szCs w:val="18"/>
              </w:rPr>
            </w:pPr>
            <w:r w:rsidRPr="00F736C8">
              <w:rPr>
                <w:color w:val="FFFFFF"/>
                <w:sz w:val="18"/>
                <w:szCs w:val="18"/>
              </w:rPr>
              <w:t>CNAE</w:t>
            </w:r>
          </w:p>
        </w:tc>
        <w:tc>
          <w:tcPr>
            <w:tcW w:w="6232" w:type="dxa"/>
            <w:gridSpan w:val="12"/>
            <w:shd w:val="clear" w:color="auto" w:fill="auto"/>
            <w:vAlign w:val="center"/>
          </w:tcPr>
          <w:p w14:paraId="6AAE6634" w14:textId="77777777" w:rsidR="00DD452B" w:rsidRPr="00F736C8" w:rsidRDefault="00DD452B" w:rsidP="003D1EBD">
            <w:pPr>
              <w:spacing w:before="60" w:after="60"/>
              <w:rPr>
                <w:color w:val="FFFFFF"/>
                <w:sz w:val="18"/>
                <w:szCs w:val="18"/>
              </w:rPr>
            </w:pPr>
          </w:p>
        </w:tc>
      </w:tr>
      <w:tr w:rsidR="00DD452B" w:rsidRPr="00F736C8" w14:paraId="2EC9F367" w14:textId="77777777" w:rsidTr="00E34ECA">
        <w:trPr>
          <w:trHeight w:val="315"/>
        </w:trPr>
        <w:tc>
          <w:tcPr>
            <w:tcW w:w="2487" w:type="dxa"/>
            <w:shd w:val="clear" w:color="auto" w:fill="6B2449"/>
            <w:vAlign w:val="center"/>
          </w:tcPr>
          <w:p w14:paraId="261BEB9B" w14:textId="77777777" w:rsidR="00DD452B" w:rsidRPr="00F736C8" w:rsidRDefault="00DD452B" w:rsidP="00CD5960">
            <w:pPr>
              <w:spacing w:before="60" w:after="60"/>
              <w:jc w:val="left"/>
              <w:rPr>
                <w:color w:val="FFFFFF"/>
                <w:sz w:val="18"/>
                <w:szCs w:val="18"/>
              </w:rPr>
            </w:pPr>
            <w:r w:rsidRPr="00F736C8">
              <w:rPr>
                <w:color w:val="FFFFFF"/>
                <w:sz w:val="18"/>
                <w:szCs w:val="18"/>
              </w:rPr>
              <w:t>Descripción de la actividad</w:t>
            </w:r>
          </w:p>
        </w:tc>
        <w:tc>
          <w:tcPr>
            <w:tcW w:w="6232" w:type="dxa"/>
            <w:gridSpan w:val="12"/>
            <w:shd w:val="clear" w:color="auto" w:fill="auto"/>
            <w:vAlign w:val="center"/>
          </w:tcPr>
          <w:p w14:paraId="182A6DFB" w14:textId="77777777" w:rsidR="00DD452B" w:rsidRPr="00F736C8" w:rsidRDefault="00DD452B" w:rsidP="003D1EBD">
            <w:pPr>
              <w:spacing w:before="60" w:after="60"/>
              <w:rPr>
                <w:color w:val="FFFFFF"/>
                <w:sz w:val="18"/>
                <w:szCs w:val="18"/>
              </w:rPr>
            </w:pPr>
          </w:p>
        </w:tc>
      </w:tr>
      <w:tr w:rsidR="00DD452B" w:rsidRPr="00F736C8" w14:paraId="2DB68E43" w14:textId="77777777" w:rsidTr="00E34ECA">
        <w:trPr>
          <w:trHeight w:val="315"/>
        </w:trPr>
        <w:tc>
          <w:tcPr>
            <w:tcW w:w="2487" w:type="dxa"/>
            <w:shd w:val="clear" w:color="auto" w:fill="6B2449"/>
            <w:vAlign w:val="center"/>
          </w:tcPr>
          <w:p w14:paraId="148B7942" w14:textId="77777777" w:rsidR="00DD452B" w:rsidRPr="00F736C8" w:rsidRDefault="00DD452B" w:rsidP="003D1EBD">
            <w:pPr>
              <w:spacing w:before="60" w:after="60"/>
              <w:rPr>
                <w:color w:val="FFFFFF"/>
                <w:sz w:val="18"/>
                <w:szCs w:val="18"/>
              </w:rPr>
            </w:pPr>
            <w:r w:rsidRPr="00F736C8">
              <w:rPr>
                <w:color w:val="FFFFFF"/>
                <w:sz w:val="18"/>
                <w:szCs w:val="18"/>
              </w:rPr>
              <w:t>Dispersión geográfica y ámbito de actuación</w:t>
            </w:r>
          </w:p>
        </w:tc>
        <w:tc>
          <w:tcPr>
            <w:tcW w:w="6232" w:type="dxa"/>
            <w:gridSpan w:val="12"/>
            <w:shd w:val="clear" w:color="auto" w:fill="auto"/>
            <w:vAlign w:val="center"/>
          </w:tcPr>
          <w:p w14:paraId="45B78D5A" w14:textId="77777777" w:rsidR="00DD452B" w:rsidRPr="00F736C8" w:rsidRDefault="00DD452B" w:rsidP="003D1EBD">
            <w:pPr>
              <w:spacing w:before="60" w:after="60"/>
              <w:rPr>
                <w:color w:val="FFFFFF"/>
                <w:sz w:val="18"/>
                <w:szCs w:val="18"/>
              </w:rPr>
            </w:pPr>
          </w:p>
        </w:tc>
      </w:tr>
      <w:tr w:rsidR="00DD452B" w:rsidRPr="00F736C8" w14:paraId="73AD5C4C" w14:textId="77777777" w:rsidTr="00E34ECA">
        <w:trPr>
          <w:trHeight w:val="270"/>
        </w:trPr>
        <w:tc>
          <w:tcPr>
            <w:tcW w:w="8719" w:type="dxa"/>
            <w:gridSpan w:val="13"/>
            <w:shd w:val="clear" w:color="auto" w:fill="481831"/>
            <w:vAlign w:val="center"/>
          </w:tcPr>
          <w:p w14:paraId="4F7C6EA4" w14:textId="77777777" w:rsidR="00DD452B" w:rsidRPr="00F736C8" w:rsidRDefault="00DD452B" w:rsidP="003D1EBD">
            <w:pPr>
              <w:spacing w:before="60" w:after="60"/>
              <w:rPr>
                <w:b/>
                <w:color w:val="FFFFFF"/>
                <w:sz w:val="18"/>
                <w:szCs w:val="18"/>
              </w:rPr>
            </w:pPr>
            <w:r w:rsidRPr="00F736C8">
              <w:rPr>
                <w:b/>
                <w:color w:val="FFFFFF"/>
                <w:sz w:val="18"/>
                <w:szCs w:val="18"/>
              </w:rPr>
              <w:t>DIMENSIÓN</w:t>
            </w:r>
          </w:p>
        </w:tc>
      </w:tr>
      <w:tr w:rsidR="00DD452B" w:rsidRPr="00F736C8" w14:paraId="5291A438" w14:textId="77777777" w:rsidTr="00E34ECA">
        <w:trPr>
          <w:trHeight w:val="255"/>
        </w:trPr>
        <w:tc>
          <w:tcPr>
            <w:tcW w:w="2487" w:type="dxa"/>
            <w:shd w:val="clear" w:color="auto" w:fill="6B2449"/>
            <w:vAlign w:val="center"/>
          </w:tcPr>
          <w:p w14:paraId="5CBABDD4" w14:textId="77777777" w:rsidR="00DD452B" w:rsidRPr="00F736C8" w:rsidRDefault="00DD452B" w:rsidP="003D1EBD">
            <w:pPr>
              <w:spacing w:before="60" w:after="60"/>
              <w:rPr>
                <w:color w:val="FFFFFF"/>
                <w:sz w:val="18"/>
                <w:szCs w:val="18"/>
              </w:rPr>
            </w:pPr>
            <w:r w:rsidRPr="00F736C8">
              <w:rPr>
                <w:color w:val="FFFFFF"/>
                <w:sz w:val="18"/>
                <w:szCs w:val="18"/>
              </w:rPr>
              <w:t>Personas Trabajadoras</w:t>
            </w:r>
          </w:p>
        </w:tc>
        <w:tc>
          <w:tcPr>
            <w:tcW w:w="1026" w:type="dxa"/>
            <w:gridSpan w:val="2"/>
            <w:shd w:val="clear" w:color="auto" w:fill="6B2449"/>
            <w:vAlign w:val="center"/>
          </w:tcPr>
          <w:p w14:paraId="03114F5A" w14:textId="77777777" w:rsidR="00DD452B" w:rsidRPr="00F736C8" w:rsidRDefault="00DD452B" w:rsidP="003D1EBD">
            <w:pPr>
              <w:spacing w:before="60" w:after="60"/>
              <w:jc w:val="center"/>
              <w:rPr>
                <w:color w:val="FFFFFF"/>
                <w:sz w:val="16"/>
                <w:szCs w:val="16"/>
              </w:rPr>
            </w:pPr>
            <w:r w:rsidRPr="00F736C8">
              <w:rPr>
                <w:color w:val="FFFFFF"/>
                <w:sz w:val="16"/>
                <w:szCs w:val="16"/>
              </w:rPr>
              <w:t>Mujeres</w:t>
            </w:r>
          </w:p>
        </w:tc>
        <w:tc>
          <w:tcPr>
            <w:tcW w:w="1026" w:type="dxa"/>
            <w:gridSpan w:val="2"/>
            <w:shd w:val="clear" w:color="auto" w:fill="auto"/>
            <w:vAlign w:val="center"/>
          </w:tcPr>
          <w:p w14:paraId="4A1DE14C" w14:textId="77777777" w:rsidR="00DD452B" w:rsidRPr="00F736C8" w:rsidRDefault="00DD452B" w:rsidP="003D1EBD">
            <w:pPr>
              <w:spacing w:before="60" w:after="60"/>
              <w:jc w:val="center"/>
              <w:rPr>
                <w:color w:val="FFFFFF"/>
                <w:sz w:val="16"/>
                <w:szCs w:val="16"/>
              </w:rPr>
            </w:pPr>
          </w:p>
        </w:tc>
        <w:tc>
          <w:tcPr>
            <w:tcW w:w="1027" w:type="dxa"/>
            <w:gridSpan w:val="2"/>
            <w:shd w:val="clear" w:color="auto" w:fill="6B2449"/>
            <w:vAlign w:val="center"/>
          </w:tcPr>
          <w:p w14:paraId="775903E3" w14:textId="77777777" w:rsidR="00DD452B" w:rsidRPr="00F736C8" w:rsidRDefault="00DD452B" w:rsidP="003D1EBD">
            <w:pPr>
              <w:spacing w:before="60" w:after="60"/>
              <w:jc w:val="center"/>
              <w:rPr>
                <w:color w:val="FFFFFF"/>
                <w:sz w:val="16"/>
                <w:szCs w:val="16"/>
              </w:rPr>
            </w:pPr>
            <w:r w:rsidRPr="00F736C8">
              <w:rPr>
                <w:color w:val="FFFFFF"/>
                <w:sz w:val="16"/>
                <w:szCs w:val="16"/>
              </w:rPr>
              <w:t>Hombres</w:t>
            </w:r>
          </w:p>
        </w:tc>
        <w:tc>
          <w:tcPr>
            <w:tcW w:w="1026" w:type="dxa"/>
            <w:gridSpan w:val="2"/>
            <w:shd w:val="clear" w:color="auto" w:fill="auto"/>
            <w:vAlign w:val="center"/>
          </w:tcPr>
          <w:p w14:paraId="2CF72629" w14:textId="77777777" w:rsidR="00DD452B" w:rsidRPr="00F736C8" w:rsidRDefault="00DD452B" w:rsidP="003D1EBD">
            <w:pPr>
              <w:spacing w:before="60" w:after="60"/>
              <w:jc w:val="center"/>
              <w:rPr>
                <w:color w:val="FFFFFF"/>
                <w:sz w:val="16"/>
                <w:szCs w:val="16"/>
              </w:rPr>
            </w:pPr>
          </w:p>
        </w:tc>
        <w:tc>
          <w:tcPr>
            <w:tcW w:w="1026" w:type="dxa"/>
            <w:gridSpan w:val="3"/>
            <w:shd w:val="clear" w:color="auto" w:fill="6B2449"/>
            <w:vAlign w:val="center"/>
          </w:tcPr>
          <w:p w14:paraId="207FAEC4" w14:textId="77777777" w:rsidR="00DD452B" w:rsidRPr="00F736C8" w:rsidRDefault="00DD452B" w:rsidP="003D1EBD">
            <w:pPr>
              <w:spacing w:before="60" w:after="60"/>
              <w:jc w:val="center"/>
              <w:rPr>
                <w:color w:val="FFFFFF"/>
                <w:sz w:val="16"/>
                <w:szCs w:val="16"/>
              </w:rPr>
            </w:pPr>
            <w:r w:rsidRPr="00F736C8">
              <w:rPr>
                <w:color w:val="FFFFFF"/>
                <w:sz w:val="16"/>
                <w:szCs w:val="16"/>
              </w:rPr>
              <w:t>Total</w:t>
            </w:r>
          </w:p>
        </w:tc>
        <w:tc>
          <w:tcPr>
            <w:tcW w:w="1101" w:type="dxa"/>
            <w:shd w:val="clear" w:color="auto" w:fill="auto"/>
            <w:vAlign w:val="center"/>
          </w:tcPr>
          <w:p w14:paraId="5D604DB3" w14:textId="77777777" w:rsidR="00DD452B" w:rsidRPr="00F736C8" w:rsidRDefault="00DD452B" w:rsidP="003D1EBD">
            <w:pPr>
              <w:spacing w:before="60" w:after="60"/>
              <w:jc w:val="center"/>
              <w:rPr>
                <w:color w:val="FFFFFF"/>
                <w:sz w:val="18"/>
                <w:szCs w:val="18"/>
              </w:rPr>
            </w:pPr>
          </w:p>
        </w:tc>
      </w:tr>
      <w:tr w:rsidR="00DD452B" w:rsidRPr="00F736C8" w14:paraId="1206047A" w14:textId="77777777" w:rsidTr="00E34ECA">
        <w:trPr>
          <w:trHeight w:val="270"/>
        </w:trPr>
        <w:tc>
          <w:tcPr>
            <w:tcW w:w="2487" w:type="dxa"/>
            <w:shd w:val="clear" w:color="auto" w:fill="6B2449"/>
            <w:vAlign w:val="center"/>
          </w:tcPr>
          <w:p w14:paraId="3855CA2B" w14:textId="77777777" w:rsidR="00DD452B" w:rsidRPr="00F736C8" w:rsidRDefault="00DD452B" w:rsidP="003D1EBD">
            <w:pPr>
              <w:spacing w:before="60" w:after="60"/>
              <w:rPr>
                <w:color w:val="FFFFFF"/>
                <w:sz w:val="18"/>
                <w:szCs w:val="18"/>
              </w:rPr>
            </w:pPr>
            <w:r w:rsidRPr="00F736C8">
              <w:rPr>
                <w:color w:val="FFFFFF"/>
                <w:sz w:val="18"/>
                <w:szCs w:val="18"/>
              </w:rPr>
              <w:t>Centros de trabajo</w:t>
            </w:r>
          </w:p>
        </w:tc>
        <w:tc>
          <w:tcPr>
            <w:tcW w:w="6232" w:type="dxa"/>
            <w:gridSpan w:val="12"/>
            <w:shd w:val="clear" w:color="auto" w:fill="auto"/>
            <w:vAlign w:val="center"/>
          </w:tcPr>
          <w:p w14:paraId="4E399495" w14:textId="77777777" w:rsidR="00DD452B" w:rsidRPr="00F736C8" w:rsidRDefault="00DD452B" w:rsidP="003D1EBD">
            <w:pPr>
              <w:spacing w:before="60" w:after="60"/>
              <w:rPr>
                <w:color w:val="FFFFFF"/>
                <w:sz w:val="18"/>
                <w:szCs w:val="18"/>
              </w:rPr>
            </w:pPr>
          </w:p>
        </w:tc>
      </w:tr>
      <w:tr w:rsidR="00DD452B" w:rsidRPr="00F736C8" w14:paraId="135E1788" w14:textId="77777777" w:rsidTr="00E34ECA">
        <w:trPr>
          <w:trHeight w:val="270"/>
        </w:trPr>
        <w:tc>
          <w:tcPr>
            <w:tcW w:w="2487" w:type="dxa"/>
            <w:shd w:val="clear" w:color="auto" w:fill="6B2449"/>
            <w:vAlign w:val="center"/>
          </w:tcPr>
          <w:p w14:paraId="0BE688D3" w14:textId="77777777" w:rsidR="00DD452B" w:rsidRPr="00F736C8" w:rsidRDefault="00DD452B" w:rsidP="003D1EBD">
            <w:pPr>
              <w:spacing w:before="60" w:after="60"/>
              <w:rPr>
                <w:color w:val="FFFFFF"/>
                <w:sz w:val="18"/>
                <w:szCs w:val="18"/>
              </w:rPr>
            </w:pPr>
            <w:r w:rsidRPr="00F736C8">
              <w:rPr>
                <w:color w:val="FFFFFF"/>
                <w:sz w:val="18"/>
                <w:szCs w:val="18"/>
              </w:rPr>
              <w:t>Facturación anual (€)</w:t>
            </w:r>
          </w:p>
        </w:tc>
        <w:tc>
          <w:tcPr>
            <w:tcW w:w="6232" w:type="dxa"/>
            <w:gridSpan w:val="12"/>
            <w:shd w:val="clear" w:color="auto" w:fill="auto"/>
            <w:vAlign w:val="center"/>
          </w:tcPr>
          <w:p w14:paraId="261BCB97" w14:textId="77777777" w:rsidR="00DD452B" w:rsidRPr="00F736C8" w:rsidRDefault="00DD452B" w:rsidP="003D1EBD">
            <w:pPr>
              <w:spacing w:before="60" w:after="60"/>
              <w:rPr>
                <w:color w:val="FFFFFF"/>
                <w:sz w:val="18"/>
                <w:szCs w:val="18"/>
              </w:rPr>
            </w:pPr>
          </w:p>
        </w:tc>
      </w:tr>
      <w:tr w:rsidR="00DD452B" w:rsidRPr="00F736C8" w14:paraId="33C9A57E" w14:textId="77777777" w:rsidTr="00E34ECA">
        <w:trPr>
          <w:trHeight w:val="270"/>
        </w:trPr>
        <w:tc>
          <w:tcPr>
            <w:tcW w:w="8719" w:type="dxa"/>
            <w:gridSpan w:val="13"/>
            <w:shd w:val="clear" w:color="auto" w:fill="481831"/>
            <w:vAlign w:val="center"/>
          </w:tcPr>
          <w:p w14:paraId="1BB96E50" w14:textId="77777777" w:rsidR="00DD452B" w:rsidRPr="00F736C8" w:rsidRDefault="00DD452B" w:rsidP="003D1EBD">
            <w:pPr>
              <w:spacing w:before="60" w:after="60"/>
              <w:rPr>
                <w:b/>
                <w:color w:val="FFFFFF"/>
                <w:sz w:val="18"/>
                <w:szCs w:val="18"/>
              </w:rPr>
            </w:pPr>
            <w:r w:rsidRPr="00F736C8">
              <w:rPr>
                <w:b/>
                <w:color w:val="FFFFFF"/>
                <w:sz w:val="18"/>
                <w:szCs w:val="18"/>
              </w:rPr>
              <w:t>ORGANIZACIÓN DE LA GESTIÓN DE PERSONAS</w:t>
            </w:r>
          </w:p>
        </w:tc>
      </w:tr>
      <w:tr w:rsidR="00DD452B" w:rsidRPr="00F736C8" w14:paraId="70CAE974" w14:textId="77777777" w:rsidTr="00E34ECA">
        <w:trPr>
          <w:trHeight w:val="426"/>
        </w:trPr>
        <w:tc>
          <w:tcPr>
            <w:tcW w:w="3479" w:type="dxa"/>
            <w:gridSpan w:val="2"/>
            <w:shd w:val="clear" w:color="auto" w:fill="6B2449"/>
            <w:vAlign w:val="center"/>
          </w:tcPr>
          <w:p w14:paraId="59DE8F9D" w14:textId="77777777" w:rsidR="00DD452B" w:rsidRPr="00F736C8" w:rsidRDefault="00DD452B" w:rsidP="003D1EBD">
            <w:pPr>
              <w:spacing w:before="60" w:after="60"/>
              <w:rPr>
                <w:color w:val="FFFFFF"/>
                <w:sz w:val="18"/>
                <w:szCs w:val="18"/>
              </w:rPr>
            </w:pPr>
            <w:r w:rsidRPr="00F736C8">
              <w:rPr>
                <w:color w:val="FFFFFF"/>
                <w:sz w:val="18"/>
                <w:szCs w:val="18"/>
              </w:rPr>
              <w:t>Dispone de departamento de personal</w:t>
            </w:r>
          </w:p>
        </w:tc>
        <w:tc>
          <w:tcPr>
            <w:tcW w:w="5240" w:type="dxa"/>
            <w:gridSpan w:val="11"/>
            <w:shd w:val="clear" w:color="auto" w:fill="auto"/>
            <w:vAlign w:val="center"/>
          </w:tcPr>
          <w:p w14:paraId="4A3866C1" w14:textId="77777777" w:rsidR="00DD452B" w:rsidRPr="00F736C8" w:rsidRDefault="00DD452B" w:rsidP="003D1EBD">
            <w:pPr>
              <w:spacing w:before="60" w:after="60"/>
              <w:rPr>
                <w:color w:val="FFFFFF"/>
                <w:sz w:val="18"/>
                <w:szCs w:val="18"/>
              </w:rPr>
            </w:pPr>
          </w:p>
        </w:tc>
      </w:tr>
      <w:tr w:rsidR="00DD452B" w:rsidRPr="00F736C8" w14:paraId="5466C96E" w14:textId="77777777" w:rsidTr="00E34ECA">
        <w:trPr>
          <w:trHeight w:val="243"/>
        </w:trPr>
        <w:tc>
          <w:tcPr>
            <w:tcW w:w="3479" w:type="dxa"/>
            <w:gridSpan w:val="2"/>
            <w:shd w:val="clear" w:color="auto" w:fill="6B2449"/>
            <w:vAlign w:val="center"/>
          </w:tcPr>
          <w:p w14:paraId="336B0432" w14:textId="77777777" w:rsidR="00DD452B" w:rsidRPr="00F736C8" w:rsidRDefault="00DD452B" w:rsidP="003D1EBD">
            <w:pPr>
              <w:spacing w:before="60" w:after="60"/>
              <w:rPr>
                <w:color w:val="FFFFFF"/>
                <w:sz w:val="18"/>
                <w:szCs w:val="18"/>
              </w:rPr>
            </w:pPr>
            <w:r w:rsidRPr="00F736C8">
              <w:rPr>
                <w:color w:val="FFFFFF"/>
                <w:sz w:val="18"/>
                <w:szCs w:val="18"/>
              </w:rPr>
              <w:t xml:space="preserve">Certificados o reconocimientos de igualdad obtenidos </w:t>
            </w:r>
          </w:p>
        </w:tc>
        <w:tc>
          <w:tcPr>
            <w:tcW w:w="5240" w:type="dxa"/>
            <w:gridSpan w:val="11"/>
            <w:shd w:val="clear" w:color="auto" w:fill="auto"/>
            <w:vAlign w:val="center"/>
          </w:tcPr>
          <w:p w14:paraId="2B8CD226" w14:textId="77777777" w:rsidR="00DD452B" w:rsidRPr="00F736C8" w:rsidRDefault="00DD452B" w:rsidP="003D1EBD">
            <w:pPr>
              <w:spacing w:before="60" w:after="60"/>
              <w:rPr>
                <w:color w:val="FFFFFF"/>
                <w:sz w:val="18"/>
                <w:szCs w:val="18"/>
              </w:rPr>
            </w:pPr>
          </w:p>
        </w:tc>
      </w:tr>
      <w:tr w:rsidR="00DD452B" w:rsidRPr="00F736C8" w14:paraId="0BD1DF86" w14:textId="77777777" w:rsidTr="00E34ECA">
        <w:trPr>
          <w:trHeight w:val="243"/>
        </w:trPr>
        <w:tc>
          <w:tcPr>
            <w:tcW w:w="3479" w:type="dxa"/>
            <w:gridSpan w:val="2"/>
            <w:shd w:val="clear" w:color="auto" w:fill="6B2449"/>
            <w:vAlign w:val="center"/>
          </w:tcPr>
          <w:p w14:paraId="064A61B2" w14:textId="77777777" w:rsidR="00DD452B" w:rsidRPr="00F736C8" w:rsidRDefault="00DD452B" w:rsidP="003D1EBD">
            <w:pPr>
              <w:spacing w:before="60" w:after="60"/>
              <w:rPr>
                <w:color w:val="FFFFFF"/>
                <w:sz w:val="18"/>
                <w:szCs w:val="18"/>
              </w:rPr>
            </w:pPr>
            <w:r w:rsidRPr="00F736C8">
              <w:rPr>
                <w:color w:val="FFFFFF"/>
                <w:sz w:val="18"/>
                <w:szCs w:val="18"/>
              </w:rPr>
              <w:t>Representación Legal de Trabajadores y Trabajadoras</w:t>
            </w:r>
          </w:p>
        </w:tc>
        <w:tc>
          <w:tcPr>
            <w:tcW w:w="813" w:type="dxa"/>
            <w:gridSpan w:val="2"/>
            <w:shd w:val="clear" w:color="auto" w:fill="6B2449"/>
            <w:vAlign w:val="center"/>
          </w:tcPr>
          <w:p w14:paraId="6E92B03E" w14:textId="77777777" w:rsidR="00DD452B" w:rsidRPr="00F736C8" w:rsidRDefault="00DD452B" w:rsidP="003D1EBD">
            <w:pPr>
              <w:spacing w:before="60" w:after="60"/>
              <w:jc w:val="center"/>
              <w:rPr>
                <w:color w:val="FFFFFF"/>
                <w:sz w:val="14"/>
                <w:szCs w:val="14"/>
              </w:rPr>
            </w:pPr>
            <w:r w:rsidRPr="00F736C8">
              <w:rPr>
                <w:color w:val="FFFFFF"/>
                <w:sz w:val="14"/>
                <w:szCs w:val="14"/>
              </w:rPr>
              <w:t>Mujeres</w:t>
            </w:r>
          </w:p>
        </w:tc>
        <w:tc>
          <w:tcPr>
            <w:tcW w:w="814" w:type="dxa"/>
            <w:gridSpan w:val="2"/>
            <w:shd w:val="clear" w:color="auto" w:fill="auto"/>
            <w:vAlign w:val="center"/>
          </w:tcPr>
          <w:p w14:paraId="0C803EC6" w14:textId="77777777" w:rsidR="00DD452B" w:rsidRPr="00F30AEC" w:rsidRDefault="00DD452B" w:rsidP="003D1EBD">
            <w:pPr>
              <w:spacing w:before="60" w:after="60"/>
              <w:jc w:val="center"/>
              <w:rPr>
                <w:color w:val="000000" w:themeColor="text1"/>
                <w:sz w:val="14"/>
                <w:szCs w:val="14"/>
              </w:rPr>
            </w:pPr>
          </w:p>
        </w:tc>
        <w:tc>
          <w:tcPr>
            <w:tcW w:w="814" w:type="dxa"/>
            <w:gridSpan w:val="2"/>
            <w:shd w:val="clear" w:color="auto" w:fill="6B2449"/>
            <w:vAlign w:val="center"/>
          </w:tcPr>
          <w:p w14:paraId="2EF4FC56" w14:textId="77777777" w:rsidR="00DD452B" w:rsidRPr="00F736C8" w:rsidRDefault="00DD452B" w:rsidP="003D1EBD">
            <w:pPr>
              <w:spacing w:before="60" w:after="60"/>
              <w:jc w:val="center"/>
              <w:rPr>
                <w:color w:val="00B050"/>
                <w:sz w:val="12"/>
                <w:szCs w:val="12"/>
              </w:rPr>
            </w:pPr>
            <w:r w:rsidRPr="00F736C8">
              <w:rPr>
                <w:color w:val="FFFFFF"/>
                <w:sz w:val="12"/>
                <w:szCs w:val="12"/>
              </w:rPr>
              <w:t>Hom</w:t>
            </w:r>
            <w:r w:rsidRPr="00F30AEC">
              <w:rPr>
                <w:color w:val="FFFFFF" w:themeColor="background1"/>
                <w:sz w:val="12"/>
                <w:szCs w:val="12"/>
              </w:rPr>
              <w:t>bres</w:t>
            </w:r>
          </w:p>
        </w:tc>
        <w:tc>
          <w:tcPr>
            <w:tcW w:w="814" w:type="dxa"/>
            <w:gridSpan w:val="2"/>
            <w:shd w:val="clear" w:color="auto" w:fill="auto"/>
            <w:vAlign w:val="center"/>
          </w:tcPr>
          <w:p w14:paraId="078130E2" w14:textId="77777777" w:rsidR="00DD452B" w:rsidRPr="00F30AEC" w:rsidRDefault="00DD452B" w:rsidP="003D1EBD">
            <w:pPr>
              <w:spacing w:before="60" w:after="60"/>
              <w:jc w:val="center"/>
              <w:rPr>
                <w:color w:val="000000" w:themeColor="text1"/>
                <w:sz w:val="14"/>
                <w:szCs w:val="14"/>
              </w:rPr>
            </w:pPr>
          </w:p>
        </w:tc>
        <w:tc>
          <w:tcPr>
            <w:tcW w:w="814" w:type="dxa"/>
            <w:shd w:val="clear" w:color="auto" w:fill="6B2449"/>
            <w:vAlign w:val="center"/>
          </w:tcPr>
          <w:p w14:paraId="023D0614" w14:textId="77777777" w:rsidR="00DD452B" w:rsidRPr="00F736C8" w:rsidRDefault="00DD452B" w:rsidP="003D1EBD">
            <w:pPr>
              <w:spacing w:before="60" w:after="60"/>
              <w:jc w:val="center"/>
              <w:rPr>
                <w:color w:val="00B050"/>
                <w:sz w:val="14"/>
                <w:szCs w:val="14"/>
              </w:rPr>
            </w:pPr>
            <w:r w:rsidRPr="00F736C8">
              <w:rPr>
                <w:color w:val="FFFFFF"/>
                <w:sz w:val="14"/>
                <w:szCs w:val="14"/>
              </w:rPr>
              <w:t>Total</w:t>
            </w:r>
          </w:p>
        </w:tc>
        <w:tc>
          <w:tcPr>
            <w:tcW w:w="1171" w:type="dxa"/>
            <w:gridSpan w:val="2"/>
            <w:shd w:val="clear" w:color="auto" w:fill="auto"/>
            <w:vAlign w:val="center"/>
          </w:tcPr>
          <w:p w14:paraId="7A1ED4AD" w14:textId="77777777" w:rsidR="00DD452B" w:rsidRPr="00F736C8" w:rsidRDefault="00DD452B" w:rsidP="003D1EBD">
            <w:pPr>
              <w:spacing w:before="60" w:after="60"/>
              <w:jc w:val="center"/>
              <w:rPr>
                <w:color w:val="FFFFFF"/>
                <w:sz w:val="14"/>
                <w:szCs w:val="14"/>
              </w:rPr>
            </w:pPr>
          </w:p>
        </w:tc>
      </w:tr>
    </w:tbl>
    <w:p w14:paraId="0D78C6AA" w14:textId="77777777" w:rsidR="00DD452B" w:rsidRPr="00F736C8" w:rsidRDefault="00DD452B" w:rsidP="00DD452B">
      <w:pPr>
        <w:rPr>
          <w:sz w:val="6"/>
        </w:rPr>
      </w:pPr>
    </w:p>
    <w:p w14:paraId="6D6A16F6" w14:textId="77777777" w:rsidR="00DD452B" w:rsidRPr="00F30AEC" w:rsidRDefault="00DD452B" w:rsidP="00DD452B">
      <w:pPr>
        <w:rPr>
          <w:rFonts w:eastAsia="Calibri"/>
        </w:rPr>
      </w:pPr>
      <w:r w:rsidRPr="00F736C8">
        <w:rPr>
          <w:rFonts w:eastAsia="Calibri"/>
        </w:rPr>
        <w:t>Breve descripción sobre su historia, constitución y trayectoria, así como sobre las características de la empresa, de su estructura organizativa y</w:t>
      </w:r>
      <w:r w:rsidRPr="00F30AEC">
        <w:rPr>
          <w:rFonts w:eastAsia="Calibri"/>
        </w:rPr>
        <w:t xml:space="preserve">, en su caso, de las peculiaridades de cada centro de trabajo y de la actividad desarrollada. </w:t>
      </w:r>
    </w:p>
    <w:p w14:paraId="19FFC5D8" w14:textId="77777777" w:rsidR="00DD452B" w:rsidRDefault="00DD452B" w:rsidP="00DD452B">
      <w:pPr>
        <w:rPr>
          <w:rFonts w:ascii="Merriweather Sans Light" w:hAnsi="Merriweather Sans Light"/>
          <w:b/>
          <w:bCs/>
          <w:color w:val="6D1C49" w:themeColor="accent1" w:themeTint="E6"/>
          <w:sz w:val="24"/>
          <w:szCs w:val="24"/>
        </w:rPr>
      </w:pPr>
    </w:p>
    <w:p w14:paraId="0455A74B" w14:textId="77777777" w:rsidR="00DD452B" w:rsidRPr="00F736C8" w:rsidRDefault="00DD452B" w:rsidP="00DD452B">
      <w:pPr>
        <w:rPr>
          <w:rFonts w:ascii="Merriweather" w:hAnsi="Merriweather"/>
          <w:b/>
          <w:bCs/>
          <w:color w:val="6B2449"/>
          <w:sz w:val="26"/>
          <w:szCs w:val="26"/>
        </w:rPr>
      </w:pPr>
      <w:r w:rsidRPr="007B332E">
        <w:rPr>
          <w:rFonts w:ascii="Merriweather Sans Light" w:hAnsi="Merriweather Sans Light"/>
          <w:b/>
          <w:bCs/>
          <w:color w:val="6D1C49" w:themeColor="accent1" w:themeTint="E6"/>
          <w:sz w:val="24"/>
          <w:szCs w:val="24"/>
        </w:rPr>
        <w:t>ORGANIGRAMA</w:t>
      </w:r>
    </w:p>
    <w:p w14:paraId="64FFA815" w14:textId="4229DCC2" w:rsidR="00DD452B" w:rsidRPr="00F736C8" w:rsidRDefault="00DD452B" w:rsidP="00DD452B">
      <w:r w:rsidRPr="00F736C8">
        <w:t>Incluir gráfico de la estructura organizativa de la empresa</w:t>
      </w:r>
      <w:r w:rsidR="00865D5B">
        <w:t>.</w:t>
      </w:r>
    </w:p>
    <w:p w14:paraId="3EE0248A" w14:textId="77777777" w:rsidR="00DD452B" w:rsidRDefault="00DD452B" w:rsidP="00DD452B">
      <w:pPr>
        <w:rPr>
          <w:rFonts w:ascii="Merriweather Sans Light" w:hAnsi="Merriweather Sans Light"/>
          <w:b/>
          <w:bCs/>
          <w:color w:val="6D1C49" w:themeColor="accent1" w:themeTint="E6"/>
          <w:sz w:val="24"/>
          <w:szCs w:val="24"/>
        </w:rPr>
      </w:pPr>
    </w:p>
    <w:p w14:paraId="37E6A617" w14:textId="77777777" w:rsidR="00DD452B" w:rsidRPr="007B332E" w:rsidRDefault="00DD452B" w:rsidP="00DD452B">
      <w:pPr>
        <w:rPr>
          <w:rFonts w:ascii="Merriweather Sans Light" w:hAnsi="Merriweather Sans Light"/>
          <w:b/>
          <w:bCs/>
          <w:color w:val="6D1C49" w:themeColor="accent1" w:themeTint="E6"/>
          <w:sz w:val="24"/>
          <w:szCs w:val="24"/>
        </w:rPr>
      </w:pPr>
      <w:r w:rsidRPr="007B332E">
        <w:rPr>
          <w:rFonts w:ascii="Merriweather Sans Light" w:hAnsi="Merriweather Sans Light"/>
          <w:b/>
          <w:bCs/>
          <w:color w:val="6D1C49" w:themeColor="accent1" w:themeTint="E6"/>
          <w:sz w:val="24"/>
          <w:szCs w:val="24"/>
        </w:rPr>
        <w:t>ANÁLISIS CUANTITATIVO DE LA PLANTILLA</w:t>
      </w:r>
    </w:p>
    <w:p w14:paraId="755D48C7" w14:textId="234DAA08" w:rsidR="0043278B" w:rsidRPr="0043278B" w:rsidRDefault="0043278B" w:rsidP="0043278B">
      <w:pPr>
        <w:rPr>
          <w:rFonts w:eastAsia="Calibri"/>
          <w:i/>
          <w:iCs/>
        </w:rPr>
      </w:pPr>
      <w:r w:rsidRPr="0043278B">
        <w:rPr>
          <w:rFonts w:eastAsia="Calibri"/>
        </w:rPr>
        <w:t xml:space="preserve">Resumen de las principales conclusiones obtenidas a partir del análisis de datos cuantitativos de las trabajadoras y trabajadores que permiten hacer una </w:t>
      </w:r>
      <w:r w:rsidRPr="0043278B">
        <w:rPr>
          <w:rFonts w:eastAsia="Calibri"/>
        </w:rPr>
        <w:lastRenderedPageBreak/>
        <w:t>descripción de la situación actual desagregada por sexo de la empresa e identifica</w:t>
      </w:r>
      <w:r w:rsidR="002F52BD">
        <w:rPr>
          <w:rFonts w:eastAsia="Calibri"/>
        </w:rPr>
        <w:t>ción</w:t>
      </w:r>
      <w:r w:rsidR="00880224">
        <w:rPr>
          <w:rFonts w:eastAsia="Calibri"/>
        </w:rPr>
        <w:t xml:space="preserve"> de</w:t>
      </w:r>
      <w:r w:rsidRPr="0043278B">
        <w:rPr>
          <w:rFonts w:eastAsia="Calibri"/>
        </w:rPr>
        <w:t xml:space="preserve"> aspectos como:</w:t>
      </w:r>
    </w:p>
    <w:p w14:paraId="16BDE43F" w14:textId="77777777" w:rsidR="0043278B" w:rsidRPr="0043278B" w:rsidRDefault="0043278B" w:rsidP="00BE19F4">
      <w:pPr>
        <w:numPr>
          <w:ilvl w:val="0"/>
          <w:numId w:val="13"/>
        </w:numPr>
        <w:rPr>
          <w:rFonts w:eastAsia="Calibri"/>
        </w:rPr>
      </w:pPr>
      <w:r w:rsidRPr="0043278B">
        <w:rPr>
          <w:rFonts w:eastAsia="Calibri"/>
        </w:rPr>
        <w:t xml:space="preserve">Número de personas por sexo que conforman la plantilla en ese momento y cómo se distribuyen en la empresa, observando el grado de feminización o masculinización de la empresa. </w:t>
      </w:r>
    </w:p>
    <w:p w14:paraId="0DE9F25F" w14:textId="77777777" w:rsidR="0043278B" w:rsidRPr="0043278B" w:rsidRDefault="0043278B" w:rsidP="00BE19F4">
      <w:pPr>
        <w:numPr>
          <w:ilvl w:val="0"/>
          <w:numId w:val="13"/>
        </w:numPr>
        <w:rPr>
          <w:rFonts w:eastAsia="Calibri"/>
        </w:rPr>
      </w:pPr>
      <w:r w:rsidRPr="0043278B">
        <w:rPr>
          <w:rFonts w:eastAsia="Calibri"/>
        </w:rPr>
        <w:t>Distribución de la plantilla desagregada por sexo en relación con la edad, el tipo de relación laboral, la antigüedad y el tipo de contratación y la jornada.</w:t>
      </w:r>
    </w:p>
    <w:p w14:paraId="6303E3CD" w14:textId="761D27CF" w:rsidR="0043278B" w:rsidRPr="0043278B" w:rsidRDefault="0043278B" w:rsidP="00BE19F4">
      <w:pPr>
        <w:numPr>
          <w:ilvl w:val="0"/>
          <w:numId w:val="13"/>
        </w:numPr>
        <w:rPr>
          <w:rFonts w:eastAsia="Calibri"/>
        </w:rPr>
      </w:pPr>
      <w:r w:rsidRPr="0043278B">
        <w:rPr>
          <w:rFonts w:eastAsia="Calibri"/>
        </w:rPr>
        <w:t>Distribución desagregada por sexo por nivel jerárquico, grupos profesionales, categorías profesionales, puestos de trabajo y nivel de responsabilidad por cargos (segregación vertical y horizontal)</w:t>
      </w:r>
    </w:p>
    <w:p w14:paraId="27471FA4" w14:textId="77777777" w:rsidR="0043278B" w:rsidRPr="0043278B" w:rsidRDefault="0043278B" w:rsidP="00BE19F4">
      <w:pPr>
        <w:numPr>
          <w:ilvl w:val="0"/>
          <w:numId w:val="13"/>
        </w:numPr>
        <w:rPr>
          <w:rFonts w:eastAsia="Calibri"/>
        </w:rPr>
      </w:pPr>
      <w:r w:rsidRPr="0043278B">
        <w:rPr>
          <w:rFonts w:eastAsia="Calibri"/>
        </w:rPr>
        <w:t>Nivel de formación por sexo.</w:t>
      </w:r>
    </w:p>
    <w:p w14:paraId="6E95AD31" w14:textId="77777777" w:rsidR="0043278B" w:rsidRPr="0043278B" w:rsidRDefault="0043278B" w:rsidP="00BE19F4">
      <w:pPr>
        <w:numPr>
          <w:ilvl w:val="0"/>
          <w:numId w:val="13"/>
        </w:numPr>
        <w:rPr>
          <w:rFonts w:eastAsia="Calibri"/>
        </w:rPr>
      </w:pPr>
      <w:r w:rsidRPr="0043278B">
        <w:rPr>
          <w:rFonts w:eastAsia="Calibri"/>
        </w:rPr>
        <w:t>Evolución en la selección de personal y contratación por sexo en los últimos años.</w:t>
      </w:r>
    </w:p>
    <w:p w14:paraId="6EB02970" w14:textId="77777777" w:rsidR="00DD452B" w:rsidRDefault="00DD452B" w:rsidP="00DD452B">
      <w:pPr>
        <w:rPr>
          <w:rFonts w:ascii="Merriweather Sans Light" w:hAnsi="Merriweather Sans Light"/>
          <w:b/>
          <w:bCs/>
          <w:color w:val="6D1C49" w:themeColor="accent1" w:themeTint="E6"/>
          <w:sz w:val="24"/>
          <w:szCs w:val="24"/>
        </w:rPr>
      </w:pPr>
    </w:p>
    <w:p w14:paraId="77328ECB" w14:textId="77777777" w:rsidR="00DD452B" w:rsidRPr="007B332E" w:rsidRDefault="00DD452B" w:rsidP="00DD452B">
      <w:pPr>
        <w:rPr>
          <w:rFonts w:ascii="Merriweather Sans Light" w:hAnsi="Merriweather Sans Light"/>
          <w:b/>
          <w:bCs/>
          <w:color w:val="6D1C49" w:themeColor="accent1" w:themeTint="E6"/>
          <w:sz w:val="24"/>
          <w:szCs w:val="24"/>
        </w:rPr>
      </w:pPr>
      <w:r w:rsidRPr="007B332E">
        <w:rPr>
          <w:rFonts w:ascii="Merriweather Sans Light" w:hAnsi="Merriweather Sans Light"/>
          <w:b/>
          <w:bCs/>
          <w:color w:val="6D1C49" w:themeColor="accent1" w:themeTint="E6"/>
          <w:sz w:val="24"/>
          <w:szCs w:val="24"/>
        </w:rPr>
        <w:t>ANÁLISIS DE IGUALDAD POR MATERIAS</w:t>
      </w:r>
    </w:p>
    <w:p w14:paraId="699CEB2B" w14:textId="578D2769" w:rsidR="00DD452B" w:rsidRPr="00F736C8" w:rsidRDefault="00DD452B" w:rsidP="00DD452B">
      <w:pPr>
        <w:rPr>
          <w:rFonts w:eastAsia="Calibri"/>
        </w:rPr>
      </w:pPr>
      <w:r w:rsidRPr="00F736C8">
        <w:rPr>
          <w:rFonts w:eastAsia="Calibri"/>
        </w:rPr>
        <w:t>Se incluirá información y valoración con perspectiva de género sobre cada una de las materias analizadas, identificando situaciones de desigualdad o discriminación, directa o indirecta, que pudieran persistir en la empresa. Se detallarán, para cada una de dichas materias:</w:t>
      </w:r>
    </w:p>
    <w:p w14:paraId="43F6C057" w14:textId="77777777" w:rsidR="00DD452B" w:rsidRPr="00F736C8" w:rsidRDefault="00DD452B" w:rsidP="00BE19F4">
      <w:pPr>
        <w:numPr>
          <w:ilvl w:val="0"/>
          <w:numId w:val="79"/>
        </w:numPr>
        <w:ind w:left="714" w:hanging="357"/>
        <w:rPr>
          <w:rFonts w:eastAsia="Calibri"/>
        </w:rPr>
      </w:pPr>
      <w:r w:rsidRPr="00F736C8">
        <w:rPr>
          <w:rFonts w:eastAsia="Calibri"/>
        </w:rPr>
        <w:t>Datos cuantitativos desagregados por sexo.</w:t>
      </w:r>
    </w:p>
    <w:p w14:paraId="6C3D9CC6" w14:textId="5D2DC0AF" w:rsidR="00DD452B" w:rsidRPr="00F736C8" w:rsidRDefault="00DD452B" w:rsidP="00BE19F4">
      <w:pPr>
        <w:numPr>
          <w:ilvl w:val="0"/>
          <w:numId w:val="79"/>
        </w:numPr>
        <w:ind w:left="714" w:hanging="357"/>
        <w:rPr>
          <w:rFonts w:eastAsia="Calibri"/>
        </w:rPr>
      </w:pPr>
      <w:r w:rsidRPr="00F736C8">
        <w:rPr>
          <w:rFonts w:eastAsia="Calibri"/>
        </w:rPr>
        <w:t>Información cualitativa</w:t>
      </w:r>
      <w:r w:rsidR="00F03B93">
        <w:rPr>
          <w:rFonts w:eastAsia="Calibri"/>
        </w:rPr>
        <w:t>.</w:t>
      </w:r>
    </w:p>
    <w:p w14:paraId="12B44999" w14:textId="77777777" w:rsidR="00DD452B" w:rsidRDefault="00DD452B" w:rsidP="00BE19F4">
      <w:pPr>
        <w:numPr>
          <w:ilvl w:val="0"/>
          <w:numId w:val="79"/>
        </w:numPr>
        <w:ind w:left="714" w:hanging="357"/>
        <w:rPr>
          <w:rFonts w:eastAsia="Calibri"/>
        </w:rPr>
      </w:pPr>
      <w:r w:rsidRPr="00F736C8">
        <w:rPr>
          <w:rFonts w:eastAsia="Calibri"/>
        </w:rPr>
        <w:t>Valoración en términos de igualdad de género de los resultados obtenidos.</w:t>
      </w:r>
    </w:p>
    <w:p w14:paraId="29783B30" w14:textId="77777777" w:rsidR="00DD452B" w:rsidRPr="000F013D" w:rsidRDefault="00DD452B" w:rsidP="00BE19F4">
      <w:pPr>
        <w:pStyle w:val="Prrafodelista"/>
        <w:numPr>
          <w:ilvl w:val="0"/>
          <w:numId w:val="81"/>
        </w:numPr>
        <w:spacing w:before="240"/>
        <w:ind w:left="357" w:hanging="357"/>
        <w:contextualSpacing w:val="0"/>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Procesos de selección y contratación</w:t>
      </w:r>
    </w:p>
    <w:p w14:paraId="04837AA8" w14:textId="77777777" w:rsidR="00DD452B" w:rsidRPr="000B089C" w:rsidRDefault="00DD452B" w:rsidP="00DD452B">
      <w:pPr>
        <w:rPr>
          <w:rFonts w:eastAsia="Calibri"/>
        </w:rPr>
      </w:pPr>
      <w:r w:rsidRPr="008A0D3C">
        <w:rPr>
          <w:rFonts w:eastAsia="Calibri"/>
        </w:rPr>
        <w:t>[</w:t>
      </w:r>
      <w:r w:rsidRPr="000B089C">
        <w:rPr>
          <w:rFonts w:eastAsia="Calibri"/>
        </w:rPr>
        <w:t>Incluir datos y análisis de género correspondiente]</w:t>
      </w:r>
    </w:p>
    <w:p w14:paraId="430526D1" w14:textId="77777777" w:rsidR="00DD452B" w:rsidRPr="004E674B" w:rsidRDefault="00DD452B" w:rsidP="00BE19F4">
      <w:pPr>
        <w:pStyle w:val="Prrafodelista"/>
        <w:numPr>
          <w:ilvl w:val="0"/>
          <w:numId w:val="81"/>
        </w:numPr>
        <w:spacing w:before="240"/>
        <w:ind w:left="357" w:hanging="357"/>
        <w:contextualSpacing w:val="0"/>
        <w:rPr>
          <w:rFonts w:ascii="Montserrat SemiBold" w:eastAsia="Calibri" w:hAnsi="Montserrat SemiBold"/>
          <w:color w:val="6D1C49" w:themeColor="accent1" w:themeTint="E6"/>
          <w:sz w:val="23"/>
          <w:szCs w:val="23"/>
        </w:rPr>
      </w:pPr>
      <w:r w:rsidRPr="000F013D">
        <w:rPr>
          <w:rFonts w:ascii="Montserrat SemiBold" w:eastAsia="Calibri" w:hAnsi="Montserrat SemiBold"/>
          <w:color w:val="6D1C49" w:themeColor="accent1" w:themeTint="E6"/>
        </w:rPr>
        <w:t>Formación</w:t>
      </w:r>
    </w:p>
    <w:p w14:paraId="37AF0B13" w14:textId="77777777" w:rsidR="00DD452B" w:rsidRDefault="00DD452B" w:rsidP="00DD452B">
      <w:pPr>
        <w:rPr>
          <w:rFonts w:eastAsia="Calibri"/>
        </w:rPr>
      </w:pPr>
      <w:bookmarkStart w:id="37" w:name="_Hlk54174710"/>
      <w:r w:rsidRPr="008A0D3C">
        <w:rPr>
          <w:rFonts w:eastAsia="Calibri"/>
        </w:rPr>
        <w:t>[Incluir datos y análisis de género correspondiente]</w:t>
      </w:r>
    </w:p>
    <w:bookmarkEnd w:id="37"/>
    <w:p w14:paraId="5148A800" w14:textId="77777777" w:rsidR="00DD452B" w:rsidRPr="000F013D" w:rsidRDefault="00DD452B"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Promoción profesional</w:t>
      </w:r>
    </w:p>
    <w:p w14:paraId="6B61E881" w14:textId="77777777" w:rsidR="00DD452B" w:rsidRPr="00721BCD" w:rsidRDefault="00DD452B" w:rsidP="00DD452B">
      <w:pPr>
        <w:rPr>
          <w:rFonts w:eastAsia="Calibri"/>
        </w:rPr>
      </w:pPr>
      <w:r w:rsidRPr="008A0D3C">
        <w:rPr>
          <w:rFonts w:eastAsia="Calibri"/>
        </w:rPr>
        <w:t>[Incluir datos y análisis de género correspondiente]</w:t>
      </w:r>
    </w:p>
    <w:p w14:paraId="26219B45" w14:textId="3229BF6B" w:rsidR="00DD452B" w:rsidRPr="000F013D" w:rsidRDefault="00DD452B"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Condiciones de trabajo</w:t>
      </w:r>
      <w:r w:rsidR="00AD670C" w:rsidRPr="000F013D">
        <w:rPr>
          <w:rFonts w:ascii="Montserrat SemiBold" w:eastAsia="Calibri" w:hAnsi="Montserrat SemiBold"/>
          <w:color w:val="6D1C49" w:themeColor="accent1" w:themeTint="E6"/>
        </w:rPr>
        <w:t>, incluida la auditoría salarial entre mujeres y hombres</w:t>
      </w:r>
    </w:p>
    <w:p w14:paraId="724E6A06" w14:textId="77777777" w:rsidR="00DD452B" w:rsidRDefault="00DD452B" w:rsidP="00DD452B">
      <w:pPr>
        <w:rPr>
          <w:rFonts w:eastAsia="Calibri"/>
        </w:rPr>
      </w:pPr>
      <w:r w:rsidRPr="008A0D3C">
        <w:rPr>
          <w:rFonts w:eastAsia="Calibri"/>
        </w:rPr>
        <w:t>[Incluir datos y análisis de género correspondiente]</w:t>
      </w:r>
    </w:p>
    <w:p w14:paraId="37AC7A1B" w14:textId="77777777" w:rsidR="00DD452B" w:rsidRPr="000F013D" w:rsidRDefault="00DD452B"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lastRenderedPageBreak/>
        <w:t>Ejercicio corresponsable de los derechos de la vida personal, familiar y laboral</w:t>
      </w:r>
    </w:p>
    <w:p w14:paraId="6ED53FAA" w14:textId="06A1353B" w:rsidR="00DD452B" w:rsidRDefault="00DD452B" w:rsidP="00DD452B">
      <w:pPr>
        <w:rPr>
          <w:rFonts w:eastAsia="Calibri"/>
        </w:rPr>
      </w:pPr>
      <w:r w:rsidRPr="008A0D3C">
        <w:rPr>
          <w:rFonts w:eastAsia="Calibri"/>
        </w:rPr>
        <w:t>[Incluir datos y análisis de género correspondiente]</w:t>
      </w:r>
    </w:p>
    <w:p w14:paraId="7183C53D" w14:textId="55BC990A" w:rsidR="00AD670C" w:rsidRPr="000F013D" w:rsidRDefault="00E14B4C"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Retribuciones</w:t>
      </w:r>
    </w:p>
    <w:p w14:paraId="3F47F1B2" w14:textId="29EB19F7" w:rsidR="00E14B4C" w:rsidRPr="00E14B4C" w:rsidRDefault="00E14B4C" w:rsidP="00DD452B">
      <w:pPr>
        <w:rPr>
          <w:rFonts w:eastAsia="Calibri"/>
        </w:rPr>
      </w:pPr>
      <w:r w:rsidRPr="008A0D3C">
        <w:rPr>
          <w:rFonts w:eastAsia="Calibri"/>
        </w:rPr>
        <w:t>[Incluir datos y análisis de género correspondiente]</w:t>
      </w:r>
    </w:p>
    <w:p w14:paraId="05F83F24" w14:textId="77777777" w:rsidR="00DD452B" w:rsidRPr="000F013D" w:rsidRDefault="00DD452B"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Infrarrepresentación femenina</w:t>
      </w:r>
    </w:p>
    <w:p w14:paraId="1F9B0E97" w14:textId="77777777" w:rsidR="00DD452B" w:rsidRPr="00EC6402" w:rsidRDefault="00DD452B" w:rsidP="00DD452B">
      <w:pPr>
        <w:rPr>
          <w:rFonts w:eastAsia="Calibri"/>
        </w:rPr>
      </w:pPr>
      <w:r w:rsidRPr="008A0D3C">
        <w:rPr>
          <w:rFonts w:eastAsia="Calibri"/>
        </w:rPr>
        <w:t>[Incluir datos y análisis de género correspondiente]</w:t>
      </w:r>
    </w:p>
    <w:p w14:paraId="1A8B6769" w14:textId="77777777" w:rsidR="00DD452B" w:rsidRPr="000F013D" w:rsidRDefault="00DD452B"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Prevención del acoso sexual y por razón de sexo</w:t>
      </w:r>
    </w:p>
    <w:p w14:paraId="710AF597" w14:textId="77777777" w:rsidR="00DD452B" w:rsidRPr="00D85C11" w:rsidRDefault="00DD452B" w:rsidP="00DD452B">
      <w:pPr>
        <w:rPr>
          <w:rFonts w:eastAsia="Calibri"/>
        </w:rPr>
      </w:pPr>
      <w:r w:rsidRPr="00D85C11">
        <w:rPr>
          <w:rFonts w:eastAsia="Calibri"/>
        </w:rPr>
        <w:t>[Incluir datos y análisis de género correspondiente]</w:t>
      </w:r>
    </w:p>
    <w:p w14:paraId="4C7CA8E0" w14:textId="77777777" w:rsidR="00DD452B" w:rsidRPr="000F013D" w:rsidRDefault="00DD452B" w:rsidP="00BE19F4">
      <w:pPr>
        <w:pStyle w:val="Prrafodelista"/>
        <w:numPr>
          <w:ilvl w:val="0"/>
          <w:numId w:val="81"/>
        </w:numPr>
        <w:rPr>
          <w:rFonts w:ascii="Montserrat SemiBold" w:eastAsia="Calibri" w:hAnsi="Montserrat SemiBold"/>
          <w:color w:val="6D1C49" w:themeColor="accent1" w:themeTint="E6"/>
        </w:rPr>
      </w:pPr>
      <w:r w:rsidRPr="000F013D">
        <w:rPr>
          <w:rFonts w:ascii="Montserrat SemiBold" w:eastAsia="Calibri" w:hAnsi="Montserrat SemiBold"/>
          <w:color w:val="6D1C49" w:themeColor="accent1" w:themeTint="E6"/>
        </w:rPr>
        <w:t>Otras materias de análisis</w:t>
      </w:r>
    </w:p>
    <w:p w14:paraId="65677F80" w14:textId="77777777" w:rsidR="00DD452B" w:rsidRPr="00F736C8" w:rsidRDefault="00DD452B" w:rsidP="00DD452B">
      <w:pPr>
        <w:ind w:left="66"/>
        <w:rPr>
          <w:rFonts w:eastAsia="Calibri"/>
        </w:rPr>
      </w:pPr>
      <w:r w:rsidRPr="00F736C8">
        <w:rPr>
          <w:rFonts w:eastAsia="Calibri"/>
        </w:rPr>
        <w:t>[Incluir datos y análisis de género correspondiente]</w:t>
      </w:r>
    </w:p>
    <w:p w14:paraId="4E934171" w14:textId="77777777" w:rsidR="00DD452B" w:rsidRDefault="00DD452B" w:rsidP="00DD452B">
      <w:pPr>
        <w:rPr>
          <w:rFonts w:ascii="Merriweather Sans Light" w:hAnsi="Merriweather Sans Light"/>
          <w:b/>
          <w:bCs/>
          <w:color w:val="6D1C49" w:themeColor="accent1" w:themeTint="E6"/>
          <w:sz w:val="24"/>
          <w:szCs w:val="24"/>
        </w:rPr>
      </w:pPr>
    </w:p>
    <w:p w14:paraId="02427421" w14:textId="77777777" w:rsidR="00DD452B" w:rsidRPr="00D85C11" w:rsidRDefault="00DD452B" w:rsidP="00DD452B">
      <w:pPr>
        <w:rPr>
          <w:rFonts w:ascii="Merriweather Sans Light" w:hAnsi="Merriweather Sans Light"/>
          <w:b/>
          <w:bCs/>
          <w:color w:val="6D1C49" w:themeColor="accent1" w:themeTint="E6"/>
          <w:sz w:val="24"/>
          <w:szCs w:val="24"/>
        </w:rPr>
      </w:pPr>
      <w:r w:rsidRPr="00D85C11">
        <w:rPr>
          <w:rFonts w:ascii="Merriweather Sans Light" w:hAnsi="Merriweather Sans Light"/>
          <w:b/>
          <w:bCs/>
          <w:color w:val="6D1C49" w:themeColor="accent1" w:themeTint="E6"/>
          <w:sz w:val="24"/>
          <w:szCs w:val="24"/>
        </w:rPr>
        <w:t>CONCLUSIONES</w:t>
      </w:r>
    </w:p>
    <w:p w14:paraId="4A6DD4EE" w14:textId="79ACCEF9" w:rsidR="00DD452B" w:rsidRPr="00F736C8" w:rsidRDefault="00DD452B" w:rsidP="00DD452B">
      <w:pPr>
        <w:autoSpaceDE w:val="0"/>
        <w:autoSpaceDN w:val="0"/>
        <w:adjustRightInd w:val="0"/>
        <w:rPr>
          <w:rFonts w:cs="TradeGothic"/>
          <w:lang w:eastAsia="es-ES"/>
        </w:rPr>
      </w:pPr>
      <w:r w:rsidRPr="00F736C8">
        <w:rPr>
          <w:rFonts w:cs="TradeGothic"/>
          <w:lang w:eastAsia="es-ES"/>
        </w:rPr>
        <w:t>En el apartado de conclusiones se recoge</w:t>
      </w:r>
      <w:r w:rsidR="00880224">
        <w:rPr>
          <w:rFonts w:cs="TradeGothic"/>
          <w:lang w:eastAsia="es-ES"/>
        </w:rPr>
        <w:t>rán</w:t>
      </w:r>
      <w:r w:rsidRPr="00F736C8">
        <w:rPr>
          <w:rFonts w:cs="TradeGothic"/>
          <w:lang w:eastAsia="es-ES"/>
        </w:rPr>
        <w:t xml:space="preserve"> como resumen final:</w:t>
      </w:r>
    </w:p>
    <w:p w14:paraId="728E781D" w14:textId="77777777" w:rsidR="00DD452B" w:rsidRPr="00F736C8" w:rsidRDefault="00DD452B" w:rsidP="00BE19F4">
      <w:pPr>
        <w:numPr>
          <w:ilvl w:val="0"/>
          <w:numId w:val="12"/>
        </w:numPr>
        <w:autoSpaceDE w:val="0"/>
        <w:autoSpaceDN w:val="0"/>
        <w:adjustRightInd w:val="0"/>
        <w:jc w:val="left"/>
        <w:rPr>
          <w:rFonts w:cs="TradeGothic"/>
          <w:lang w:eastAsia="es-ES"/>
        </w:rPr>
      </w:pPr>
      <w:r w:rsidRPr="00F736C8">
        <w:rPr>
          <w:rFonts w:cs="TradeGothic"/>
          <w:lang w:eastAsia="es-ES"/>
        </w:rPr>
        <w:t>Principales problemas y dificultades detectadas.</w:t>
      </w:r>
    </w:p>
    <w:p w14:paraId="5EA2F695" w14:textId="77777777" w:rsidR="00DD452B" w:rsidRPr="00F736C8" w:rsidRDefault="00DD452B" w:rsidP="00BE19F4">
      <w:pPr>
        <w:numPr>
          <w:ilvl w:val="0"/>
          <w:numId w:val="11"/>
        </w:numPr>
        <w:autoSpaceDE w:val="0"/>
        <w:autoSpaceDN w:val="0"/>
        <w:adjustRightInd w:val="0"/>
        <w:jc w:val="left"/>
        <w:rPr>
          <w:rFonts w:cs="TradeGothic"/>
          <w:lang w:eastAsia="es-ES"/>
        </w:rPr>
      </w:pPr>
      <w:r w:rsidRPr="00F736C8">
        <w:rPr>
          <w:rFonts w:cs="TradeGothic"/>
          <w:lang w:eastAsia="es-ES"/>
        </w:rPr>
        <w:t>Ámbitos prioritarios de actuación.</w:t>
      </w:r>
    </w:p>
    <w:p w14:paraId="2CDA8A52" w14:textId="77777777" w:rsidR="00DD452B" w:rsidRPr="00F736C8" w:rsidRDefault="00DD452B" w:rsidP="00BE19F4">
      <w:pPr>
        <w:numPr>
          <w:ilvl w:val="0"/>
          <w:numId w:val="11"/>
        </w:numPr>
        <w:autoSpaceDE w:val="0"/>
        <w:autoSpaceDN w:val="0"/>
        <w:adjustRightInd w:val="0"/>
        <w:jc w:val="left"/>
        <w:rPr>
          <w:rFonts w:cs="TradeGothic"/>
          <w:lang w:eastAsia="es-ES"/>
        </w:rPr>
      </w:pPr>
      <w:r w:rsidRPr="00F736C8">
        <w:rPr>
          <w:rFonts w:cs="TradeGothic"/>
          <w:lang w:eastAsia="es-ES"/>
        </w:rPr>
        <w:t>Objetivos generales.</w:t>
      </w:r>
    </w:p>
    <w:p w14:paraId="56F93D9C" w14:textId="7A238F38" w:rsidR="00DD452B" w:rsidRPr="00F736C8" w:rsidRDefault="00DD452B" w:rsidP="00BE19F4">
      <w:pPr>
        <w:numPr>
          <w:ilvl w:val="0"/>
          <w:numId w:val="11"/>
        </w:numPr>
        <w:autoSpaceDE w:val="0"/>
        <w:autoSpaceDN w:val="0"/>
        <w:adjustRightInd w:val="0"/>
        <w:jc w:val="left"/>
        <w:rPr>
          <w:rFonts w:cs="TradeGothic"/>
          <w:lang w:eastAsia="es-ES"/>
        </w:rPr>
      </w:pPr>
      <w:r w:rsidRPr="00F736C8">
        <w:rPr>
          <w:rFonts w:cs="TradeGothic"/>
          <w:lang w:eastAsia="es-ES"/>
        </w:rPr>
        <w:t>Propuestas de actuación</w:t>
      </w:r>
      <w:r w:rsidR="00A12869">
        <w:rPr>
          <w:rFonts w:cs="TradeGothic"/>
          <w:lang w:eastAsia="es-ES"/>
        </w:rPr>
        <w:t>.</w:t>
      </w:r>
    </w:p>
    <w:p w14:paraId="32BD7100" w14:textId="77777777" w:rsidR="00DD452B" w:rsidRPr="00F736C8" w:rsidRDefault="00DD452B" w:rsidP="00DD452B">
      <w:pPr>
        <w:rPr>
          <w:rFonts w:eastAsia="Calibri"/>
        </w:rPr>
      </w:pPr>
    </w:p>
    <w:p w14:paraId="28A4D2FC" w14:textId="77777777" w:rsidR="00DD452B" w:rsidRDefault="00DD452B" w:rsidP="00DD452B"/>
    <w:p w14:paraId="563EDA0C" w14:textId="77777777" w:rsidR="00DD452B" w:rsidRDefault="00DD452B" w:rsidP="00DD452B">
      <w:pPr>
        <w:pStyle w:val="Ttulo2"/>
      </w:pPr>
      <w:bookmarkStart w:id="38" w:name="_Anexo_I._Ficha"/>
      <w:bookmarkStart w:id="39" w:name="_Anexo_II._Modelo"/>
      <w:bookmarkStart w:id="40" w:name="_Anexo_III."/>
      <w:bookmarkStart w:id="41" w:name="_Anexo_III._Modelo"/>
      <w:bookmarkStart w:id="42" w:name="_Anexo_IV._Modelo"/>
      <w:bookmarkStart w:id="43" w:name="_Anexo_V."/>
      <w:bookmarkEnd w:id="38"/>
      <w:bookmarkEnd w:id="39"/>
      <w:bookmarkEnd w:id="40"/>
      <w:bookmarkEnd w:id="41"/>
      <w:bookmarkEnd w:id="42"/>
      <w:bookmarkEnd w:id="43"/>
      <w:r>
        <w:br w:type="page"/>
      </w:r>
    </w:p>
    <w:p w14:paraId="5FC01F0D" w14:textId="77777777" w:rsidR="00DD452B" w:rsidRPr="00D44A53" w:rsidRDefault="00DD452B" w:rsidP="00DD452B">
      <w:pPr>
        <w:pStyle w:val="Ttulo2"/>
        <w:rPr>
          <w:b/>
        </w:rPr>
      </w:pPr>
      <w:bookmarkStart w:id="44" w:name="_Toc62029457"/>
      <w:r w:rsidRPr="00D44A53">
        <w:rPr>
          <w:b/>
        </w:rPr>
        <w:lastRenderedPageBreak/>
        <w:t>DOCUMENTACIÓN DE LA FASE 3</w:t>
      </w:r>
      <w:bookmarkEnd w:id="44"/>
    </w:p>
    <w:p w14:paraId="6874273D" w14:textId="7150464D" w:rsidR="00DD452B" w:rsidRDefault="00DD452B" w:rsidP="00DD452B">
      <w:r>
        <w:t xml:space="preserve">La </w:t>
      </w:r>
      <w:r>
        <w:rPr>
          <w:i/>
          <w:iCs/>
        </w:rPr>
        <w:t>Fase 3. Diseño</w:t>
      </w:r>
      <w:r w:rsidR="001B03CE">
        <w:rPr>
          <w:i/>
          <w:iCs/>
        </w:rPr>
        <w:t xml:space="preserve">, aprobación y registro </w:t>
      </w:r>
      <w:r>
        <w:rPr>
          <w:i/>
          <w:iCs/>
        </w:rPr>
        <w:t xml:space="preserve">del </w:t>
      </w:r>
      <w:r w:rsidR="008C3DE9">
        <w:rPr>
          <w:i/>
          <w:iCs/>
        </w:rPr>
        <w:t>p</w:t>
      </w:r>
      <w:r>
        <w:rPr>
          <w:i/>
          <w:iCs/>
        </w:rPr>
        <w:t xml:space="preserve">lan de </w:t>
      </w:r>
      <w:r w:rsidR="008C3DE9">
        <w:rPr>
          <w:i/>
          <w:iCs/>
        </w:rPr>
        <w:t>i</w:t>
      </w:r>
      <w:r>
        <w:rPr>
          <w:i/>
          <w:iCs/>
        </w:rPr>
        <w:t>gualdad</w:t>
      </w:r>
      <w:r w:rsidR="001079E9">
        <w:t xml:space="preserve"> </w:t>
      </w:r>
      <w:r>
        <w:t>está acompañada de la siguiente documentación:</w:t>
      </w:r>
    </w:p>
    <w:p w14:paraId="4B12301E" w14:textId="6F0CE550" w:rsidR="00DD452B" w:rsidRDefault="00DD452B" w:rsidP="00BE19F4">
      <w:pPr>
        <w:pStyle w:val="Prrafodelista"/>
        <w:numPr>
          <w:ilvl w:val="0"/>
          <w:numId w:val="37"/>
        </w:numPr>
        <w:ind w:left="714" w:hanging="357"/>
        <w:contextualSpacing w:val="0"/>
      </w:pPr>
      <w:r>
        <w:t xml:space="preserve">Anexo </w:t>
      </w:r>
      <w:r w:rsidR="00BB032C">
        <w:t>VI</w:t>
      </w:r>
      <w:r w:rsidR="00863A29">
        <w:t>I</w:t>
      </w:r>
      <w:r w:rsidR="00BB032C">
        <w:t>I</w:t>
      </w:r>
      <w:r>
        <w:t>. Ejemplos para el diseño de medidas evaluables</w:t>
      </w:r>
    </w:p>
    <w:p w14:paraId="13CCCA64" w14:textId="5B5A5CA3" w:rsidR="00DD452B" w:rsidRDefault="00DD452B" w:rsidP="00BE19F4">
      <w:pPr>
        <w:pStyle w:val="Prrafodelista"/>
        <w:numPr>
          <w:ilvl w:val="0"/>
          <w:numId w:val="37"/>
        </w:numPr>
        <w:ind w:left="714" w:hanging="357"/>
        <w:contextualSpacing w:val="0"/>
      </w:pPr>
      <w:r>
        <w:t xml:space="preserve">Anexo </w:t>
      </w:r>
      <w:r w:rsidR="00863A29">
        <w:t xml:space="preserve">IX. </w:t>
      </w:r>
      <w:r>
        <w:t>Modelo de ficha de medidas</w:t>
      </w:r>
    </w:p>
    <w:p w14:paraId="327D097D" w14:textId="08984A2E" w:rsidR="00DD452B" w:rsidRDefault="00DD452B" w:rsidP="00BE19F4">
      <w:pPr>
        <w:pStyle w:val="Prrafodelista"/>
        <w:numPr>
          <w:ilvl w:val="0"/>
          <w:numId w:val="37"/>
        </w:numPr>
        <w:ind w:left="714" w:hanging="357"/>
        <w:contextualSpacing w:val="0"/>
      </w:pPr>
      <w:r>
        <w:t xml:space="preserve">Anexo </w:t>
      </w:r>
      <w:r w:rsidR="00BB032C">
        <w:t>X</w:t>
      </w:r>
      <w:r>
        <w:t xml:space="preserve">. Modelo de </w:t>
      </w:r>
      <w:r w:rsidR="00F03B93">
        <w:t>P</w:t>
      </w:r>
      <w:r>
        <w:t xml:space="preserve">lan de </w:t>
      </w:r>
      <w:r w:rsidR="00F03B93">
        <w:t>I</w:t>
      </w:r>
      <w:r>
        <w:t>gualdad</w:t>
      </w:r>
    </w:p>
    <w:p w14:paraId="01E1CBDE" w14:textId="23FDA1D2" w:rsidR="00DD452B" w:rsidRPr="007E7491" w:rsidRDefault="00DD452B" w:rsidP="00BE19F4">
      <w:pPr>
        <w:pStyle w:val="Prrafodelista"/>
        <w:numPr>
          <w:ilvl w:val="0"/>
          <w:numId w:val="37"/>
        </w:numPr>
        <w:ind w:left="714" w:hanging="357"/>
        <w:contextualSpacing w:val="0"/>
      </w:pPr>
      <w:r>
        <w:t xml:space="preserve">Anexo </w:t>
      </w:r>
      <w:r w:rsidR="00BB032C">
        <w:t>X</w:t>
      </w:r>
      <w:r w:rsidR="00863A29">
        <w:t>I</w:t>
      </w:r>
      <w:r>
        <w:t xml:space="preserve">. Modelo de acta de aprobación del </w:t>
      </w:r>
      <w:r w:rsidR="00F03B93">
        <w:t>P</w:t>
      </w:r>
      <w:r>
        <w:t xml:space="preserve">lan de </w:t>
      </w:r>
      <w:r w:rsidR="00F03B93">
        <w:t>I</w:t>
      </w:r>
      <w:r>
        <w:t>gualdad</w:t>
      </w:r>
    </w:p>
    <w:p w14:paraId="4E56B3C0" w14:textId="77777777" w:rsidR="00DD452B" w:rsidRDefault="00DD452B" w:rsidP="00DD452B">
      <w:pPr>
        <w:pStyle w:val="Ttulo2"/>
        <w:spacing w:after="0"/>
        <w:rPr>
          <w:sz w:val="32"/>
          <w:szCs w:val="32"/>
        </w:rPr>
      </w:pPr>
      <w:r>
        <w:rPr>
          <w:sz w:val="32"/>
          <w:szCs w:val="32"/>
        </w:rPr>
        <w:br w:type="page"/>
      </w:r>
    </w:p>
    <w:p w14:paraId="4773509C" w14:textId="77777777" w:rsidR="00C252B7" w:rsidRDefault="00C252B7" w:rsidP="00C252B7">
      <w:bookmarkStart w:id="45" w:name="_Anexo_VII._Ejemplos"/>
      <w:bookmarkStart w:id="46" w:name="_Anexo_VIII._Ejemplos"/>
      <w:bookmarkEnd w:id="45"/>
      <w:bookmarkEnd w:id="46"/>
    </w:p>
    <w:p w14:paraId="423A83E0" w14:textId="77777777" w:rsidR="00C252B7" w:rsidRDefault="00C252B7">
      <w:pPr>
        <w:spacing w:after="120"/>
        <w:rPr>
          <w:b/>
          <w:bCs/>
          <w:i/>
          <w:iCs/>
          <w:color w:val="6D1C49" w:themeColor="accent1" w:themeTint="E6"/>
          <w:sz w:val="32"/>
          <w:szCs w:val="32"/>
        </w:rPr>
      </w:pPr>
      <w:r>
        <w:br w:type="page"/>
      </w:r>
    </w:p>
    <w:p w14:paraId="0607D391" w14:textId="2DE8420C" w:rsidR="00DD452B" w:rsidRPr="000108EF" w:rsidRDefault="00DD452B" w:rsidP="00036A8A">
      <w:pPr>
        <w:pStyle w:val="Ttulo3"/>
      </w:pPr>
      <w:bookmarkStart w:id="47" w:name="_Anexo_VIII._Ejemplos_1"/>
      <w:bookmarkStart w:id="48" w:name="_Toc62029458"/>
      <w:bookmarkEnd w:id="47"/>
      <w:r w:rsidRPr="005B4346">
        <w:lastRenderedPageBreak/>
        <w:t xml:space="preserve">Anexo </w:t>
      </w:r>
      <w:r w:rsidR="00E965C1">
        <w:t>VI</w:t>
      </w:r>
      <w:r w:rsidR="00863A29">
        <w:t>I</w:t>
      </w:r>
      <w:r w:rsidRPr="005B4346">
        <w:t>I. Ejemplos para el diseño de medidas evaluables</w:t>
      </w:r>
      <w:bookmarkEnd w:id="48"/>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969"/>
        <w:gridCol w:w="1134"/>
        <w:gridCol w:w="3828"/>
      </w:tblGrid>
      <w:tr w:rsidR="00DD452B" w:rsidRPr="00D07067" w14:paraId="006486E8" w14:textId="77777777" w:rsidTr="003D1EBD">
        <w:tc>
          <w:tcPr>
            <w:tcW w:w="8931" w:type="dxa"/>
            <w:gridSpan w:val="3"/>
            <w:tcBorders>
              <w:bottom w:val="single" w:sz="12" w:space="0" w:color="484F56" w:themeColor="accent4" w:themeShade="80"/>
            </w:tcBorders>
            <w:shd w:val="clear" w:color="auto" w:fill="E9EBED" w:themeFill="accent4" w:themeFillTint="33"/>
          </w:tcPr>
          <w:p w14:paraId="754C04E4" w14:textId="77777777" w:rsidR="00DD452B" w:rsidRPr="00D07067" w:rsidRDefault="00DD452B" w:rsidP="003D1EBD">
            <w:pPr>
              <w:spacing w:after="120"/>
              <w:jc w:val="both"/>
              <w:rPr>
                <w:b/>
                <w:bCs/>
                <w:color w:val="484F56" w:themeColor="accent4" w:themeShade="80"/>
                <w:sz w:val="28"/>
                <w:szCs w:val="28"/>
              </w:rPr>
            </w:pPr>
            <w:r w:rsidRPr="00867106">
              <w:rPr>
                <w:b/>
                <w:bCs/>
                <w:color w:val="484F56" w:themeColor="accent4" w:themeShade="80"/>
                <w:sz w:val="28"/>
                <w:szCs w:val="28"/>
              </w:rPr>
              <w:t xml:space="preserve">Área de </w:t>
            </w:r>
            <w:r>
              <w:rPr>
                <w:b/>
                <w:bCs/>
                <w:color w:val="484F56" w:themeColor="accent4" w:themeShade="80"/>
                <w:sz w:val="28"/>
                <w:szCs w:val="28"/>
              </w:rPr>
              <w:t>actuación</w:t>
            </w:r>
            <w:r w:rsidRPr="00867106">
              <w:rPr>
                <w:b/>
                <w:bCs/>
                <w:color w:val="484F56" w:themeColor="accent4" w:themeShade="80"/>
                <w:sz w:val="28"/>
                <w:szCs w:val="28"/>
              </w:rPr>
              <w:t>:</w:t>
            </w:r>
            <w:r>
              <w:rPr>
                <w:b/>
                <w:bCs/>
                <w:color w:val="484F56" w:themeColor="accent4" w:themeShade="80"/>
                <w:sz w:val="28"/>
                <w:szCs w:val="28"/>
              </w:rPr>
              <w:t xml:space="preserve"> </w:t>
            </w:r>
            <w:r w:rsidRPr="00D07067">
              <w:rPr>
                <w:b/>
                <w:bCs/>
                <w:color w:val="484F56" w:themeColor="accent4" w:themeShade="80"/>
                <w:sz w:val="28"/>
                <w:szCs w:val="28"/>
              </w:rPr>
              <w:t>Proceso de selección y contratación</w:t>
            </w:r>
          </w:p>
        </w:tc>
      </w:tr>
      <w:tr w:rsidR="00DD452B" w14:paraId="429BAEC9" w14:textId="77777777" w:rsidTr="003D1EBD">
        <w:tc>
          <w:tcPr>
            <w:tcW w:w="3969" w:type="dxa"/>
            <w:tcBorders>
              <w:top w:val="single" w:sz="12" w:space="0" w:color="484F56" w:themeColor="accent4" w:themeShade="80"/>
            </w:tcBorders>
            <w:shd w:val="clear" w:color="auto" w:fill="E9EBED" w:themeFill="accent4" w:themeFillTint="33"/>
            <w:vAlign w:val="center"/>
          </w:tcPr>
          <w:p w14:paraId="2B98314C" w14:textId="77777777" w:rsidR="00DD452B" w:rsidRPr="00997287" w:rsidRDefault="00DD452B" w:rsidP="003D1EBD">
            <w:pPr>
              <w:spacing w:after="120"/>
              <w:jc w:val="center"/>
              <w:rPr>
                <w:b/>
                <w:bCs/>
              </w:rPr>
            </w:pPr>
            <w:r w:rsidRPr="00246F32">
              <w:rPr>
                <w:b/>
                <w:bCs/>
                <w:color w:val="6B2449" w:themeColor="accent2" w:themeShade="BF"/>
              </w:rPr>
              <w:t>Objetivo</w:t>
            </w:r>
          </w:p>
        </w:tc>
        <w:tc>
          <w:tcPr>
            <w:tcW w:w="1134" w:type="dxa"/>
            <w:tcBorders>
              <w:top w:val="single" w:sz="12" w:space="0" w:color="484F56" w:themeColor="accent4" w:themeShade="80"/>
            </w:tcBorders>
            <w:shd w:val="clear" w:color="auto" w:fill="E9EBED" w:themeFill="accent4" w:themeFillTint="33"/>
            <w:vAlign w:val="center"/>
          </w:tcPr>
          <w:p w14:paraId="08A8013D" w14:textId="77777777" w:rsidR="00DD452B" w:rsidRDefault="00DD452B" w:rsidP="003D1EBD">
            <w:pPr>
              <w:spacing w:after="120"/>
              <w:jc w:val="center"/>
            </w:pPr>
          </w:p>
        </w:tc>
        <w:tc>
          <w:tcPr>
            <w:tcW w:w="3828" w:type="dxa"/>
            <w:tcBorders>
              <w:top w:val="single" w:sz="12" w:space="0" w:color="484F56" w:themeColor="accent4" w:themeShade="80"/>
            </w:tcBorders>
            <w:shd w:val="clear" w:color="auto" w:fill="E9EBED" w:themeFill="accent4" w:themeFillTint="33"/>
            <w:vAlign w:val="center"/>
          </w:tcPr>
          <w:p w14:paraId="30442DBE" w14:textId="77777777" w:rsidR="00DD452B" w:rsidRPr="00997287" w:rsidRDefault="00DD452B" w:rsidP="003D1EBD">
            <w:pPr>
              <w:spacing w:after="120"/>
              <w:jc w:val="center"/>
              <w:rPr>
                <w:b/>
                <w:bCs/>
              </w:rPr>
            </w:pPr>
            <w:r w:rsidRPr="00246F32">
              <w:rPr>
                <w:b/>
                <w:bCs/>
                <w:color w:val="6B2449" w:themeColor="accent2" w:themeShade="BF"/>
              </w:rPr>
              <w:t>Medida</w:t>
            </w:r>
          </w:p>
        </w:tc>
      </w:tr>
      <w:tr w:rsidR="00DD452B" w14:paraId="48325884" w14:textId="77777777" w:rsidTr="003D1EBD">
        <w:trPr>
          <w:trHeight w:val="849"/>
        </w:trPr>
        <w:tc>
          <w:tcPr>
            <w:tcW w:w="3969" w:type="dxa"/>
            <w:tcBorders>
              <w:top w:val="single" w:sz="12" w:space="0" w:color="484F56" w:themeColor="accent4" w:themeShade="80"/>
              <w:bottom w:val="single" w:sz="12" w:space="0" w:color="484F56"/>
            </w:tcBorders>
            <w:shd w:val="clear" w:color="auto" w:fill="E9EBED" w:themeFill="accent4" w:themeFillTint="33"/>
          </w:tcPr>
          <w:p w14:paraId="698D29E9" w14:textId="77777777" w:rsidR="00DD452B" w:rsidRPr="00E6402E" w:rsidRDefault="00DD452B" w:rsidP="003D1EBD">
            <w:pPr>
              <w:spacing w:after="120"/>
              <w:jc w:val="both"/>
              <w:rPr>
                <w:rFonts w:ascii="Montserrat Light" w:hAnsi="Montserrat Light"/>
              </w:rPr>
            </w:pPr>
            <w:r>
              <w:rPr>
                <w:rFonts w:ascii="Montserrat Light" w:hAnsi="Montserrat Light"/>
              </w:rPr>
              <w:t>Presencia equilibrada de mujeres y hombres en todos los niveles de la empresa.</w:t>
            </w:r>
          </w:p>
        </w:tc>
        <w:tc>
          <w:tcPr>
            <w:tcW w:w="1134" w:type="dxa"/>
            <w:tcBorders>
              <w:top w:val="single" w:sz="12" w:space="0" w:color="484F56" w:themeColor="accent4" w:themeShade="80"/>
              <w:bottom w:val="single" w:sz="12" w:space="0" w:color="484F56"/>
            </w:tcBorders>
            <w:shd w:val="clear" w:color="auto" w:fill="E9EBED" w:themeFill="accent4" w:themeFillTint="33"/>
          </w:tcPr>
          <w:p w14:paraId="678DC821" w14:textId="77777777" w:rsidR="00DD452B" w:rsidRDefault="00DD452B" w:rsidP="003D1EBD">
            <w:pPr>
              <w:spacing w:after="120"/>
              <w:jc w:val="center"/>
              <w:rPr>
                <w:noProof/>
              </w:rPr>
            </w:pPr>
            <w:r>
              <w:rPr>
                <w:noProof/>
                <w:lang w:eastAsia="es-ES"/>
              </w:rPr>
              <mc:AlternateContent>
                <mc:Choice Requires="wps">
                  <w:drawing>
                    <wp:anchor distT="0" distB="0" distL="114300" distR="114300" simplePos="0" relativeHeight="251697152" behindDoc="0" locked="0" layoutInCell="1" allowOverlap="1" wp14:anchorId="3B7EB75A" wp14:editId="0714446C">
                      <wp:simplePos x="0" y="0"/>
                      <wp:positionH relativeFrom="column">
                        <wp:posOffset>133350</wp:posOffset>
                      </wp:positionH>
                      <wp:positionV relativeFrom="paragraph">
                        <wp:posOffset>327253</wp:posOffset>
                      </wp:positionV>
                      <wp:extent cx="309186" cy="186841"/>
                      <wp:effectExtent l="0" t="19050" r="34290" b="41910"/>
                      <wp:wrapNone/>
                      <wp:docPr id="31" name="Flecha: a la derecha 31"/>
                      <wp:cNvGraphicFramePr/>
                      <a:graphic xmlns:a="http://schemas.openxmlformats.org/drawingml/2006/main">
                        <a:graphicData uri="http://schemas.microsoft.com/office/word/2010/wordprocessingShape">
                          <wps:wsp>
                            <wps:cNvSpPr/>
                            <wps:spPr>
                              <a:xfrm>
                                <a:off x="0" y="0"/>
                                <a:ext cx="309186" cy="186841"/>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6BCB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1" o:spid="_x0000_s1026" type="#_x0000_t13" style="position:absolute;margin-left:10.5pt;margin-top:25.75pt;width:24.35pt;height:1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" adj="15074" fillcolor="#6b2449 [2405]" strokecolor="#6b2449 [2405]" strokeweight="1.75pt">
                      <v:stroke endcap="round"/>
                    </v:shape>
                  </w:pict>
                </mc:Fallback>
              </mc:AlternateContent>
            </w:r>
          </w:p>
        </w:tc>
        <w:tc>
          <w:tcPr>
            <w:tcW w:w="3828" w:type="dxa"/>
            <w:tcBorders>
              <w:top w:val="single" w:sz="12" w:space="0" w:color="484F56" w:themeColor="accent4" w:themeShade="80"/>
              <w:bottom w:val="single" w:sz="12" w:space="0" w:color="484F56"/>
            </w:tcBorders>
            <w:shd w:val="clear" w:color="auto" w:fill="E9EBED" w:themeFill="accent4" w:themeFillTint="33"/>
          </w:tcPr>
          <w:p w14:paraId="454376D3" w14:textId="77777777" w:rsidR="00DD452B" w:rsidRDefault="00DD452B" w:rsidP="003D1EBD">
            <w:pPr>
              <w:spacing w:after="120"/>
              <w:ind w:left="33"/>
              <w:jc w:val="both"/>
            </w:pPr>
            <w:r w:rsidRPr="00E6402E">
              <w:rPr>
                <w:rFonts w:ascii="Montserrat Light" w:hAnsi="Montserrat Light"/>
              </w:rPr>
              <w:t>Incluir como criterio de selección la preferencia del sexo infrarrepresentado a igualdad de méritos y capacidades</w:t>
            </w:r>
            <w:r>
              <w:t>.</w:t>
            </w:r>
          </w:p>
        </w:tc>
      </w:tr>
      <w:tr w:rsidR="00DD452B" w14:paraId="4EA4A6DA" w14:textId="77777777" w:rsidTr="003D1EBD">
        <w:tc>
          <w:tcPr>
            <w:tcW w:w="8931" w:type="dxa"/>
            <w:gridSpan w:val="3"/>
            <w:tcBorders>
              <w:bottom w:val="single" w:sz="12" w:space="0" w:color="484F56"/>
            </w:tcBorders>
            <w:shd w:val="clear" w:color="auto" w:fill="E9EBED" w:themeFill="accent4" w:themeFillTint="33"/>
          </w:tcPr>
          <w:p w14:paraId="4E7A8DF4" w14:textId="77777777" w:rsidR="00DD452B" w:rsidRPr="00997287" w:rsidRDefault="00DD452B" w:rsidP="003D1EBD">
            <w:pPr>
              <w:spacing w:after="120"/>
              <w:jc w:val="center"/>
              <w:rPr>
                <w:b/>
                <w:bCs/>
              </w:rPr>
            </w:pPr>
            <w:r w:rsidRPr="00246F32">
              <w:rPr>
                <w:b/>
                <w:bCs/>
                <w:color w:val="6B2449" w:themeColor="accent2" w:themeShade="BF"/>
              </w:rPr>
              <w:t>Indicadores</w:t>
            </w:r>
          </w:p>
        </w:tc>
      </w:tr>
      <w:tr w:rsidR="00DD452B" w14:paraId="3EE32B93" w14:textId="77777777" w:rsidTr="003D1EBD">
        <w:tc>
          <w:tcPr>
            <w:tcW w:w="8931" w:type="dxa"/>
            <w:gridSpan w:val="3"/>
            <w:tcBorders>
              <w:top w:val="single" w:sz="12" w:space="0" w:color="484F56"/>
            </w:tcBorders>
            <w:shd w:val="clear" w:color="auto" w:fill="E9EBED" w:themeFill="accent4" w:themeFillTint="33"/>
          </w:tcPr>
          <w:p w14:paraId="1DA1D18A" w14:textId="77777777" w:rsidR="00DD452B" w:rsidRPr="00997287" w:rsidRDefault="00DD452B" w:rsidP="00BE19F4">
            <w:pPr>
              <w:pStyle w:val="Prrafodelista"/>
              <w:numPr>
                <w:ilvl w:val="0"/>
                <w:numId w:val="31"/>
              </w:numPr>
              <w:spacing w:after="120"/>
              <w:ind w:left="357" w:hanging="357"/>
              <w:contextualSpacing w:val="0"/>
              <w:jc w:val="both"/>
              <w:rPr>
                <w:rFonts w:ascii="Montserrat Light" w:hAnsi="Montserrat Light"/>
              </w:rPr>
            </w:pPr>
            <w:r w:rsidRPr="00997287">
              <w:rPr>
                <w:rFonts w:ascii="Montserrat Light" w:hAnsi="Montserrat Light"/>
              </w:rPr>
              <w:t>Verificación de la inclusión de la cl</w:t>
            </w:r>
            <w:r>
              <w:rPr>
                <w:rFonts w:ascii="Montserrat Light" w:hAnsi="Montserrat Light"/>
              </w:rPr>
              <w:t>á</w:t>
            </w:r>
            <w:r w:rsidRPr="00997287">
              <w:rPr>
                <w:rFonts w:ascii="Montserrat Light" w:hAnsi="Montserrat Light"/>
              </w:rPr>
              <w:t>usula de preferencia en el procedimiento de selección</w:t>
            </w:r>
            <w:r>
              <w:rPr>
                <w:rFonts w:ascii="Montserrat Light" w:hAnsi="Montserrat Light"/>
              </w:rPr>
              <w:t>.</w:t>
            </w:r>
          </w:p>
          <w:p w14:paraId="63F05487" w14:textId="77777777" w:rsidR="00DD452B" w:rsidRPr="00997287" w:rsidRDefault="00DD452B" w:rsidP="00BE19F4">
            <w:pPr>
              <w:pStyle w:val="Prrafodelista"/>
              <w:numPr>
                <w:ilvl w:val="0"/>
                <w:numId w:val="31"/>
              </w:numPr>
              <w:spacing w:after="120"/>
              <w:ind w:left="357" w:hanging="357"/>
              <w:contextualSpacing w:val="0"/>
              <w:jc w:val="both"/>
              <w:rPr>
                <w:rFonts w:ascii="Montserrat Light" w:hAnsi="Montserrat Light"/>
              </w:rPr>
            </w:pPr>
            <w:r w:rsidRPr="00997287">
              <w:rPr>
                <w:rFonts w:ascii="Montserrat Light" w:hAnsi="Montserrat Light"/>
              </w:rPr>
              <w:t>Número total de procesos de selección realizados</w:t>
            </w:r>
            <w:r>
              <w:rPr>
                <w:rFonts w:ascii="Montserrat Light" w:hAnsi="Montserrat Light"/>
              </w:rPr>
              <w:t>.</w:t>
            </w:r>
          </w:p>
          <w:p w14:paraId="15E79E21" w14:textId="77777777" w:rsidR="00DD452B" w:rsidRPr="00997287" w:rsidRDefault="00DD452B" w:rsidP="00BE19F4">
            <w:pPr>
              <w:pStyle w:val="Prrafodelista"/>
              <w:numPr>
                <w:ilvl w:val="0"/>
                <w:numId w:val="31"/>
              </w:numPr>
              <w:spacing w:after="120"/>
              <w:ind w:left="357" w:hanging="357"/>
              <w:contextualSpacing w:val="0"/>
              <w:jc w:val="both"/>
              <w:rPr>
                <w:rFonts w:ascii="Montserrat Light" w:hAnsi="Montserrat Light"/>
              </w:rPr>
            </w:pPr>
            <w:r w:rsidRPr="00997287">
              <w:rPr>
                <w:rFonts w:ascii="Montserrat Light" w:hAnsi="Montserrat Light"/>
              </w:rPr>
              <w:t>Número de procesos de selección en los que se ha aplicado la cláusula de preferencia</w:t>
            </w:r>
            <w:r>
              <w:rPr>
                <w:rFonts w:ascii="Montserrat Light" w:hAnsi="Montserrat Light"/>
              </w:rPr>
              <w:t>.</w:t>
            </w:r>
          </w:p>
          <w:p w14:paraId="71AA1EB8" w14:textId="77777777" w:rsidR="00DD452B" w:rsidRPr="00997287" w:rsidRDefault="00DD452B" w:rsidP="00BE19F4">
            <w:pPr>
              <w:pStyle w:val="Prrafodelista"/>
              <w:numPr>
                <w:ilvl w:val="0"/>
                <w:numId w:val="31"/>
              </w:numPr>
              <w:spacing w:after="120"/>
              <w:ind w:left="357" w:hanging="357"/>
              <w:contextualSpacing w:val="0"/>
              <w:jc w:val="both"/>
              <w:rPr>
                <w:rFonts w:ascii="Montserrat Light" w:hAnsi="Montserrat Light"/>
              </w:rPr>
            </w:pPr>
            <w:r w:rsidRPr="00997287">
              <w:rPr>
                <w:rFonts w:ascii="Montserrat Light" w:hAnsi="Montserrat Light"/>
              </w:rPr>
              <w:t>Número y porcentaje, desagregado por sexo, de candidaturas presentadas.</w:t>
            </w:r>
          </w:p>
          <w:p w14:paraId="266964AB" w14:textId="77777777" w:rsidR="00DD452B" w:rsidRPr="00997287" w:rsidRDefault="00DD452B" w:rsidP="00BE19F4">
            <w:pPr>
              <w:pStyle w:val="Prrafodelista"/>
              <w:numPr>
                <w:ilvl w:val="0"/>
                <w:numId w:val="31"/>
              </w:numPr>
              <w:spacing w:after="120"/>
              <w:ind w:left="357" w:hanging="357"/>
              <w:contextualSpacing w:val="0"/>
              <w:jc w:val="both"/>
              <w:rPr>
                <w:rFonts w:ascii="Montserrat Light" w:hAnsi="Montserrat Light"/>
              </w:rPr>
            </w:pPr>
            <w:r w:rsidRPr="00997287">
              <w:rPr>
                <w:rFonts w:ascii="Montserrat Light" w:hAnsi="Montserrat Light"/>
              </w:rPr>
              <w:t>Número y porcentaje, desagregado por sexo, de personas que participan en los procesos de selección.</w:t>
            </w:r>
          </w:p>
          <w:p w14:paraId="3447B649" w14:textId="77777777" w:rsidR="00DD452B" w:rsidRPr="00997287" w:rsidRDefault="00DD452B" w:rsidP="00BE19F4">
            <w:pPr>
              <w:pStyle w:val="Prrafodelista"/>
              <w:numPr>
                <w:ilvl w:val="0"/>
                <w:numId w:val="31"/>
              </w:numPr>
              <w:spacing w:after="120"/>
              <w:ind w:left="357" w:hanging="357"/>
              <w:contextualSpacing w:val="0"/>
              <w:jc w:val="both"/>
              <w:rPr>
                <w:rFonts w:ascii="Montserrat Light" w:hAnsi="Montserrat Light"/>
              </w:rPr>
            </w:pPr>
            <w:r w:rsidRPr="00997287">
              <w:rPr>
                <w:rFonts w:ascii="Montserrat Light" w:hAnsi="Montserrat Light"/>
              </w:rPr>
              <w:t>Número y porcentaje, desagregado por sexo, de personas efectivamente incorporadas.</w:t>
            </w:r>
          </w:p>
          <w:p w14:paraId="3E28D0E8" w14:textId="77777777" w:rsidR="00DD452B" w:rsidRDefault="00DD452B" w:rsidP="003D1EBD">
            <w:pPr>
              <w:spacing w:after="120"/>
              <w:contextualSpacing/>
              <w:jc w:val="both"/>
            </w:pPr>
          </w:p>
        </w:tc>
      </w:tr>
    </w:tbl>
    <w:p w14:paraId="2C0B7155" w14:textId="77777777" w:rsidR="00DD452B" w:rsidRPr="003D2F60"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rsidRPr="001F5D4E" w14:paraId="140FB351" w14:textId="77777777" w:rsidTr="00A571F0">
        <w:tc>
          <w:tcPr>
            <w:tcW w:w="8931" w:type="dxa"/>
            <w:gridSpan w:val="3"/>
            <w:tcBorders>
              <w:bottom w:val="single" w:sz="12" w:space="0" w:color="484F56" w:themeColor="accent4" w:themeShade="80"/>
            </w:tcBorders>
            <w:shd w:val="clear" w:color="auto" w:fill="E9EBED" w:themeFill="accent4" w:themeFillTint="33"/>
          </w:tcPr>
          <w:p w14:paraId="4E0795EE" w14:textId="77777777" w:rsidR="00DD452B" w:rsidRPr="001F5D4E" w:rsidRDefault="00DD452B" w:rsidP="003D1EBD">
            <w:pPr>
              <w:spacing w:after="120"/>
              <w:jc w:val="both"/>
              <w:rPr>
                <w:b/>
                <w:bCs/>
                <w:color w:val="484F56" w:themeColor="accent4" w:themeShade="80"/>
                <w:sz w:val="28"/>
                <w:szCs w:val="28"/>
              </w:rPr>
            </w:pPr>
            <w:r w:rsidRPr="00867106">
              <w:rPr>
                <w:b/>
                <w:bCs/>
                <w:color w:val="484F56" w:themeColor="accent4" w:themeShade="80"/>
                <w:sz w:val="28"/>
                <w:szCs w:val="28"/>
              </w:rPr>
              <w:t xml:space="preserve">Área de </w:t>
            </w:r>
            <w:r>
              <w:rPr>
                <w:b/>
                <w:bCs/>
                <w:color w:val="484F56" w:themeColor="accent4" w:themeShade="80"/>
                <w:sz w:val="28"/>
                <w:szCs w:val="28"/>
              </w:rPr>
              <w:t>actuación</w:t>
            </w:r>
            <w:r w:rsidRPr="00867106">
              <w:rPr>
                <w:b/>
                <w:bCs/>
                <w:color w:val="484F56" w:themeColor="accent4" w:themeShade="80"/>
                <w:sz w:val="28"/>
                <w:szCs w:val="28"/>
              </w:rPr>
              <w:t>: Clasificación profesional</w:t>
            </w:r>
            <w:r w:rsidRPr="001F5D4E">
              <w:rPr>
                <w:b/>
                <w:bCs/>
                <w:color w:val="484F56" w:themeColor="accent4" w:themeShade="80"/>
                <w:sz w:val="28"/>
                <w:szCs w:val="28"/>
              </w:rPr>
              <w:t xml:space="preserve"> </w:t>
            </w:r>
          </w:p>
        </w:tc>
      </w:tr>
      <w:tr w:rsidR="00DD452B" w14:paraId="2C398F91" w14:textId="77777777" w:rsidTr="003D1EBD">
        <w:tc>
          <w:tcPr>
            <w:tcW w:w="3544" w:type="dxa"/>
            <w:tcBorders>
              <w:top w:val="single" w:sz="12" w:space="0" w:color="484F56" w:themeColor="accent4" w:themeShade="80"/>
            </w:tcBorders>
            <w:shd w:val="clear" w:color="auto" w:fill="E9EBED" w:themeFill="accent4" w:themeFillTint="33"/>
            <w:vAlign w:val="center"/>
          </w:tcPr>
          <w:p w14:paraId="395ED476" w14:textId="77777777" w:rsidR="00DD452B" w:rsidRPr="00997287" w:rsidRDefault="00DD452B" w:rsidP="003D1EBD">
            <w:pPr>
              <w:spacing w:after="120"/>
              <w:jc w:val="both"/>
              <w:rPr>
                <w:b/>
                <w:bCs/>
              </w:rPr>
            </w:pPr>
            <w:r w:rsidRPr="00246F32">
              <w:rPr>
                <w:b/>
                <w:bCs/>
                <w:color w:val="6B2449" w:themeColor="accent2" w:themeShade="BF"/>
              </w:rPr>
              <w:t>Objetivo</w:t>
            </w:r>
          </w:p>
        </w:tc>
        <w:tc>
          <w:tcPr>
            <w:tcW w:w="1134" w:type="dxa"/>
            <w:tcBorders>
              <w:top w:val="single" w:sz="12" w:space="0" w:color="484F56" w:themeColor="accent4" w:themeShade="80"/>
            </w:tcBorders>
            <w:shd w:val="clear" w:color="auto" w:fill="E9EBED" w:themeFill="accent4" w:themeFillTint="33"/>
            <w:vAlign w:val="center"/>
          </w:tcPr>
          <w:p w14:paraId="060988E4" w14:textId="77777777" w:rsidR="00DD452B" w:rsidRDefault="00DD452B" w:rsidP="003D1EBD">
            <w:pPr>
              <w:spacing w:after="120"/>
              <w:jc w:val="both"/>
            </w:pPr>
          </w:p>
        </w:tc>
        <w:tc>
          <w:tcPr>
            <w:tcW w:w="4253" w:type="dxa"/>
            <w:tcBorders>
              <w:top w:val="single" w:sz="12" w:space="0" w:color="484F56" w:themeColor="accent4" w:themeShade="80"/>
            </w:tcBorders>
            <w:shd w:val="clear" w:color="auto" w:fill="E9EBED" w:themeFill="accent4" w:themeFillTint="33"/>
            <w:vAlign w:val="center"/>
          </w:tcPr>
          <w:p w14:paraId="36D53406" w14:textId="77777777" w:rsidR="00DD452B" w:rsidRPr="00997287" w:rsidRDefault="00DD452B" w:rsidP="003D1EBD">
            <w:pPr>
              <w:spacing w:after="120"/>
              <w:jc w:val="both"/>
              <w:rPr>
                <w:b/>
                <w:bCs/>
              </w:rPr>
            </w:pPr>
            <w:r w:rsidRPr="00246F32">
              <w:rPr>
                <w:b/>
                <w:bCs/>
                <w:color w:val="6B2449" w:themeColor="accent2" w:themeShade="BF"/>
              </w:rPr>
              <w:t>Medida</w:t>
            </w:r>
          </w:p>
        </w:tc>
      </w:tr>
      <w:tr w:rsidR="00DD452B" w:rsidRPr="00B13BDC" w14:paraId="2E88000C" w14:textId="77777777" w:rsidTr="003D1EBD">
        <w:trPr>
          <w:trHeight w:val="849"/>
        </w:trPr>
        <w:tc>
          <w:tcPr>
            <w:tcW w:w="3544" w:type="dxa"/>
            <w:tcBorders>
              <w:top w:val="single" w:sz="12" w:space="0" w:color="484F56" w:themeColor="accent4" w:themeShade="80"/>
              <w:bottom w:val="single" w:sz="12" w:space="0" w:color="484F56"/>
            </w:tcBorders>
            <w:shd w:val="clear" w:color="auto" w:fill="E9EBED" w:themeFill="accent4" w:themeFillTint="33"/>
          </w:tcPr>
          <w:p w14:paraId="374568CC" w14:textId="77777777" w:rsidR="00DD452B" w:rsidRPr="00B13BDC" w:rsidRDefault="00DD452B" w:rsidP="003D1EBD">
            <w:pPr>
              <w:spacing w:after="120"/>
              <w:jc w:val="both"/>
              <w:rPr>
                <w:rFonts w:ascii="Montserrat Light" w:hAnsi="Montserrat Light"/>
              </w:rPr>
            </w:pPr>
            <w:r w:rsidRPr="00B13BDC">
              <w:t>Garantizar el principio de igualdad en el sistema de clasificación profesional.</w:t>
            </w:r>
          </w:p>
        </w:tc>
        <w:tc>
          <w:tcPr>
            <w:tcW w:w="1134" w:type="dxa"/>
            <w:tcBorders>
              <w:top w:val="single" w:sz="12" w:space="0" w:color="484F56" w:themeColor="accent4" w:themeShade="80"/>
              <w:bottom w:val="single" w:sz="12" w:space="0" w:color="484F56"/>
            </w:tcBorders>
            <w:shd w:val="clear" w:color="auto" w:fill="E9EBED" w:themeFill="accent4" w:themeFillTint="33"/>
          </w:tcPr>
          <w:p w14:paraId="7CD219A5" w14:textId="77777777" w:rsidR="00DD452B" w:rsidRPr="00B13BDC" w:rsidRDefault="00DD452B" w:rsidP="003D1EBD">
            <w:pPr>
              <w:spacing w:after="120"/>
              <w:jc w:val="both"/>
              <w:rPr>
                <w:noProof/>
              </w:rPr>
            </w:pPr>
            <w:r w:rsidRPr="00B13BDC">
              <w:rPr>
                <w:noProof/>
                <w:lang w:eastAsia="es-ES"/>
              </w:rPr>
              <mc:AlternateContent>
                <mc:Choice Requires="wps">
                  <w:drawing>
                    <wp:anchor distT="0" distB="0" distL="114300" distR="114300" simplePos="0" relativeHeight="251696128" behindDoc="0" locked="0" layoutInCell="1" allowOverlap="1" wp14:anchorId="2709DDB9" wp14:editId="2F9198E2">
                      <wp:simplePos x="0" y="0"/>
                      <wp:positionH relativeFrom="column">
                        <wp:posOffset>133350</wp:posOffset>
                      </wp:positionH>
                      <wp:positionV relativeFrom="paragraph">
                        <wp:posOffset>327253</wp:posOffset>
                      </wp:positionV>
                      <wp:extent cx="309186" cy="186841"/>
                      <wp:effectExtent l="0" t="19050" r="34290" b="41910"/>
                      <wp:wrapNone/>
                      <wp:docPr id="32" name="Flecha: a la derecha 32"/>
                      <wp:cNvGraphicFramePr/>
                      <a:graphic xmlns:a="http://schemas.openxmlformats.org/drawingml/2006/main">
                        <a:graphicData uri="http://schemas.microsoft.com/office/word/2010/wordprocessingShape">
                          <wps:wsp>
                            <wps:cNvSpPr/>
                            <wps:spPr>
                              <a:xfrm>
                                <a:off x="0" y="0"/>
                                <a:ext cx="309186" cy="186841"/>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6FD50A" id="Flecha: a la derecha 32" o:spid="_x0000_s1026" type="#_x0000_t13" style="position:absolute;margin-left:10.5pt;margin-top:25.75pt;width:24.35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" adj="15074" fillcolor="#6b2449 [2405]" strokecolor="#6b2449 [2405]" strokeweight="1.75pt">
                      <v:stroke endcap="round"/>
                    </v:shape>
                  </w:pict>
                </mc:Fallback>
              </mc:AlternateContent>
            </w:r>
          </w:p>
        </w:tc>
        <w:tc>
          <w:tcPr>
            <w:tcW w:w="4253" w:type="dxa"/>
            <w:tcBorders>
              <w:top w:val="single" w:sz="12" w:space="0" w:color="484F56" w:themeColor="accent4" w:themeShade="80"/>
              <w:bottom w:val="single" w:sz="12" w:space="0" w:color="484F56"/>
            </w:tcBorders>
            <w:shd w:val="clear" w:color="auto" w:fill="E9EBED" w:themeFill="accent4" w:themeFillTint="33"/>
          </w:tcPr>
          <w:p w14:paraId="232ED058" w14:textId="77777777" w:rsidR="00DD452B" w:rsidRPr="00B13BDC" w:rsidRDefault="00DD452B" w:rsidP="003D1EBD">
            <w:pPr>
              <w:spacing w:after="120"/>
              <w:ind w:left="33"/>
              <w:jc w:val="both"/>
              <w:rPr>
                <w:rFonts w:ascii="Montserrat Light" w:hAnsi="Montserrat Light"/>
              </w:rPr>
            </w:pPr>
            <w:r>
              <w:rPr>
                <w:rFonts w:ascii="Montserrat Light" w:hAnsi="Montserrat Light"/>
              </w:rPr>
              <w:t>Adoptar un sistema de valoración de p</w:t>
            </w:r>
            <w:r w:rsidRPr="00B13BDC">
              <w:rPr>
                <w:rFonts w:ascii="Montserrat Light" w:hAnsi="Montserrat Light"/>
              </w:rPr>
              <w:t xml:space="preserve">uestos de </w:t>
            </w:r>
            <w:r>
              <w:rPr>
                <w:rFonts w:ascii="Montserrat Light" w:hAnsi="Montserrat Light"/>
              </w:rPr>
              <w:t>t</w:t>
            </w:r>
            <w:r w:rsidRPr="00B13BDC">
              <w:rPr>
                <w:rFonts w:ascii="Montserrat Light" w:hAnsi="Montserrat Light"/>
              </w:rPr>
              <w:t>rabajo que proporcione un valor a cada puesto y permita asignarle una retribución acorde a dicho valor.</w:t>
            </w:r>
          </w:p>
          <w:p w14:paraId="55FB8E1E"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Realizar los ajustes necesarios (indicar cuáles) en la clasificación profesional para adecuar las categorías a las tareas efectivamente realizadas.</w:t>
            </w:r>
          </w:p>
        </w:tc>
      </w:tr>
      <w:tr w:rsidR="00DD452B" w14:paraId="0B5D1504" w14:textId="77777777" w:rsidTr="00A571F0">
        <w:tc>
          <w:tcPr>
            <w:tcW w:w="8931" w:type="dxa"/>
            <w:gridSpan w:val="3"/>
            <w:tcBorders>
              <w:bottom w:val="single" w:sz="12" w:space="0" w:color="484F56"/>
            </w:tcBorders>
            <w:shd w:val="clear" w:color="auto" w:fill="E9EBED" w:themeFill="accent4" w:themeFillTint="33"/>
          </w:tcPr>
          <w:p w14:paraId="32769C75" w14:textId="77777777" w:rsidR="00DD452B" w:rsidRPr="00997287" w:rsidRDefault="00DD452B" w:rsidP="003D1EBD">
            <w:pPr>
              <w:spacing w:after="120"/>
              <w:jc w:val="both"/>
              <w:rPr>
                <w:b/>
                <w:bCs/>
              </w:rPr>
            </w:pPr>
            <w:r w:rsidRPr="00246F32">
              <w:rPr>
                <w:b/>
                <w:bCs/>
                <w:color w:val="6B2449" w:themeColor="accent2" w:themeShade="BF"/>
              </w:rPr>
              <w:t>Indicadores</w:t>
            </w:r>
          </w:p>
        </w:tc>
      </w:tr>
      <w:tr w:rsidR="00DD452B" w14:paraId="7C681F25" w14:textId="77777777" w:rsidTr="00A571F0">
        <w:tc>
          <w:tcPr>
            <w:tcW w:w="8931" w:type="dxa"/>
            <w:gridSpan w:val="3"/>
            <w:tcBorders>
              <w:top w:val="single" w:sz="12" w:space="0" w:color="484F56"/>
            </w:tcBorders>
            <w:shd w:val="clear" w:color="auto" w:fill="E9EBED" w:themeFill="accent4" w:themeFillTint="33"/>
          </w:tcPr>
          <w:p w14:paraId="0CFBEC22" w14:textId="77777777" w:rsidR="00DD452B" w:rsidRPr="00E27235" w:rsidRDefault="00DD452B" w:rsidP="00BE19F4">
            <w:pPr>
              <w:pStyle w:val="Prrafodelista"/>
              <w:numPr>
                <w:ilvl w:val="0"/>
                <w:numId w:val="31"/>
              </w:numPr>
              <w:spacing w:after="120" w:line="276" w:lineRule="auto"/>
              <w:ind w:left="357" w:hanging="357"/>
              <w:contextualSpacing w:val="0"/>
              <w:jc w:val="both"/>
              <w:rPr>
                <w:rFonts w:ascii="Montserrat Light" w:hAnsi="Montserrat Light"/>
              </w:rPr>
            </w:pPr>
            <w:r w:rsidRPr="00E27235">
              <w:rPr>
                <w:rFonts w:ascii="Montserrat Light" w:hAnsi="Montserrat Light"/>
              </w:rPr>
              <w:t>Número de medidas propuestas y puestas en marcha.</w:t>
            </w:r>
          </w:p>
          <w:p w14:paraId="379E983D" w14:textId="77777777" w:rsidR="00DD452B" w:rsidRPr="00E27235" w:rsidRDefault="00DD452B" w:rsidP="00BE19F4">
            <w:pPr>
              <w:pStyle w:val="Prrafodelista"/>
              <w:numPr>
                <w:ilvl w:val="0"/>
                <w:numId w:val="31"/>
              </w:numPr>
              <w:spacing w:after="120" w:line="276" w:lineRule="auto"/>
              <w:ind w:left="357" w:hanging="357"/>
              <w:contextualSpacing w:val="0"/>
              <w:jc w:val="both"/>
              <w:rPr>
                <w:rFonts w:ascii="Montserrat Light" w:hAnsi="Montserrat Light"/>
              </w:rPr>
            </w:pPr>
            <w:r w:rsidRPr="00E27235">
              <w:rPr>
                <w:rFonts w:ascii="Montserrat Light" w:hAnsi="Montserrat Light"/>
              </w:rPr>
              <w:t>Verificar si se ha realizado, o qué grado de desarrollo tiene, la revisión de la clasificación profesional.</w:t>
            </w:r>
          </w:p>
          <w:p w14:paraId="5A43255D" w14:textId="77777777" w:rsidR="00DD452B" w:rsidRPr="00E27235" w:rsidRDefault="00DD452B" w:rsidP="00BE19F4">
            <w:pPr>
              <w:pStyle w:val="Prrafodelista"/>
              <w:numPr>
                <w:ilvl w:val="0"/>
                <w:numId w:val="31"/>
              </w:numPr>
              <w:spacing w:after="120" w:line="276" w:lineRule="auto"/>
              <w:ind w:left="357" w:hanging="357"/>
              <w:contextualSpacing w:val="0"/>
              <w:jc w:val="both"/>
              <w:rPr>
                <w:rFonts w:ascii="Montserrat Light" w:hAnsi="Montserrat Light"/>
              </w:rPr>
            </w:pPr>
            <w:r w:rsidRPr="00E27235">
              <w:rPr>
                <w:rFonts w:ascii="Montserrat Light" w:hAnsi="Montserrat Light"/>
              </w:rPr>
              <w:t>Comprobar si</w:t>
            </w:r>
            <w:r>
              <w:rPr>
                <w:rFonts w:ascii="Montserrat Light" w:hAnsi="Montserrat Light"/>
              </w:rPr>
              <w:t xml:space="preserve"> se</w:t>
            </w:r>
            <w:r w:rsidRPr="00E27235">
              <w:rPr>
                <w:rFonts w:ascii="Montserrat Light" w:hAnsi="Montserrat Light"/>
              </w:rPr>
              <w:t xml:space="preserve"> ha actualizado la definición de perfiles y puestos incorporando la perspectiva de género.</w:t>
            </w:r>
          </w:p>
          <w:p w14:paraId="5CFD4C61" w14:textId="77777777" w:rsidR="00DD452B" w:rsidRDefault="00DD452B" w:rsidP="00BE19F4">
            <w:pPr>
              <w:pStyle w:val="Prrafodelista"/>
              <w:numPr>
                <w:ilvl w:val="0"/>
                <w:numId w:val="31"/>
              </w:numPr>
              <w:spacing w:after="120"/>
              <w:ind w:left="357" w:hanging="357"/>
              <w:contextualSpacing w:val="0"/>
              <w:jc w:val="both"/>
            </w:pPr>
            <w:r w:rsidRPr="00E27235">
              <w:rPr>
                <w:rFonts w:ascii="Montserrat Light" w:hAnsi="Montserrat Light"/>
              </w:rPr>
              <w:t xml:space="preserve">Número y porcentaje, desagregado por sexo, </w:t>
            </w:r>
            <w:r w:rsidRPr="00B02C74">
              <w:rPr>
                <w:rFonts w:ascii="Montserrat Light" w:hAnsi="Montserrat Light"/>
              </w:rPr>
              <w:t xml:space="preserve">de las personas trabajadoras que han visto modificada su clasificación profesional. </w:t>
            </w:r>
          </w:p>
        </w:tc>
      </w:tr>
    </w:tbl>
    <w:tbl>
      <w:tblPr>
        <w:tblStyle w:val="Tablaconcuadrcula"/>
        <w:tblpPr w:leftFromText="141" w:rightFromText="141" w:vertAnchor="text" w:horzAnchor="margin" w:tblpY="20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A571F0" w:rsidRPr="001F5D4E" w14:paraId="72CE599E" w14:textId="77777777" w:rsidTr="00A571F0">
        <w:tc>
          <w:tcPr>
            <w:tcW w:w="8931" w:type="dxa"/>
            <w:gridSpan w:val="3"/>
            <w:tcBorders>
              <w:bottom w:val="single" w:sz="12" w:space="0" w:color="484F56" w:themeColor="accent4" w:themeShade="80"/>
            </w:tcBorders>
            <w:shd w:val="clear" w:color="auto" w:fill="E9EBED" w:themeFill="accent4" w:themeFillTint="33"/>
            <w:vAlign w:val="center"/>
          </w:tcPr>
          <w:p w14:paraId="2A073D7B" w14:textId="77777777" w:rsidR="00A571F0" w:rsidRPr="001F5D4E" w:rsidRDefault="00A571F0" w:rsidP="00A571F0">
            <w:pPr>
              <w:spacing w:after="120"/>
              <w:jc w:val="both"/>
              <w:rPr>
                <w:b/>
                <w:bCs/>
                <w:color w:val="484F56" w:themeColor="accent4" w:themeShade="80"/>
                <w:sz w:val="28"/>
                <w:szCs w:val="28"/>
              </w:rPr>
            </w:pPr>
            <w:r>
              <w:rPr>
                <w:b/>
                <w:bCs/>
                <w:color w:val="484F56" w:themeColor="accent4" w:themeShade="80"/>
                <w:sz w:val="28"/>
                <w:szCs w:val="28"/>
              </w:rPr>
              <w:lastRenderedPageBreak/>
              <w:t>Área de actuación:</w:t>
            </w:r>
            <w:r w:rsidRPr="001F5D4E">
              <w:rPr>
                <w:b/>
                <w:bCs/>
                <w:color w:val="484F56" w:themeColor="accent4" w:themeShade="80"/>
                <w:sz w:val="28"/>
                <w:szCs w:val="28"/>
              </w:rPr>
              <w:t xml:space="preserve"> Formación</w:t>
            </w:r>
          </w:p>
        </w:tc>
      </w:tr>
      <w:tr w:rsidR="00A571F0" w14:paraId="1A28D227" w14:textId="77777777" w:rsidTr="00A571F0">
        <w:tc>
          <w:tcPr>
            <w:tcW w:w="3544" w:type="dxa"/>
            <w:tcBorders>
              <w:top w:val="single" w:sz="12" w:space="0" w:color="484F56" w:themeColor="accent4" w:themeShade="80"/>
            </w:tcBorders>
            <w:shd w:val="clear" w:color="auto" w:fill="E9EBED" w:themeFill="accent4" w:themeFillTint="33"/>
            <w:vAlign w:val="center"/>
          </w:tcPr>
          <w:p w14:paraId="7150FC9B" w14:textId="77777777" w:rsidR="00A571F0" w:rsidRPr="00997287" w:rsidRDefault="00A571F0" w:rsidP="00A571F0">
            <w:pPr>
              <w:spacing w:after="120"/>
              <w:jc w:val="both"/>
              <w:rPr>
                <w:b/>
                <w:bCs/>
              </w:rPr>
            </w:pPr>
            <w:r w:rsidRPr="00246F32">
              <w:rPr>
                <w:b/>
                <w:bCs/>
                <w:color w:val="6B2449" w:themeColor="accent2" w:themeShade="BF"/>
              </w:rPr>
              <w:t>Objetivo</w:t>
            </w:r>
          </w:p>
        </w:tc>
        <w:tc>
          <w:tcPr>
            <w:tcW w:w="1134" w:type="dxa"/>
            <w:tcBorders>
              <w:top w:val="single" w:sz="12" w:space="0" w:color="484F56" w:themeColor="accent4" w:themeShade="80"/>
            </w:tcBorders>
            <w:shd w:val="clear" w:color="auto" w:fill="E9EBED" w:themeFill="accent4" w:themeFillTint="33"/>
            <w:vAlign w:val="center"/>
          </w:tcPr>
          <w:p w14:paraId="4AF7AA0A" w14:textId="77777777" w:rsidR="00A571F0" w:rsidRDefault="00A571F0" w:rsidP="00A571F0">
            <w:pPr>
              <w:spacing w:after="120"/>
              <w:jc w:val="both"/>
            </w:pPr>
          </w:p>
        </w:tc>
        <w:tc>
          <w:tcPr>
            <w:tcW w:w="4253" w:type="dxa"/>
            <w:tcBorders>
              <w:top w:val="single" w:sz="12" w:space="0" w:color="484F56" w:themeColor="accent4" w:themeShade="80"/>
            </w:tcBorders>
            <w:shd w:val="clear" w:color="auto" w:fill="E9EBED" w:themeFill="accent4" w:themeFillTint="33"/>
            <w:vAlign w:val="center"/>
          </w:tcPr>
          <w:p w14:paraId="1A43127C" w14:textId="77777777" w:rsidR="00A571F0" w:rsidRPr="00997287" w:rsidRDefault="00A571F0" w:rsidP="00A571F0">
            <w:pPr>
              <w:spacing w:after="120"/>
              <w:jc w:val="both"/>
              <w:rPr>
                <w:b/>
                <w:bCs/>
              </w:rPr>
            </w:pPr>
            <w:r w:rsidRPr="00246F32">
              <w:rPr>
                <w:b/>
                <w:bCs/>
                <w:color w:val="6B2449" w:themeColor="accent2" w:themeShade="BF"/>
              </w:rPr>
              <w:t>Medida</w:t>
            </w:r>
          </w:p>
        </w:tc>
      </w:tr>
      <w:tr w:rsidR="00A571F0" w:rsidRPr="00B13BDC" w14:paraId="25187661" w14:textId="77777777" w:rsidTr="00A571F0">
        <w:trPr>
          <w:trHeight w:val="849"/>
        </w:trPr>
        <w:tc>
          <w:tcPr>
            <w:tcW w:w="3544" w:type="dxa"/>
            <w:tcBorders>
              <w:top w:val="single" w:sz="12" w:space="0" w:color="484F56" w:themeColor="accent4" w:themeShade="80"/>
              <w:bottom w:val="single" w:sz="12" w:space="0" w:color="484F56"/>
            </w:tcBorders>
            <w:shd w:val="clear" w:color="auto" w:fill="E9EBED" w:themeFill="accent4" w:themeFillTint="33"/>
            <w:vAlign w:val="center"/>
          </w:tcPr>
          <w:p w14:paraId="2B12D100" w14:textId="77777777" w:rsidR="00A571F0" w:rsidRPr="00B13BDC" w:rsidRDefault="00A571F0" w:rsidP="00A571F0">
            <w:pPr>
              <w:jc w:val="both"/>
              <w:rPr>
                <w:color w:val="6B2449"/>
              </w:rPr>
            </w:pPr>
            <w:r w:rsidRPr="00B13BDC">
              <w:t>Formar a la totalidad de la empresa en igualdad</w:t>
            </w:r>
          </w:p>
          <w:p w14:paraId="0BE8B4A3" w14:textId="77777777" w:rsidR="00A571F0" w:rsidRPr="00B13BDC" w:rsidRDefault="00A571F0" w:rsidP="00A571F0">
            <w:pPr>
              <w:spacing w:after="120"/>
              <w:jc w:val="both"/>
              <w:rPr>
                <w:rFonts w:ascii="Montserrat Light" w:hAnsi="Montserrat Light"/>
              </w:rPr>
            </w:pPr>
          </w:p>
        </w:tc>
        <w:tc>
          <w:tcPr>
            <w:tcW w:w="1134" w:type="dxa"/>
            <w:tcBorders>
              <w:top w:val="single" w:sz="12" w:space="0" w:color="484F56" w:themeColor="accent4" w:themeShade="80"/>
              <w:bottom w:val="single" w:sz="12" w:space="0" w:color="484F56"/>
            </w:tcBorders>
            <w:shd w:val="clear" w:color="auto" w:fill="E9EBED" w:themeFill="accent4" w:themeFillTint="33"/>
            <w:vAlign w:val="center"/>
          </w:tcPr>
          <w:p w14:paraId="79667733" w14:textId="77777777" w:rsidR="00A571F0" w:rsidRPr="00B13BDC" w:rsidRDefault="00A571F0" w:rsidP="00A571F0">
            <w:pPr>
              <w:spacing w:after="120"/>
              <w:jc w:val="both"/>
              <w:rPr>
                <w:noProof/>
              </w:rPr>
            </w:pPr>
            <w:r w:rsidRPr="00B13BDC">
              <w:rPr>
                <w:noProof/>
                <w:lang w:eastAsia="es-ES"/>
              </w:rPr>
              <mc:AlternateContent>
                <mc:Choice Requires="wps">
                  <w:drawing>
                    <wp:anchor distT="0" distB="0" distL="114300" distR="114300" simplePos="0" relativeHeight="251713536" behindDoc="0" locked="0" layoutInCell="1" allowOverlap="1" wp14:anchorId="5D4458FF" wp14:editId="7FA2F209">
                      <wp:simplePos x="0" y="0"/>
                      <wp:positionH relativeFrom="column">
                        <wp:posOffset>133350</wp:posOffset>
                      </wp:positionH>
                      <wp:positionV relativeFrom="paragraph">
                        <wp:posOffset>327253</wp:posOffset>
                      </wp:positionV>
                      <wp:extent cx="309186" cy="186841"/>
                      <wp:effectExtent l="0" t="19050" r="34290" b="41910"/>
                      <wp:wrapNone/>
                      <wp:docPr id="33" name="Flecha: a la derecha 33"/>
                      <wp:cNvGraphicFramePr/>
                      <a:graphic xmlns:a="http://schemas.openxmlformats.org/drawingml/2006/main">
                        <a:graphicData uri="http://schemas.microsoft.com/office/word/2010/wordprocessingShape">
                          <wps:wsp>
                            <wps:cNvSpPr/>
                            <wps:spPr>
                              <a:xfrm>
                                <a:off x="0" y="0"/>
                                <a:ext cx="309186" cy="186841"/>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5A694D" id="Flecha: a la derecha 33" o:spid="_x0000_s1026" type="#_x0000_t13" style="position:absolute;margin-left:10.5pt;margin-top:25.75pt;width:24.35pt;height:1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" adj="15074" fillcolor="#6b2449 [2405]" strokecolor="#6b2449 [2405]" strokeweight="1.75pt">
                      <v:stroke endcap="round"/>
                    </v:shape>
                  </w:pict>
                </mc:Fallback>
              </mc:AlternateContent>
            </w:r>
          </w:p>
        </w:tc>
        <w:tc>
          <w:tcPr>
            <w:tcW w:w="4253" w:type="dxa"/>
            <w:tcBorders>
              <w:top w:val="single" w:sz="12" w:space="0" w:color="484F56" w:themeColor="accent4" w:themeShade="80"/>
              <w:bottom w:val="single" w:sz="12" w:space="0" w:color="484F56"/>
            </w:tcBorders>
            <w:shd w:val="clear" w:color="auto" w:fill="E9EBED" w:themeFill="accent4" w:themeFillTint="33"/>
            <w:vAlign w:val="center"/>
          </w:tcPr>
          <w:p w14:paraId="6AF7E340" w14:textId="77777777" w:rsidR="00A571F0" w:rsidRPr="00B13BDC" w:rsidRDefault="00A571F0" w:rsidP="00A571F0">
            <w:pPr>
              <w:spacing w:after="120"/>
              <w:ind w:left="33"/>
              <w:jc w:val="both"/>
              <w:rPr>
                <w:rFonts w:ascii="Montserrat Light" w:hAnsi="Montserrat Light"/>
              </w:rPr>
            </w:pPr>
            <w:r w:rsidRPr="00B13BDC">
              <w:rPr>
                <w:rFonts w:ascii="Montserrat Light" w:hAnsi="Montserrat Light"/>
              </w:rPr>
              <w:t>Formación en igualdad entre mujeres y hombres dirigida, especialmente, a dirección, mandos intermedios y personas responsables de la gestión de personal.</w:t>
            </w:r>
          </w:p>
          <w:p w14:paraId="42D5F4AD" w14:textId="77777777" w:rsidR="00A571F0" w:rsidRPr="00B13BDC" w:rsidRDefault="00A571F0" w:rsidP="00A571F0">
            <w:pPr>
              <w:spacing w:after="120"/>
              <w:ind w:left="33"/>
              <w:jc w:val="both"/>
              <w:rPr>
                <w:rFonts w:ascii="Montserrat Light" w:hAnsi="Montserrat Light"/>
              </w:rPr>
            </w:pPr>
            <w:r w:rsidRPr="00B13BDC">
              <w:rPr>
                <w:rFonts w:ascii="Montserrat Light" w:hAnsi="Montserrat Light"/>
              </w:rPr>
              <w:t>Realizar las acciones formativas, preferentemente, en horario laboral.</w:t>
            </w:r>
          </w:p>
        </w:tc>
      </w:tr>
      <w:tr w:rsidR="00A571F0" w14:paraId="38FCC801" w14:textId="77777777" w:rsidTr="00A571F0">
        <w:tc>
          <w:tcPr>
            <w:tcW w:w="8931" w:type="dxa"/>
            <w:gridSpan w:val="3"/>
            <w:tcBorders>
              <w:bottom w:val="single" w:sz="12" w:space="0" w:color="484F56"/>
            </w:tcBorders>
            <w:shd w:val="clear" w:color="auto" w:fill="E9EBED" w:themeFill="accent4" w:themeFillTint="33"/>
            <w:vAlign w:val="center"/>
          </w:tcPr>
          <w:p w14:paraId="36821F6F" w14:textId="77777777" w:rsidR="00A571F0" w:rsidRPr="00997287" w:rsidRDefault="00A571F0" w:rsidP="00A571F0">
            <w:pPr>
              <w:spacing w:after="120"/>
              <w:jc w:val="both"/>
              <w:rPr>
                <w:b/>
                <w:bCs/>
              </w:rPr>
            </w:pPr>
            <w:r w:rsidRPr="00246F32">
              <w:rPr>
                <w:b/>
                <w:bCs/>
                <w:color w:val="6B2449" w:themeColor="accent2" w:themeShade="BF"/>
              </w:rPr>
              <w:t>Indicadores</w:t>
            </w:r>
          </w:p>
        </w:tc>
      </w:tr>
      <w:tr w:rsidR="00A571F0" w14:paraId="62C29112" w14:textId="77777777" w:rsidTr="00A571F0">
        <w:tc>
          <w:tcPr>
            <w:tcW w:w="8931" w:type="dxa"/>
            <w:gridSpan w:val="3"/>
            <w:tcBorders>
              <w:top w:val="single" w:sz="12" w:space="0" w:color="484F56"/>
            </w:tcBorders>
            <w:shd w:val="clear" w:color="auto" w:fill="E9EBED" w:themeFill="accent4" w:themeFillTint="33"/>
            <w:vAlign w:val="center"/>
          </w:tcPr>
          <w:p w14:paraId="5491B0AB" w14:textId="77777777" w:rsidR="00A571F0" w:rsidRPr="00B92D73" w:rsidRDefault="00A571F0"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B92D73">
              <w:rPr>
                <w:rFonts w:ascii="Montserrat Light" w:eastAsiaTheme="minorHAnsi" w:hAnsi="Montserrat Light" w:cstheme="minorBidi"/>
                <w:lang w:eastAsia="en-US" w:bidi="ar-SA"/>
              </w:rPr>
              <w:t>Número de medidas propuestas y puestas en marcha.</w:t>
            </w:r>
          </w:p>
          <w:p w14:paraId="743375F2" w14:textId="77777777" w:rsidR="00A571F0" w:rsidRPr="00B02C74" w:rsidRDefault="00A571F0" w:rsidP="00BE19F4">
            <w:pPr>
              <w:pStyle w:val="TableParagraph"/>
              <w:numPr>
                <w:ilvl w:val="0"/>
                <w:numId w:val="31"/>
              </w:numPr>
              <w:spacing w:after="120" w:line="23" w:lineRule="atLeast"/>
              <w:jc w:val="both"/>
              <w:rPr>
                <w:rFonts w:ascii="Montserrat Light" w:eastAsiaTheme="minorHAnsi" w:hAnsi="Montserrat Light" w:cstheme="minorBidi"/>
                <w:lang w:eastAsia="en-US" w:bidi="ar-SA"/>
              </w:rPr>
            </w:pPr>
            <w:r w:rsidRPr="00B02C74">
              <w:rPr>
                <w:rFonts w:ascii="Montserrat Light" w:eastAsiaTheme="minorHAnsi" w:hAnsi="Montserrat Light" w:cstheme="minorBidi"/>
                <w:lang w:eastAsia="en-US" w:bidi="ar-SA"/>
              </w:rPr>
              <w:t>Datos, desagregados por sexo, sobre necesidades formativas de la plantilla.</w:t>
            </w:r>
          </w:p>
          <w:p w14:paraId="7540BF58" w14:textId="77777777" w:rsidR="00A571F0" w:rsidRPr="00B02C74" w:rsidRDefault="00A571F0" w:rsidP="00BE19F4">
            <w:pPr>
              <w:pStyle w:val="TableParagraph"/>
              <w:numPr>
                <w:ilvl w:val="0"/>
                <w:numId w:val="31"/>
              </w:numPr>
              <w:spacing w:after="120" w:line="23" w:lineRule="atLeast"/>
              <w:jc w:val="both"/>
              <w:rPr>
                <w:rFonts w:ascii="Montserrat Light" w:eastAsiaTheme="minorHAnsi" w:hAnsi="Montserrat Light" w:cstheme="minorBidi"/>
                <w:lang w:eastAsia="en-US" w:bidi="ar-SA"/>
              </w:rPr>
            </w:pPr>
            <w:r w:rsidRPr="00B02C74">
              <w:rPr>
                <w:rFonts w:ascii="Montserrat Light" w:eastAsiaTheme="minorHAnsi" w:hAnsi="Montserrat Light" w:cstheme="minorBidi"/>
                <w:lang w:eastAsia="en-US" w:bidi="ar-SA"/>
              </w:rPr>
              <w:t>Número y porcentaje de asistentes, desagregado por sexo, por contenido formativo</w:t>
            </w:r>
            <w:r>
              <w:rPr>
                <w:rFonts w:ascii="Montserrat Light" w:eastAsiaTheme="minorHAnsi" w:hAnsi="Montserrat Light" w:cstheme="minorBidi"/>
                <w:lang w:eastAsia="en-US" w:bidi="ar-SA"/>
              </w:rPr>
              <w:t>.</w:t>
            </w:r>
          </w:p>
          <w:p w14:paraId="4FF98BAD" w14:textId="77777777" w:rsidR="00A571F0" w:rsidRPr="00B02C74" w:rsidRDefault="00A571F0" w:rsidP="00BE19F4">
            <w:pPr>
              <w:pStyle w:val="TableParagraph"/>
              <w:numPr>
                <w:ilvl w:val="0"/>
                <w:numId w:val="31"/>
              </w:numPr>
              <w:spacing w:after="120" w:line="23" w:lineRule="atLeast"/>
              <w:jc w:val="both"/>
              <w:rPr>
                <w:rFonts w:ascii="Montserrat Light" w:eastAsiaTheme="minorHAnsi" w:hAnsi="Montserrat Light" w:cstheme="minorBidi"/>
                <w:lang w:eastAsia="en-US" w:bidi="ar-SA"/>
              </w:rPr>
            </w:pPr>
            <w:r w:rsidRPr="00B02C74">
              <w:rPr>
                <w:rFonts w:ascii="Montserrat Light" w:eastAsiaTheme="minorHAnsi" w:hAnsi="Montserrat Light" w:cstheme="minorBidi"/>
                <w:lang w:eastAsia="en-US" w:bidi="ar-SA"/>
              </w:rPr>
              <w:t>Número y porcentaje de acciones formativas realizadas dentro y fuera de la jornada laboral, señalando número y porcentaje desagregado por sexo de asistentes en ambas situaciones.</w:t>
            </w:r>
          </w:p>
          <w:p w14:paraId="33705DAA" w14:textId="77777777" w:rsidR="00A571F0" w:rsidRPr="00B02C74" w:rsidRDefault="00A571F0" w:rsidP="00BE19F4">
            <w:pPr>
              <w:pStyle w:val="TableParagraph"/>
              <w:numPr>
                <w:ilvl w:val="0"/>
                <w:numId w:val="31"/>
              </w:numPr>
              <w:spacing w:after="120" w:line="23" w:lineRule="atLeast"/>
              <w:jc w:val="both"/>
              <w:rPr>
                <w:rFonts w:ascii="Montserrat Light" w:eastAsiaTheme="minorHAnsi" w:hAnsi="Montserrat Light" w:cstheme="minorBidi"/>
                <w:lang w:eastAsia="en-US" w:bidi="ar-SA"/>
              </w:rPr>
            </w:pPr>
            <w:r w:rsidRPr="00B02C74">
              <w:rPr>
                <w:rFonts w:ascii="Montserrat Light" w:eastAsiaTheme="minorHAnsi" w:hAnsi="Montserrat Light" w:cstheme="minorBidi"/>
                <w:lang w:eastAsia="en-US" w:bidi="ar-SA"/>
              </w:rPr>
              <w:t>Número total de horas de formación y de participantes, desagregadas por sexo.</w:t>
            </w:r>
          </w:p>
          <w:p w14:paraId="78C61939" w14:textId="77777777" w:rsidR="00A571F0" w:rsidRDefault="00A571F0" w:rsidP="00BE19F4">
            <w:pPr>
              <w:pStyle w:val="Prrafodelista"/>
              <w:numPr>
                <w:ilvl w:val="0"/>
                <w:numId w:val="31"/>
              </w:numPr>
              <w:spacing w:after="120"/>
              <w:ind w:left="357" w:hanging="357"/>
              <w:contextualSpacing w:val="0"/>
              <w:jc w:val="both"/>
            </w:pPr>
            <w:r w:rsidRPr="00B92D73">
              <w:rPr>
                <w:rFonts w:ascii="Montserrat Light" w:hAnsi="Montserrat Light"/>
              </w:rPr>
              <w:t>Número y porcentaje, desagregado por sexo, de participantes en situación de licencia y/o excedencia o en uso de medidas de conciliación.</w:t>
            </w:r>
          </w:p>
        </w:tc>
      </w:tr>
    </w:tbl>
    <w:p w14:paraId="5596EDF5"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rsidRPr="001F5D4E" w14:paraId="4EFE477D"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tcPr>
          <w:p w14:paraId="1A33C44C" w14:textId="77777777" w:rsidR="00DD452B" w:rsidRPr="001F5D4E" w:rsidRDefault="00DD452B" w:rsidP="003D1EBD">
            <w:pPr>
              <w:spacing w:after="120"/>
              <w:jc w:val="both"/>
              <w:rPr>
                <w:b/>
                <w:bCs/>
                <w:color w:val="484F56" w:themeColor="accent4" w:themeShade="80"/>
                <w:sz w:val="28"/>
                <w:szCs w:val="28"/>
              </w:rPr>
            </w:pPr>
            <w:r>
              <w:rPr>
                <w:b/>
                <w:bCs/>
                <w:color w:val="484F56" w:themeColor="accent4" w:themeShade="80"/>
                <w:sz w:val="28"/>
                <w:szCs w:val="28"/>
              </w:rPr>
              <w:t>Área de actuación: Promoción profesional</w:t>
            </w:r>
          </w:p>
        </w:tc>
      </w:tr>
      <w:tr w:rsidR="00DD452B" w14:paraId="2DBD13F3"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0C0962E0" w14:textId="77777777" w:rsidR="00DD452B" w:rsidRDefault="00DD452B" w:rsidP="003D1EBD">
            <w:pPr>
              <w:spacing w:after="120"/>
              <w:jc w:val="both"/>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5F22E465" w14:textId="77777777" w:rsidR="00DD452B" w:rsidRDefault="00DD452B" w:rsidP="003D1EBD">
            <w:pPr>
              <w:spacing w:after="120"/>
              <w:jc w:val="both"/>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58A0D94C" w14:textId="77777777" w:rsidR="00DD452B" w:rsidRDefault="00DD452B" w:rsidP="003D1EBD">
            <w:pPr>
              <w:spacing w:after="120"/>
              <w:jc w:val="both"/>
              <w:rPr>
                <w:b/>
                <w:bCs/>
              </w:rPr>
            </w:pPr>
            <w:r>
              <w:rPr>
                <w:b/>
                <w:bCs/>
                <w:color w:val="6B2449" w:themeColor="accent2" w:themeShade="BF"/>
              </w:rPr>
              <w:t>Medida</w:t>
            </w:r>
          </w:p>
        </w:tc>
      </w:tr>
      <w:tr w:rsidR="00DD452B" w:rsidRPr="00B13BDC" w14:paraId="7419B798"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49B314DD" w14:textId="77777777" w:rsidR="00DD452B" w:rsidRPr="00B13BDC" w:rsidRDefault="00DD452B" w:rsidP="003D1EBD">
            <w:pPr>
              <w:spacing w:after="120"/>
              <w:jc w:val="both"/>
              <w:rPr>
                <w:rFonts w:ascii="Montserrat Light" w:hAnsi="Montserrat Light"/>
              </w:rPr>
            </w:pPr>
            <w:r w:rsidRPr="00B13BDC">
              <w:rPr>
                <w:rFonts w:ascii="Montserrat Light" w:hAnsi="Montserrat Light"/>
              </w:rPr>
              <w:t>Garantizar que las mujeres tienen las mismas oportunidades que los hombres de ocupar puestos de responsabilidad</w:t>
            </w:r>
            <w:r>
              <w:rPr>
                <w:rFonts w:ascii="Montserrat Light" w:hAnsi="Montserrat Light"/>
              </w:rPr>
              <w:t>.</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763435FA" w14:textId="77777777" w:rsidR="00DD452B" w:rsidRPr="00B13BDC" w:rsidRDefault="00DD452B" w:rsidP="003D1EBD">
            <w:pPr>
              <w:spacing w:after="120"/>
              <w:jc w:val="both"/>
              <w:rPr>
                <w:rFonts w:ascii="Montserrat Light" w:hAnsi="Montserrat Light"/>
                <w:noProof/>
              </w:rPr>
            </w:pPr>
            <w:r w:rsidRPr="00B13BDC">
              <w:rPr>
                <w:rFonts w:ascii="Montserrat Light" w:hAnsi="Montserrat Light"/>
                <w:noProof/>
                <w:lang w:eastAsia="es-ES"/>
              </w:rPr>
              <mc:AlternateContent>
                <mc:Choice Requires="wps">
                  <w:drawing>
                    <wp:anchor distT="0" distB="0" distL="114300" distR="114300" simplePos="0" relativeHeight="251699200" behindDoc="0" locked="0" layoutInCell="1" allowOverlap="1" wp14:anchorId="559181AD" wp14:editId="292C3E9A">
                      <wp:simplePos x="0" y="0"/>
                      <wp:positionH relativeFrom="column">
                        <wp:posOffset>133350</wp:posOffset>
                      </wp:positionH>
                      <wp:positionV relativeFrom="paragraph">
                        <wp:posOffset>327025</wp:posOffset>
                      </wp:positionV>
                      <wp:extent cx="309245" cy="186690"/>
                      <wp:effectExtent l="0" t="19050" r="33655" b="41910"/>
                      <wp:wrapNone/>
                      <wp:docPr id="34" name="Flecha: a la derecha 34"/>
                      <wp:cNvGraphicFramePr/>
                      <a:graphic xmlns:a="http://schemas.openxmlformats.org/drawingml/2006/main">
                        <a:graphicData uri="http://schemas.microsoft.com/office/word/2010/wordprocessingShape">
                          <wps:wsp>
                            <wps:cNvSpPr/>
                            <wps:spPr>
                              <a:xfrm>
                                <a:off x="0" y="0"/>
                                <a:ext cx="308610"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2BA32A" id="Flecha: a la derecha 34" o:spid="_x0000_s1026" type="#_x0000_t13" style="position:absolute;margin-left:10.5pt;margin-top:25.75pt;width:24.35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" adj="15067"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4C07B3E7"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Redactar un documento que defina los criterios objetivos de promoción.</w:t>
            </w:r>
          </w:p>
          <w:p w14:paraId="5E8D76F7"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Garantizar la presencia de personas del sexo menos representado en las candidaturas, fomentando la representación equilibrada de mujeres y hombres.</w:t>
            </w:r>
          </w:p>
        </w:tc>
      </w:tr>
      <w:tr w:rsidR="00DD452B" w14:paraId="74DDB060"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19A54891" w14:textId="77777777" w:rsidR="00DD452B" w:rsidRDefault="00DD452B" w:rsidP="003D1EBD">
            <w:pPr>
              <w:spacing w:after="120"/>
              <w:jc w:val="both"/>
              <w:rPr>
                <w:b/>
                <w:bCs/>
              </w:rPr>
            </w:pPr>
            <w:r>
              <w:rPr>
                <w:b/>
                <w:bCs/>
                <w:color w:val="6B2449" w:themeColor="accent2" w:themeShade="BF"/>
              </w:rPr>
              <w:t>Indicadores</w:t>
            </w:r>
          </w:p>
        </w:tc>
      </w:tr>
      <w:tr w:rsidR="00DD452B" w14:paraId="4A02CA0F"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77C43A93" w14:textId="77777777" w:rsidR="00DD452B" w:rsidRPr="005F0670"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5F0670">
              <w:rPr>
                <w:rFonts w:ascii="Montserrat Light" w:eastAsiaTheme="minorHAnsi" w:hAnsi="Montserrat Light" w:cstheme="minorBidi"/>
                <w:lang w:eastAsia="en-US" w:bidi="ar-SA"/>
              </w:rPr>
              <w:t>Número de medidas propuestas y puestas en marcha.</w:t>
            </w:r>
          </w:p>
          <w:p w14:paraId="3E08023A" w14:textId="77777777" w:rsidR="00DD452B" w:rsidRPr="00B02C74"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B02C74">
              <w:rPr>
                <w:rFonts w:ascii="Montserrat Light" w:eastAsiaTheme="minorHAnsi" w:hAnsi="Montserrat Light" w:cstheme="minorBidi"/>
                <w:lang w:eastAsia="en-US" w:bidi="ar-SA"/>
              </w:rPr>
              <w:t>Número de procesos de promoción realizados.</w:t>
            </w:r>
          </w:p>
          <w:p w14:paraId="544A4967" w14:textId="77777777" w:rsidR="00DD452B" w:rsidRPr="005F0670"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5F0670">
              <w:rPr>
                <w:rFonts w:ascii="Montserrat Light" w:eastAsiaTheme="minorHAnsi" w:hAnsi="Montserrat Light" w:cstheme="minorBidi"/>
                <w:lang w:eastAsia="en-US" w:bidi="ar-SA"/>
              </w:rPr>
              <w:t>Número y porcentaje, desagregado por sexo, de candidaturas presentadas.</w:t>
            </w:r>
          </w:p>
          <w:p w14:paraId="40EEE88F" w14:textId="77777777" w:rsidR="00DD452B" w:rsidRPr="005F0670"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5F0670">
              <w:rPr>
                <w:rFonts w:ascii="Montserrat Light" w:eastAsiaTheme="minorHAnsi" w:hAnsi="Montserrat Light" w:cstheme="minorBidi"/>
                <w:lang w:eastAsia="en-US" w:bidi="ar-SA"/>
              </w:rPr>
              <w:t>Número y porcentaje, desagregado por sexo, de personas que participan en los procesos de promoción.</w:t>
            </w:r>
          </w:p>
          <w:p w14:paraId="285C7E42" w14:textId="77777777" w:rsidR="00DD452B" w:rsidRPr="005F0670"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5F0670">
              <w:rPr>
                <w:rFonts w:ascii="Montserrat Light" w:eastAsiaTheme="minorHAnsi" w:hAnsi="Montserrat Light" w:cstheme="minorBidi"/>
                <w:lang w:eastAsia="en-US" w:bidi="ar-SA"/>
              </w:rPr>
              <w:t>Número y porcentaje, desagregado por sexo, de personas que promocionan.</w:t>
            </w:r>
          </w:p>
          <w:p w14:paraId="7F646850" w14:textId="77777777" w:rsidR="00DD452B" w:rsidRDefault="00DD452B" w:rsidP="00BE19F4">
            <w:pPr>
              <w:pStyle w:val="Prrafodelista"/>
              <w:numPr>
                <w:ilvl w:val="0"/>
                <w:numId w:val="31"/>
              </w:numPr>
              <w:spacing w:after="120"/>
              <w:jc w:val="both"/>
            </w:pPr>
            <w:r w:rsidRPr="005F0670">
              <w:rPr>
                <w:rFonts w:ascii="Montserrat Light" w:hAnsi="Montserrat Light"/>
              </w:rPr>
              <w:t>Verificar si se ha modificado el procedimiento de promoción para incorporar la perspectiva de género</w:t>
            </w:r>
            <w:r>
              <w:rPr>
                <w:rFonts w:ascii="Montserrat Light" w:hAnsi="Montserrat Light"/>
              </w:rPr>
              <w:t xml:space="preserve"> en el mismo</w:t>
            </w:r>
            <w:r w:rsidRPr="005F0670">
              <w:rPr>
                <w:rFonts w:ascii="Montserrat Light" w:hAnsi="Montserrat Light"/>
              </w:rPr>
              <w:t>.</w:t>
            </w:r>
          </w:p>
        </w:tc>
      </w:tr>
    </w:tbl>
    <w:p w14:paraId="680E8B2C"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7ABEACCB"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10FDFC24" w14:textId="77777777" w:rsidR="00DD452B" w:rsidRDefault="00DD452B" w:rsidP="003D1EBD">
            <w:pPr>
              <w:spacing w:after="120"/>
              <w:jc w:val="both"/>
              <w:rPr>
                <w:b/>
                <w:bCs/>
                <w:color w:val="484F56" w:themeColor="accent4" w:themeShade="80"/>
                <w:sz w:val="28"/>
                <w:szCs w:val="28"/>
              </w:rPr>
            </w:pPr>
            <w:r>
              <w:rPr>
                <w:b/>
                <w:bCs/>
                <w:color w:val="484F56" w:themeColor="accent4" w:themeShade="80"/>
                <w:sz w:val="28"/>
                <w:szCs w:val="28"/>
              </w:rPr>
              <w:t>Área de actuación: Ejercicio corresponsable de los derechos de la vida personal, familiar y laboral</w:t>
            </w:r>
          </w:p>
        </w:tc>
      </w:tr>
      <w:tr w:rsidR="00DD452B" w14:paraId="0C0D3317"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7FF7DF07" w14:textId="77777777" w:rsidR="00DD452B" w:rsidRDefault="00DD452B" w:rsidP="003D1EBD">
            <w:pPr>
              <w:spacing w:after="120"/>
              <w:jc w:val="both"/>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63341656" w14:textId="77777777" w:rsidR="00DD452B" w:rsidRDefault="00DD452B" w:rsidP="003D1EBD">
            <w:pPr>
              <w:spacing w:after="120"/>
              <w:jc w:val="both"/>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6049D8C0" w14:textId="77777777" w:rsidR="00DD452B" w:rsidRDefault="00DD452B" w:rsidP="003D1EBD">
            <w:pPr>
              <w:spacing w:after="120"/>
              <w:jc w:val="both"/>
              <w:rPr>
                <w:b/>
                <w:bCs/>
              </w:rPr>
            </w:pPr>
            <w:r>
              <w:rPr>
                <w:b/>
                <w:bCs/>
                <w:color w:val="6B2449" w:themeColor="accent2" w:themeShade="BF"/>
              </w:rPr>
              <w:t>Medida</w:t>
            </w:r>
          </w:p>
        </w:tc>
      </w:tr>
      <w:tr w:rsidR="00DD452B" w:rsidRPr="00B13BDC" w14:paraId="4D099A76"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716DBE10" w14:textId="77777777" w:rsidR="00DD452B" w:rsidRPr="00B13BDC" w:rsidRDefault="00DD452B" w:rsidP="003D1EBD">
            <w:pPr>
              <w:spacing w:after="120"/>
              <w:jc w:val="both"/>
              <w:rPr>
                <w:rFonts w:ascii="Montserrat Light" w:hAnsi="Montserrat Light"/>
              </w:rPr>
            </w:pPr>
            <w:r>
              <w:rPr>
                <w:rFonts w:ascii="Montserrat Light" w:hAnsi="Montserrat Light"/>
              </w:rPr>
              <w:t>Adaptar la jornada de trabajo, en la ordenación del tiempo y en la forma de prestación, para facilitar la conciliación y promover la corresponsabilidad.</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1A215B4F" w14:textId="77777777" w:rsidR="00DD452B" w:rsidRPr="00B13BDC" w:rsidRDefault="00DD452B" w:rsidP="003D1EBD">
            <w:pPr>
              <w:spacing w:after="120"/>
              <w:jc w:val="both"/>
              <w:rPr>
                <w:rFonts w:ascii="Montserrat Light" w:hAnsi="Montserrat Light"/>
                <w:noProof/>
              </w:rPr>
            </w:pPr>
            <w:r w:rsidRPr="00B13BDC">
              <w:rPr>
                <w:rFonts w:ascii="Montserrat Light" w:hAnsi="Montserrat Light"/>
                <w:noProof/>
                <w:lang w:eastAsia="es-ES"/>
              </w:rPr>
              <mc:AlternateContent>
                <mc:Choice Requires="wps">
                  <w:drawing>
                    <wp:anchor distT="0" distB="0" distL="114300" distR="114300" simplePos="0" relativeHeight="251700224" behindDoc="0" locked="0" layoutInCell="1" allowOverlap="1" wp14:anchorId="16610E7D" wp14:editId="216A7330">
                      <wp:simplePos x="0" y="0"/>
                      <wp:positionH relativeFrom="column">
                        <wp:posOffset>133350</wp:posOffset>
                      </wp:positionH>
                      <wp:positionV relativeFrom="paragraph">
                        <wp:posOffset>327025</wp:posOffset>
                      </wp:positionV>
                      <wp:extent cx="309245" cy="186690"/>
                      <wp:effectExtent l="0" t="19050" r="33655" b="41910"/>
                      <wp:wrapNone/>
                      <wp:docPr id="35" name="Flecha: a la derecha 35"/>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ADE69A" id="Flecha: a la derecha 35" o:spid="_x0000_s1026" type="#_x0000_t13" style="position:absolute;margin-left:10.5pt;margin-top:25.75pt;width:24.35pt;height:1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0CB8A3F8"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Difundir las medidas de conciliación y corresponsabilidad al conjunto de la plantilla (especificar a través de qué medios).</w:t>
            </w:r>
          </w:p>
          <w:p w14:paraId="22771266"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Realizar una encuesta periódicamente para conocer las necesidades de conciliación del personal.</w:t>
            </w:r>
          </w:p>
        </w:tc>
      </w:tr>
      <w:tr w:rsidR="00DD452B" w14:paraId="77439C92"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04777EAE" w14:textId="77777777" w:rsidR="00DD452B" w:rsidRDefault="00DD452B" w:rsidP="003D1EBD">
            <w:pPr>
              <w:spacing w:after="120"/>
              <w:jc w:val="both"/>
              <w:rPr>
                <w:b/>
                <w:bCs/>
              </w:rPr>
            </w:pPr>
            <w:r>
              <w:rPr>
                <w:b/>
                <w:bCs/>
                <w:color w:val="6B2449" w:themeColor="accent2" w:themeShade="BF"/>
              </w:rPr>
              <w:t>Indicadores</w:t>
            </w:r>
          </w:p>
        </w:tc>
      </w:tr>
      <w:tr w:rsidR="00DD452B" w14:paraId="08E7E533"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77DA7230" w14:textId="77777777" w:rsidR="00DD452B" w:rsidRPr="00113873"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113873">
              <w:rPr>
                <w:rFonts w:ascii="Montserrat Light" w:eastAsiaTheme="minorHAnsi" w:hAnsi="Montserrat Light" w:cstheme="minorBidi"/>
                <w:lang w:eastAsia="en-US" w:bidi="ar-SA"/>
              </w:rPr>
              <w:t>Número de medidas propuestas y puestas en marcha.</w:t>
            </w:r>
          </w:p>
          <w:p w14:paraId="125BA409" w14:textId="77777777" w:rsidR="00DD452B" w:rsidRPr="00113873"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113873">
              <w:rPr>
                <w:rFonts w:ascii="Montserrat Light" w:eastAsiaTheme="minorHAnsi" w:hAnsi="Montserrat Light" w:cstheme="minorBidi"/>
                <w:lang w:eastAsia="en-US" w:bidi="ar-SA"/>
              </w:rPr>
              <w:t>Verificación de la elaboración de documentos informativos sobre medidas de conciliación y corresponsabilidad.</w:t>
            </w:r>
          </w:p>
          <w:p w14:paraId="60B0A5D7" w14:textId="77777777" w:rsidR="00DD452B" w:rsidRPr="00113873" w:rsidRDefault="00DD452B" w:rsidP="00BE19F4">
            <w:pPr>
              <w:pStyle w:val="TableParagraph"/>
              <w:numPr>
                <w:ilvl w:val="0"/>
                <w:numId w:val="31"/>
              </w:numPr>
              <w:spacing w:after="120" w:line="23" w:lineRule="atLeast"/>
              <w:jc w:val="both"/>
              <w:rPr>
                <w:rFonts w:ascii="Montserrat Light" w:eastAsiaTheme="minorHAnsi" w:hAnsi="Montserrat Light" w:cstheme="minorBidi"/>
                <w:lang w:eastAsia="en-US" w:bidi="ar-SA"/>
              </w:rPr>
            </w:pPr>
            <w:r w:rsidRPr="00113873">
              <w:rPr>
                <w:rFonts w:ascii="Montserrat Light" w:eastAsiaTheme="minorHAnsi" w:hAnsi="Montserrat Light" w:cstheme="minorBidi"/>
                <w:lang w:eastAsia="en-US" w:bidi="ar-SA"/>
              </w:rPr>
              <w:t>Número y porcentaje, desagregado por sexo, de personas que hacen uso de los derechos y medidas.</w:t>
            </w:r>
          </w:p>
          <w:p w14:paraId="73D70843" w14:textId="77777777" w:rsidR="00DD452B" w:rsidRPr="00113873"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113873">
              <w:rPr>
                <w:rFonts w:ascii="Montserrat Light" w:eastAsiaTheme="minorHAnsi" w:hAnsi="Montserrat Light" w:cstheme="minorBidi"/>
                <w:lang w:eastAsia="en-US" w:bidi="ar-SA"/>
              </w:rPr>
              <w:t>Evolución en el uso de las medidas de conciliación y corresponsabilidad por sexo.</w:t>
            </w:r>
          </w:p>
          <w:p w14:paraId="1B64E668" w14:textId="77777777" w:rsidR="00DD452B" w:rsidRDefault="00DD452B" w:rsidP="00BE19F4">
            <w:pPr>
              <w:pStyle w:val="Prrafodelista"/>
              <w:numPr>
                <w:ilvl w:val="0"/>
                <w:numId w:val="31"/>
              </w:numPr>
              <w:spacing w:after="120"/>
              <w:jc w:val="both"/>
            </w:pPr>
            <w:r w:rsidRPr="00113873">
              <w:rPr>
                <w:rFonts w:ascii="Montserrat Light" w:hAnsi="Montserrat Light"/>
              </w:rPr>
              <w:t xml:space="preserve">Número y porcentaje, desagregado por sexo, </w:t>
            </w:r>
            <w:r>
              <w:rPr>
                <w:rFonts w:ascii="Montserrat Light" w:hAnsi="Montserrat Light"/>
              </w:rPr>
              <w:t xml:space="preserve">de personas </w:t>
            </w:r>
            <w:r w:rsidRPr="00113873">
              <w:rPr>
                <w:rFonts w:ascii="Montserrat Light" w:hAnsi="Montserrat Light"/>
              </w:rPr>
              <w:t>que teletrabajan.</w:t>
            </w:r>
          </w:p>
        </w:tc>
      </w:tr>
    </w:tbl>
    <w:p w14:paraId="43507898"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0BB8459B"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012F395D" w14:textId="77777777" w:rsidR="00DD452B" w:rsidRDefault="00DD452B" w:rsidP="003D1EBD">
            <w:pPr>
              <w:spacing w:after="120"/>
              <w:jc w:val="both"/>
              <w:rPr>
                <w:b/>
                <w:bCs/>
                <w:color w:val="484F56" w:themeColor="accent4" w:themeShade="80"/>
                <w:sz w:val="28"/>
                <w:szCs w:val="28"/>
              </w:rPr>
            </w:pPr>
            <w:r>
              <w:rPr>
                <w:b/>
                <w:bCs/>
                <w:color w:val="484F56" w:themeColor="accent4" w:themeShade="80"/>
                <w:sz w:val="28"/>
                <w:szCs w:val="28"/>
              </w:rPr>
              <w:t>Área de actuación:</w:t>
            </w:r>
            <w:r>
              <w:t xml:space="preserve"> </w:t>
            </w:r>
            <w:r w:rsidRPr="007E6283">
              <w:rPr>
                <w:b/>
                <w:bCs/>
                <w:color w:val="484F56" w:themeColor="accent4" w:themeShade="80"/>
                <w:sz w:val="28"/>
                <w:szCs w:val="28"/>
              </w:rPr>
              <w:t>Seguridad, salud laboral y equipamientos</w:t>
            </w:r>
          </w:p>
        </w:tc>
      </w:tr>
      <w:tr w:rsidR="00DD452B" w14:paraId="7BFCE5CC"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37531437" w14:textId="77777777" w:rsidR="00DD452B" w:rsidRDefault="00DD452B" w:rsidP="003D1EBD">
            <w:pPr>
              <w:spacing w:after="120"/>
              <w:jc w:val="both"/>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093B5D36" w14:textId="77777777" w:rsidR="00DD452B" w:rsidRDefault="00DD452B" w:rsidP="003D1EBD">
            <w:pPr>
              <w:spacing w:after="120"/>
              <w:jc w:val="both"/>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45738688" w14:textId="77777777" w:rsidR="00DD452B" w:rsidRDefault="00DD452B" w:rsidP="003D1EBD">
            <w:pPr>
              <w:spacing w:after="120"/>
              <w:jc w:val="both"/>
              <w:rPr>
                <w:b/>
                <w:bCs/>
              </w:rPr>
            </w:pPr>
            <w:r>
              <w:rPr>
                <w:b/>
                <w:bCs/>
                <w:color w:val="6B2449" w:themeColor="accent2" w:themeShade="BF"/>
              </w:rPr>
              <w:t>Medida</w:t>
            </w:r>
          </w:p>
        </w:tc>
      </w:tr>
      <w:tr w:rsidR="00DD452B" w:rsidRPr="00B13BDC" w14:paraId="673C22B5"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3008AD82" w14:textId="77777777" w:rsidR="00DD452B" w:rsidRPr="00B13BDC" w:rsidRDefault="00DD452B" w:rsidP="003D1EBD">
            <w:pPr>
              <w:spacing w:after="120"/>
              <w:jc w:val="both"/>
              <w:rPr>
                <w:rFonts w:ascii="Montserrat Light" w:hAnsi="Montserrat Light"/>
              </w:rPr>
            </w:pPr>
            <w:r w:rsidRPr="00B13BDC">
              <w:rPr>
                <w:rFonts w:ascii="Montserrat Light" w:hAnsi="Montserrat Light"/>
              </w:rPr>
              <w:t>Garantizar la salud laboral de mujeres y hombres</w:t>
            </w:r>
            <w:r>
              <w:rPr>
                <w:rFonts w:ascii="Montserrat Light" w:hAnsi="Montserrat Light"/>
              </w:rPr>
              <w:t>.</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57F52B5E" w14:textId="77777777" w:rsidR="00DD452B" w:rsidRPr="00B13BDC" w:rsidRDefault="00DD452B" w:rsidP="003D1EBD">
            <w:pPr>
              <w:spacing w:after="120"/>
              <w:jc w:val="both"/>
              <w:rPr>
                <w:rFonts w:ascii="Montserrat Light" w:hAnsi="Montserrat Light"/>
                <w:noProof/>
              </w:rPr>
            </w:pPr>
            <w:r w:rsidRPr="00B13BDC">
              <w:rPr>
                <w:rFonts w:ascii="Montserrat Light" w:hAnsi="Montserrat Light"/>
                <w:noProof/>
                <w:lang w:eastAsia="es-ES"/>
              </w:rPr>
              <mc:AlternateContent>
                <mc:Choice Requires="wps">
                  <w:drawing>
                    <wp:anchor distT="0" distB="0" distL="114300" distR="114300" simplePos="0" relativeHeight="251701248" behindDoc="0" locked="0" layoutInCell="1" allowOverlap="1" wp14:anchorId="4D2136FF" wp14:editId="0BD1B8BB">
                      <wp:simplePos x="0" y="0"/>
                      <wp:positionH relativeFrom="column">
                        <wp:posOffset>133350</wp:posOffset>
                      </wp:positionH>
                      <wp:positionV relativeFrom="paragraph">
                        <wp:posOffset>327025</wp:posOffset>
                      </wp:positionV>
                      <wp:extent cx="309245" cy="186690"/>
                      <wp:effectExtent l="0" t="19050" r="33655" b="41910"/>
                      <wp:wrapNone/>
                      <wp:docPr id="36" name="Flecha: a la derecha 36"/>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6508D0" id="Flecha: a la derecha 36" o:spid="_x0000_s1026" type="#_x0000_t13" style="position:absolute;margin-left:10.5pt;margin-top:25.75pt;width:24.35pt;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738D9880" w14:textId="77777777" w:rsidR="00DD452B" w:rsidRPr="00B13BDC" w:rsidRDefault="00DD452B" w:rsidP="003D1EBD">
            <w:pPr>
              <w:pStyle w:val="Prrafodelista"/>
              <w:spacing w:line="276" w:lineRule="auto"/>
              <w:ind w:left="0"/>
              <w:jc w:val="both"/>
              <w:rPr>
                <w:rFonts w:ascii="Montserrat Light" w:hAnsi="Montserrat Light"/>
              </w:rPr>
            </w:pPr>
            <w:r w:rsidRPr="00B13BDC">
              <w:rPr>
                <w:rFonts w:ascii="Montserrat Light" w:hAnsi="Montserrat Light"/>
              </w:rPr>
              <w:t xml:space="preserve">Revisar, con perspectiva de género, el </w:t>
            </w:r>
            <w:r>
              <w:rPr>
                <w:rFonts w:ascii="Montserrat Light" w:hAnsi="Montserrat Light"/>
              </w:rPr>
              <w:t>Plan</w:t>
            </w:r>
            <w:r w:rsidRPr="00B13BDC">
              <w:rPr>
                <w:rFonts w:ascii="Montserrat Light" w:hAnsi="Montserrat Light"/>
              </w:rPr>
              <w:t xml:space="preserve"> de </w:t>
            </w:r>
            <w:r>
              <w:rPr>
                <w:rFonts w:ascii="Montserrat Light" w:hAnsi="Montserrat Light"/>
              </w:rPr>
              <w:t>Prevención de Riesgos Laborales.</w:t>
            </w:r>
          </w:p>
          <w:p w14:paraId="1A206129"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Recopilar datos desagregados por sexo que aporten información para definir una política de prevención que respete las necesidades y diferencias entre mujeres y hombres.</w:t>
            </w:r>
          </w:p>
        </w:tc>
      </w:tr>
      <w:tr w:rsidR="00DD452B" w14:paraId="399F1801"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090C582B" w14:textId="77777777" w:rsidR="00DD452B" w:rsidRDefault="00DD452B" w:rsidP="003D1EBD">
            <w:pPr>
              <w:spacing w:after="120"/>
              <w:jc w:val="both"/>
              <w:rPr>
                <w:b/>
                <w:bCs/>
              </w:rPr>
            </w:pPr>
            <w:r>
              <w:rPr>
                <w:b/>
                <w:bCs/>
                <w:color w:val="6B2449" w:themeColor="accent2" w:themeShade="BF"/>
              </w:rPr>
              <w:t>Indicadores</w:t>
            </w:r>
          </w:p>
        </w:tc>
      </w:tr>
      <w:tr w:rsidR="00DD452B" w14:paraId="73DC7B82"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2768A28D" w14:textId="77777777" w:rsidR="00DD452B" w:rsidRPr="00113873"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113873">
              <w:rPr>
                <w:rFonts w:ascii="Montserrat Light" w:eastAsiaTheme="minorHAnsi" w:hAnsi="Montserrat Light" w:cstheme="minorBidi"/>
                <w:lang w:eastAsia="en-US" w:bidi="ar-SA"/>
              </w:rPr>
              <w:t>Número de medidas propuestas y puestas en marcha.</w:t>
            </w:r>
          </w:p>
          <w:p w14:paraId="7430B9EF" w14:textId="77777777" w:rsidR="00DD452B" w:rsidRPr="00113873"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Pr>
                <w:rFonts w:ascii="Montserrat Light" w:eastAsiaTheme="minorHAnsi" w:hAnsi="Montserrat Light" w:cstheme="minorBidi"/>
                <w:lang w:eastAsia="en-US" w:bidi="ar-SA"/>
              </w:rPr>
              <w:t>Verificar si se ha</w:t>
            </w:r>
            <w:r w:rsidRPr="00113873">
              <w:rPr>
                <w:rFonts w:ascii="Montserrat Light" w:eastAsiaTheme="minorHAnsi" w:hAnsi="Montserrat Light" w:cstheme="minorBidi"/>
                <w:lang w:eastAsia="en-US" w:bidi="ar-SA"/>
              </w:rPr>
              <w:t xml:space="preserve"> realizado la revisión del Plan de Prevención de Riesgos Laborales para incorporar la perspectiva de género.</w:t>
            </w:r>
          </w:p>
          <w:p w14:paraId="0C5A074E" w14:textId="77777777" w:rsidR="00DD452B" w:rsidRPr="009473F0" w:rsidRDefault="00DD452B" w:rsidP="00BE19F4">
            <w:pPr>
              <w:pStyle w:val="TableParagraph"/>
              <w:numPr>
                <w:ilvl w:val="0"/>
                <w:numId w:val="31"/>
              </w:numPr>
              <w:spacing w:before="120" w:after="120" w:line="23" w:lineRule="atLeast"/>
              <w:jc w:val="both"/>
              <w:rPr>
                <w:rFonts w:ascii="Montserrat" w:hAnsi="Montserrat"/>
              </w:rPr>
            </w:pPr>
            <w:r w:rsidRPr="00113873">
              <w:rPr>
                <w:rFonts w:ascii="Montserrat Light" w:eastAsiaTheme="minorHAnsi" w:hAnsi="Montserrat Light" w:cstheme="minorBidi"/>
                <w:lang w:eastAsia="en-US" w:bidi="ar-SA"/>
              </w:rPr>
              <w:t>Verificar si las medidas de seguridad, equipos de protección y herramientas se adaptan a las necesidades y ergonomía de mujeres y hombres.</w:t>
            </w:r>
          </w:p>
          <w:p w14:paraId="74D6EA03" w14:textId="77777777" w:rsidR="00DD452B" w:rsidRDefault="00DD452B" w:rsidP="00BE19F4">
            <w:pPr>
              <w:pStyle w:val="Prrafodelista"/>
              <w:numPr>
                <w:ilvl w:val="0"/>
                <w:numId w:val="31"/>
              </w:numPr>
              <w:spacing w:after="120"/>
              <w:jc w:val="both"/>
            </w:pPr>
            <w:r>
              <w:rPr>
                <w:rFonts w:ascii="Montserrat Light" w:hAnsi="Montserrat Light"/>
              </w:rPr>
              <w:t>Analizar el impacto diferencial que los accidentes/incidentes y enfermedades tienen en mujeres y hombres.</w:t>
            </w:r>
          </w:p>
        </w:tc>
      </w:tr>
    </w:tbl>
    <w:p w14:paraId="6C7B2555"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743CD29E"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4B541880" w14:textId="77777777" w:rsidR="00DD452B" w:rsidRDefault="00DD452B" w:rsidP="003D1EBD">
            <w:pPr>
              <w:spacing w:after="120"/>
              <w:jc w:val="both"/>
              <w:rPr>
                <w:b/>
                <w:bCs/>
                <w:color w:val="484F56" w:themeColor="accent4" w:themeShade="80"/>
                <w:sz w:val="28"/>
                <w:szCs w:val="28"/>
              </w:rPr>
            </w:pPr>
            <w:r>
              <w:rPr>
                <w:b/>
                <w:bCs/>
                <w:color w:val="484F56" w:themeColor="accent4" w:themeShade="80"/>
                <w:sz w:val="28"/>
                <w:szCs w:val="28"/>
              </w:rPr>
              <w:t>Área de actuación: Infrarrepresentación femenina</w:t>
            </w:r>
          </w:p>
        </w:tc>
      </w:tr>
      <w:tr w:rsidR="00DD452B" w14:paraId="038A708C"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5C68FBB8" w14:textId="77777777" w:rsidR="00DD452B" w:rsidRDefault="00DD452B" w:rsidP="003D1EBD">
            <w:pPr>
              <w:spacing w:after="120"/>
              <w:jc w:val="both"/>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428DB9A7" w14:textId="77777777" w:rsidR="00DD452B" w:rsidRDefault="00DD452B" w:rsidP="003D1EBD">
            <w:pPr>
              <w:spacing w:after="120"/>
              <w:jc w:val="both"/>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52182684" w14:textId="77777777" w:rsidR="00DD452B" w:rsidRDefault="00DD452B" w:rsidP="003D1EBD">
            <w:pPr>
              <w:spacing w:after="120"/>
              <w:jc w:val="both"/>
              <w:rPr>
                <w:b/>
                <w:bCs/>
              </w:rPr>
            </w:pPr>
            <w:r>
              <w:rPr>
                <w:b/>
                <w:bCs/>
                <w:color w:val="6B2449" w:themeColor="accent2" w:themeShade="BF"/>
              </w:rPr>
              <w:t>Medida</w:t>
            </w:r>
          </w:p>
        </w:tc>
      </w:tr>
      <w:tr w:rsidR="00DD452B" w:rsidRPr="00B13BDC" w14:paraId="17DD9D48"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710C4F1F" w14:textId="22B63B20" w:rsidR="00DD452B" w:rsidRPr="00B13BDC" w:rsidRDefault="00DD452B" w:rsidP="003D1EBD">
            <w:pPr>
              <w:spacing w:after="120"/>
              <w:jc w:val="both"/>
              <w:rPr>
                <w:rFonts w:ascii="Montserrat Light" w:hAnsi="Montserrat Light"/>
              </w:rPr>
            </w:pPr>
            <w:r w:rsidRPr="00B13BDC">
              <w:rPr>
                <w:rFonts w:ascii="Montserrat Light" w:hAnsi="Montserrat Light"/>
              </w:rPr>
              <w:t>Garantizar la presencia equilibrada de mujeres y hombres en todos los niveles de la empresa (eliminar la segr</w:t>
            </w:r>
            <w:r>
              <w:rPr>
                <w:rFonts w:ascii="Montserrat Light" w:hAnsi="Montserrat Light"/>
              </w:rPr>
              <w:t>egación vertical y/o horizontal</w:t>
            </w:r>
            <w:r w:rsidR="00B523D2">
              <w:rPr>
                <w:rFonts w:ascii="Montserrat Light" w:hAnsi="Montserrat Light"/>
              </w:rPr>
              <w:t>).</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0044552C" w14:textId="77777777" w:rsidR="00DD452B" w:rsidRPr="00B13BDC" w:rsidRDefault="00DD452B" w:rsidP="003D1EBD">
            <w:pPr>
              <w:spacing w:after="120"/>
              <w:jc w:val="both"/>
              <w:rPr>
                <w:rFonts w:ascii="Montserrat Light" w:hAnsi="Montserrat Light"/>
                <w:noProof/>
              </w:rPr>
            </w:pPr>
            <w:r w:rsidRPr="00B13BDC">
              <w:rPr>
                <w:rFonts w:ascii="Montserrat Light" w:hAnsi="Montserrat Light"/>
                <w:noProof/>
                <w:lang w:eastAsia="es-ES"/>
              </w:rPr>
              <mc:AlternateContent>
                <mc:Choice Requires="wps">
                  <w:drawing>
                    <wp:anchor distT="0" distB="0" distL="114300" distR="114300" simplePos="0" relativeHeight="251702272" behindDoc="0" locked="0" layoutInCell="1" allowOverlap="1" wp14:anchorId="6F818A0A" wp14:editId="07A88B92">
                      <wp:simplePos x="0" y="0"/>
                      <wp:positionH relativeFrom="column">
                        <wp:posOffset>133350</wp:posOffset>
                      </wp:positionH>
                      <wp:positionV relativeFrom="paragraph">
                        <wp:posOffset>327025</wp:posOffset>
                      </wp:positionV>
                      <wp:extent cx="309245" cy="186690"/>
                      <wp:effectExtent l="0" t="19050" r="33655" b="41910"/>
                      <wp:wrapNone/>
                      <wp:docPr id="37" name="Flecha: a la derecha 37"/>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C538B3" id="Flecha: a la derecha 37" o:spid="_x0000_s1026" type="#_x0000_t13" style="position:absolute;margin-left:10.5pt;margin-top:25.75pt;width:24.35pt;height:1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588424AB" w14:textId="77777777" w:rsidR="00DD452B" w:rsidRPr="00B13BDC" w:rsidRDefault="00DD452B" w:rsidP="003D1EBD">
            <w:pPr>
              <w:jc w:val="both"/>
              <w:rPr>
                <w:rFonts w:ascii="Montserrat Light" w:hAnsi="Montserrat Light"/>
              </w:rPr>
            </w:pPr>
            <w:r w:rsidRPr="00B13BDC">
              <w:rPr>
                <w:rFonts w:ascii="Montserrat Light" w:hAnsi="Montserrat Light"/>
              </w:rPr>
              <w:t xml:space="preserve">Establecer convenios o colaboraciones con </w:t>
            </w:r>
            <w:r>
              <w:rPr>
                <w:rFonts w:ascii="Montserrat Light" w:hAnsi="Montserrat Light"/>
              </w:rPr>
              <w:t>u</w:t>
            </w:r>
            <w:r w:rsidRPr="00B13BDC">
              <w:rPr>
                <w:rFonts w:ascii="Montserrat Light" w:hAnsi="Montserrat Light"/>
              </w:rPr>
              <w:t>niversidades, escuelas de negocio u otros organismos que se dediquen a la formación especializada, para la selección de candidaturas.</w:t>
            </w:r>
          </w:p>
          <w:p w14:paraId="607F89FD" w14:textId="77777777" w:rsidR="00DD452B" w:rsidRPr="00B13BDC" w:rsidRDefault="00DD452B" w:rsidP="003D1EBD">
            <w:pPr>
              <w:spacing w:after="120"/>
              <w:jc w:val="both"/>
              <w:rPr>
                <w:rFonts w:ascii="Montserrat Light" w:hAnsi="Montserrat Light"/>
              </w:rPr>
            </w:pPr>
            <w:r w:rsidRPr="00B13BDC">
              <w:rPr>
                <w:rFonts w:ascii="Montserrat Light" w:hAnsi="Montserrat Light"/>
              </w:rPr>
              <w:t>Realización de un seguimiento anual de las promociones desagregadas por sexo, indicando grupo profesional y puesto funcional de origen y de destino, tipo de contrato, modalidad de jornada, y el tipo de promoción.</w:t>
            </w:r>
          </w:p>
        </w:tc>
      </w:tr>
      <w:tr w:rsidR="00DD452B" w14:paraId="6F5801AA"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2BE79BFD" w14:textId="77777777" w:rsidR="00DD452B" w:rsidRDefault="00DD452B" w:rsidP="003D1EBD">
            <w:pPr>
              <w:spacing w:after="120"/>
              <w:jc w:val="both"/>
              <w:rPr>
                <w:b/>
                <w:bCs/>
              </w:rPr>
            </w:pPr>
            <w:r>
              <w:rPr>
                <w:b/>
                <w:bCs/>
                <w:color w:val="6B2449" w:themeColor="accent2" w:themeShade="BF"/>
              </w:rPr>
              <w:t>Indicadores</w:t>
            </w:r>
          </w:p>
        </w:tc>
      </w:tr>
      <w:tr w:rsidR="00DD452B" w14:paraId="29AF5A7E"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1E44BEE9" w14:textId="77777777" w:rsidR="00DD452B" w:rsidRPr="009E3BEF"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9E3BEF">
              <w:rPr>
                <w:rFonts w:ascii="Montserrat Light" w:eastAsiaTheme="minorHAnsi" w:hAnsi="Montserrat Light" w:cstheme="minorBidi"/>
                <w:lang w:eastAsia="en-US" w:bidi="ar-SA"/>
              </w:rPr>
              <w:t>Número de medidas propuestas y puestas en marcha.</w:t>
            </w:r>
          </w:p>
          <w:p w14:paraId="4E5CB6B4" w14:textId="77777777" w:rsidR="00DD452B" w:rsidRPr="009E3BEF"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9E3BEF">
              <w:rPr>
                <w:rFonts w:ascii="Montserrat Light" w:eastAsiaTheme="minorHAnsi" w:hAnsi="Montserrat Light" w:cstheme="minorBidi"/>
                <w:lang w:eastAsia="en-US" w:bidi="ar-SA"/>
              </w:rPr>
              <w:t>Número de convenios o colaboraciones con organismos dedicados a la formación especializada.</w:t>
            </w:r>
          </w:p>
          <w:p w14:paraId="55D9EADC" w14:textId="77777777" w:rsidR="00DD452B" w:rsidRPr="009E3BEF" w:rsidRDefault="00DD452B" w:rsidP="00BE19F4">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9E3BEF">
              <w:rPr>
                <w:rFonts w:ascii="Montserrat Light" w:eastAsiaTheme="minorHAnsi" w:hAnsi="Montserrat Light" w:cstheme="minorBidi"/>
                <w:lang w:eastAsia="en-US" w:bidi="ar-SA"/>
              </w:rPr>
              <w:t>Cambios realizados en la distribución pl</w:t>
            </w:r>
            <w:r>
              <w:rPr>
                <w:rFonts w:ascii="Montserrat Light" w:eastAsiaTheme="minorHAnsi" w:hAnsi="Montserrat Light" w:cstheme="minorBidi"/>
                <w:lang w:eastAsia="en-US" w:bidi="ar-SA"/>
              </w:rPr>
              <w:t>antilla, desagregado por sexo, por grupo profesional y por puesto de trabajo.</w:t>
            </w:r>
          </w:p>
          <w:p w14:paraId="2413E11A" w14:textId="77777777" w:rsidR="00DD452B" w:rsidRDefault="00DD452B" w:rsidP="00BE19F4">
            <w:pPr>
              <w:pStyle w:val="Prrafodelista"/>
              <w:numPr>
                <w:ilvl w:val="0"/>
                <w:numId w:val="31"/>
              </w:numPr>
              <w:spacing w:after="120"/>
              <w:ind w:left="357" w:hanging="357"/>
              <w:jc w:val="both"/>
            </w:pPr>
            <w:r>
              <w:rPr>
                <w:rFonts w:ascii="Montserrat Light" w:hAnsi="Montserrat Light"/>
              </w:rPr>
              <w:t>Número de seguimientos de las promociones que incluya datos, desagregados por sexo, relativos al tipo de contrato y la modalidad de jornada.</w:t>
            </w:r>
          </w:p>
        </w:tc>
      </w:tr>
    </w:tbl>
    <w:p w14:paraId="472F6884"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4C6D6594"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00C97A81" w14:textId="77777777" w:rsidR="00DD452B" w:rsidRDefault="00DD452B" w:rsidP="003D1EBD">
            <w:pPr>
              <w:spacing w:after="120"/>
              <w:jc w:val="both"/>
              <w:rPr>
                <w:b/>
                <w:bCs/>
                <w:color w:val="484F56" w:themeColor="accent4" w:themeShade="80"/>
                <w:sz w:val="28"/>
                <w:szCs w:val="28"/>
              </w:rPr>
            </w:pPr>
            <w:r>
              <w:rPr>
                <w:b/>
                <w:bCs/>
                <w:color w:val="484F56" w:themeColor="accent4" w:themeShade="80"/>
                <w:sz w:val="28"/>
                <w:szCs w:val="28"/>
              </w:rPr>
              <w:t>Área de actuación:  Retribuciones y auditoría retributiva</w:t>
            </w:r>
          </w:p>
        </w:tc>
      </w:tr>
      <w:tr w:rsidR="00DD452B" w14:paraId="6DA78B58"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1BDEB9E2" w14:textId="77777777" w:rsidR="00DD452B" w:rsidRDefault="00DD452B" w:rsidP="003D1EBD">
            <w:pPr>
              <w:spacing w:after="120"/>
              <w:jc w:val="both"/>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4A8DCD3F" w14:textId="77777777" w:rsidR="00DD452B" w:rsidRDefault="00DD452B" w:rsidP="003D1EBD">
            <w:pPr>
              <w:spacing w:after="120"/>
              <w:jc w:val="both"/>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3D07C1EE" w14:textId="77777777" w:rsidR="00DD452B" w:rsidRDefault="00DD452B" w:rsidP="003D1EBD">
            <w:pPr>
              <w:spacing w:after="120"/>
              <w:jc w:val="both"/>
              <w:rPr>
                <w:b/>
                <w:bCs/>
              </w:rPr>
            </w:pPr>
            <w:r>
              <w:rPr>
                <w:b/>
                <w:bCs/>
                <w:color w:val="6B2449" w:themeColor="accent2" w:themeShade="BF"/>
              </w:rPr>
              <w:t>Medida</w:t>
            </w:r>
          </w:p>
        </w:tc>
      </w:tr>
      <w:tr w:rsidR="00DD452B" w:rsidRPr="00B13BDC" w14:paraId="14E41562"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4F999E89" w14:textId="7AB6C832" w:rsidR="00DD452B" w:rsidRDefault="00DD452B" w:rsidP="003D1EBD">
            <w:pPr>
              <w:spacing w:after="120"/>
              <w:jc w:val="both"/>
              <w:rPr>
                <w:rFonts w:ascii="Montserrat Light" w:hAnsi="Montserrat Light"/>
              </w:rPr>
            </w:pPr>
            <w:r w:rsidRPr="00B13BDC">
              <w:rPr>
                <w:rFonts w:ascii="Montserrat Light" w:hAnsi="Montserrat Light"/>
              </w:rPr>
              <w:t>Garantizar el</w:t>
            </w:r>
            <w:r>
              <w:rPr>
                <w:rFonts w:ascii="Montserrat Light" w:hAnsi="Montserrat Light"/>
              </w:rPr>
              <w:t xml:space="preserve"> principio de igual retribución por trabajos, no solo iguales, sino de igual valor</w:t>
            </w:r>
            <w:r w:rsidR="00364172">
              <w:rPr>
                <w:rFonts w:ascii="Montserrat Light" w:hAnsi="Montserrat Light"/>
              </w:rPr>
              <w:t>.</w:t>
            </w:r>
          </w:p>
          <w:p w14:paraId="5363D971" w14:textId="77777777" w:rsidR="00DD452B" w:rsidRDefault="00DD452B" w:rsidP="003D1EBD">
            <w:pPr>
              <w:spacing w:after="120"/>
              <w:jc w:val="both"/>
              <w:rPr>
                <w:rFonts w:ascii="Montserrat Light" w:hAnsi="Montserrat Light"/>
              </w:rPr>
            </w:pPr>
          </w:p>
          <w:p w14:paraId="38999E91" w14:textId="77777777" w:rsidR="00DD452B" w:rsidRDefault="00DD452B" w:rsidP="003D1EBD">
            <w:pPr>
              <w:spacing w:after="120"/>
              <w:jc w:val="both"/>
              <w:rPr>
                <w:rFonts w:ascii="Montserrat Light" w:hAnsi="Montserrat Light"/>
              </w:rPr>
            </w:pPr>
          </w:p>
          <w:p w14:paraId="519891E8" w14:textId="77777777" w:rsidR="00DD452B" w:rsidRPr="00B13BDC" w:rsidRDefault="00DD452B" w:rsidP="003D1EBD">
            <w:pPr>
              <w:spacing w:after="120"/>
              <w:jc w:val="both"/>
              <w:rPr>
                <w:rFonts w:ascii="Montserrat Light" w:hAnsi="Montserrat Light"/>
              </w:rPr>
            </w:pP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65224307" w14:textId="77777777" w:rsidR="00DD452B" w:rsidRPr="00B13BDC" w:rsidRDefault="00DD452B" w:rsidP="003D1EBD">
            <w:pPr>
              <w:spacing w:after="120"/>
              <w:jc w:val="both"/>
              <w:rPr>
                <w:rFonts w:ascii="Montserrat Light" w:hAnsi="Montserrat Light"/>
                <w:noProof/>
              </w:rPr>
            </w:pPr>
            <w:r w:rsidRPr="00B13BDC">
              <w:rPr>
                <w:rFonts w:ascii="Montserrat Light" w:hAnsi="Montserrat Light"/>
                <w:noProof/>
                <w:lang w:eastAsia="es-ES"/>
              </w:rPr>
              <mc:AlternateContent>
                <mc:Choice Requires="wps">
                  <w:drawing>
                    <wp:anchor distT="0" distB="0" distL="114300" distR="114300" simplePos="0" relativeHeight="251703296" behindDoc="0" locked="0" layoutInCell="1" allowOverlap="1" wp14:anchorId="3C275D63" wp14:editId="67FF04E7">
                      <wp:simplePos x="0" y="0"/>
                      <wp:positionH relativeFrom="column">
                        <wp:posOffset>133350</wp:posOffset>
                      </wp:positionH>
                      <wp:positionV relativeFrom="paragraph">
                        <wp:posOffset>327025</wp:posOffset>
                      </wp:positionV>
                      <wp:extent cx="309245" cy="186690"/>
                      <wp:effectExtent l="0" t="19050" r="33655" b="41910"/>
                      <wp:wrapNone/>
                      <wp:docPr id="38" name="Flecha: a la derecha 38"/>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91B34C" id="Flecha: a la derecha 38" o:spid="_x0000_s1026" type="#_x0000_t13" style="position:absolute;margin-left:10.5pt;margin-top:25.75pt;width:24.35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6E7243E6" w14:textId="1E5C0740" w:rsidR="00DD452B" w:rsidRPr="00B13BDC" w:rsidRDefault="00DD452B" w:rsidP="003D1EBD">
            <w:pPr>
              <w:spacing w:after="120"/>
              <w:ind w:left="33"/>
              <w:jc w:val="both"/>
              <w:rPr>
                <w:rFonts w:ascii="Montserrat Light" w:hAnsi="Montserrat Light"/>
              </w:rPr>
            </w:pPr>
            <w:r w:rsidRPr="00B13BDC">
              <w:rPr>
                <w:rFonts w:ascii="Montserrat Light" w:hAnsi="Montserrat Light"/>
              </w:rPr>
              <w:t xml:space="preserve">Redefinir los </w:t>
            </w:r>
            <w:r w:rsidR="00674E9A">
              <w:rPr>
                <w:rFonts w:ascii="Montserrat Light" w:hAnsi="Montserrat Light"/>
              </w:rPr>
              <w:t xml:space="preserve">conceptos retributivos y </w:t>
            </w:r>
            <w:r w:rsidRPr="00B13BDC">
              <w:rPr>
                <w:rFonts w:ascii="Montserrat Light" w:hAnsi="Montserrat Light"/>
              </w:rPr>
              <w:t>complementos salariales y extrasalariales para que respondan a criterios claros, objetivos y neutros.</w:t>
            </w:r>
          </w:p>
          <w:p w14:paraId="30A3BF06" w14:textId="77777777" w:rsidR="00DD452B" w:rsidRPr="00B13BDC" w:rsidRDefault="00DD452B" w:rsidP="003D1EBD">
            <w:pPr>
              <w:spacing w:after="120"/>
              <w:ind w:left="33"/>
              <w:jc w:val="both"/>
              <w:rPr>
                <w:rFonts w:ascii="Montserrat Light" w:hAnsi="Montserrat Light"/>
              </w:rPr>
            </w:pPr>
            <w:r w:rsidRPr="00B13BDC">
              <w:rPr>
                <w:rFonts w:ascii="Montserrat Light" w:hAnsi="Montserrat Light"/>
              </w:rPr>
              <w:t>Realizar un estudio de valoración de puesto de trabajo que sirva de base para la fijación de la política retributiva.</w:t>
            </w:r>
          </w:p>
        </w:tc>
      </w:tr>
      <w:tr w:rsidR="00DD452B" w14:paraId="7E7A74B2"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0D152007" w14:textId="77777777" w:rsidR="00DD452B" w:rsidRDefault="00DD452B" w:rsidP="003D1EBD">
            <w:pPr>
              <w:spacing w:after="120"/>
              <w:jc w:val="both"/>
              <w:rPr>
                <w:b/>
                <w:bCs/>
              </w:rPr>
            </w:pPr>
            <w:r>
              <w:rPr>
                <w:b/>
                <w:bCs/>
                <w:color w:val="6B2449" w:themeColor="accent2" w:themeShade="BF"/>
              </w:rPr>
              <w:t>Indicadores</w:t>
            </w:r>
          </w:p>
        </w:tc>
      </w:tr>
      <w:tr w:rsidR="00DD452B" w:rsidRPr="006274A9" w14:paraId="1204521B"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3ADBCDCC" w14:textId="79571918" w:rsidR="00DD452B" w:rsidRPr="00712C60" w:rsidRDefault="00DD452B" w:rsidP="00712C60">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712C60">
              <w:rPr>
                <w:rFonts w:ascii="Montserrat Light" w:eastAsiaTheme="minorHAnsi" w:hAnsi="Montserrat Light" w:cstheme="minorBidi"/>
                <w:lang w:eastAsia="en-US" w:bidi="ar-SA"/>
              </w:rPr>
              <w:t xml:space="preserve">Verificar </w:t>
            </w:r>
            <w:r w:rsidR="007770B4" w:rsidRPr="00712C60">
              <w:rPr>
                <w:rFonts w:ascii="Montserrat Light" w:eastAsiaTheme="minorHAnsi" w:hAnsi="Montserrat Light" w:cstheme="minorBidi"/>
                <w:lang w:eastAsia="en-US" w:bidi="ar-SA"/>
              </w:rPr>
              <w:t xml:space="preserve">si </w:t>
            </w:r>
            <w:r w:rsidRPr="00712C60">
              <w:rPr>
                <w:rFonts w:ascii="Montserrat Light" w:eastAsiaTheme="minorHAnsi" w:hAnsi="Montserrat Light" w:cstheme="minorBidi"/>
                <w:lang w:eastAsia="en-US" w:bidi="ar-SA"/>
              </w:rPr>
              <w:t>se ha realizado la redefinición de complementos y si se perciben tanto por hombres o mujeres.</w:t>
            </w:r>
          </w:p>
          <w:p w14:paraId="1D72CBC6" w14:textId="77777777" w:rsidR="00DD452B" w:rsidRPr="00712C60" w:rsidRDefault="00DD452B" w:rsidP="00712C60">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712C60">
              <w:rPr>
                <w:rFonts w:ascii="Montserrat Light" w:eastAsiaTheme="minorHAnsi" w:hAnsi="Montserrat Light" w:cstheme="minorBidi"/>
                <w:lang w:eastAsia="en-US" w:bidi="ar-SA"/>
              </w:rPr>
              <w:t>Número de complementos redefinidos y número de mujeres y hombres que los perciben.</w:t>
            </w:r>
          </w:p>
          <w:p w14:paraId="58003B67" w14:textId="77777777" w:rsidR="00DD452B" w:rsidRPr="00712C60" w:rsidRDefault="00DD452B" w:rsidP="00712C60">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712C60">
              <w:rPr>
                <w:rFonts w:ascii="Montserrat Light" w:eastAsiaTheme="minorHAnsi" w:hAnsi="Montserrat Light" w:cstheme="minorBidi"/>
                <w:lang w:eastAsia="en-US" w:bidi="ar-SA"/>
              </w:rPr>
              <w:t>Concepto e importe de los complementos salariales que se abonan, por sexo.</w:t>
            </w:r>
          </w:p>
          <w:p w14:paraId="70694837" w14:textId="0C415F8A" w:rsidR="00DD452B" w:rsidRPr="00C06013" w:rsidRDefault="00DD452B" w:rsidP="00C06013">
            <w:pPr>
              <w:pStyle w:val="TableParagraph"/>
              <w:numPr>
                <w:ilvl w:val="0"/>
                <w:numId w:val="31"/>
              </w:numPr>
              <w:spacing w:before="120" w:after="120" w:line="23" w:lineRule="atLeast"/>
              <w:jc w:val="both"/>
              <w:rPr>
                <w:rFonts w:ascii="Montserrat Light" w:eastAsiaTheme="minorHAnsi" w:hAnsi="Montserrat Light" w:cstheme="minorBidi"/>
                <w:lang w:eastAsia="en-US" w:bidi="ar-SA"/>
              </w:rPr>
            </w:pPr>
            <w:r w:rsidRPr="00712C60">
              <w:rPr>
                <w:rFonts w:ascii="Montserrat Light" w:eastAsiaTheme="minorHAnsi" w:hAnsi="Montserrat Light" w:cstheme="minorBidi"/>
                <w:lang w:eastAsia="en-US" w:bidi="ar-SA"/>
              </w:rPr>
              <w:t>Verificar si se ha realizado el estudio de valoración de puesto de trabajo.</w:t>
            </w:r>
          </w:p>
        </w:tc>
      </w:tr>
    </w:tbl>
    <w:p w14:paraId="4ACE8D7B"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07376612"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71167FF2" w14:textId="77777777" w:rsidR="00DD452B" w:rsidRDefault="00DD452B" w:rsidP="003D1EBD">
            <w:pPr>
              <w:spacing w:after="120"/>
              <w:jc w:val="both"/>
              <w:rPr>
                <w:b/>
                <w:bCs/>
                <w:color w:val="484F56" w:themeColor="accent4" w:themeShade="80"/>
                <w:sz w:val="28"/>
                <w:szCs w:val="28"/>
              </w:rPr>
            </w:pPr>
            <w:r>
              <w:rPr>
                <w:b/>
                <w:bCs/>
                <w:color w:val="484F56" w:themeColor="accent4" w:themeShade="80"/>
                <w:sz w:val="28"/>
                <w:szCs w:val="28"/>
              </w:rPr>
              <w:t xml:space="preserve">Área de mejora: </w:t>
            </w:r>
            <w:r w:rsidRPr="004D0B98">
              <w:rPr>
                <w:b/>
                <w:bCs/>
                <w:color w:val="484F56" w:themeColor="accent4" w:themeShade="80"/>
                <w:sz w:val="28"/>
                <w:szCs w:val="28"/>
              </w:rPr>
              <w:t>Prevención del acoso sexual y por razón de sexo</w:t>
            </w:r>
          </w:p>
        </w:tc>
      </w:tr>
      <w:tr w:rsidR="00DD452B" w14:paraId="384D193A"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73537D74" w14:textId="77777777" w:rsidR="00DD452B" w:rsidRDefault="00DD452B" w:rsidP="003D1EBD">
            <w:pPr>
              <w:spacing w:after="120"/>
              <w:jc w:val="both"/>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6500BED4" w14:textId="77777777" w:rsidR="00DD452B" w:rsidRDefault="00DD452B" w:rsidP="003D1EBD">
            <w:pPr>
              <w:spacing w:after="120"/>
              <w:jc w:val="both"/>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68A5B63C" w14:textId="77777777" w:rsidR="00DD452B" w:rsidRDefault="00DD452B" w:rsidP="003D1EBD">
            <w:pPr>
              <w:spacing w:after="120"/>
              <w:jc w:val="both"/>
              <w:rPr>
                <w:b/>
                <w:bCs/>
              </w:rPr>
            </w:pPr>
            <w:r>
              <w:rPr>
                <w:b/>
                <w:bCs/>
                <w:color w:val="6B2449" w:themeColor="accent2" w:themeShade="BF"/>
              </w:rPr>
              <w:t>Medida</w:t>
            </w:r>
          </w:p>
        </w:tc>
      </w:tr>
      <w:tr w:rsidR="00DD452B" w:rsidRPr="006274A9" w14:paraId="3044C16C"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00CDA276" w14:textId="512B2F35" w:rsidR="00DD452B" w:rsidRPr="006274A9" w:rsidRDefault="00DD452B" w:rsidP="003D1EBD">
            <w:pPr>
              <w:spacing w:after="120"/>
              <w:jc w:val="both"/>
              <w:rPr>
                <w:rFonts w:ascii="Montserrat Light" w:hAnsi="Montserrat Light"/>
              </w:rPr>
            </w:pPr>
            <w:r w:rsidRPr="006274A9">
              <w:rPr>
                <w:rFonts w:ascii="Montserrat Light" w:hAnsi="Montserrat Light"/>
              </w:rPr>
              <w:t>Proporcionar un entorno libre de acoso sexual y acoso por razón de sexo en la empresa</w:t>
            </w:r>
            <w:r w:rsidR="00364172">
              <w:rPr>
                <w:rFonts w:ascii="Montserrat Light" w:hAnsi="Montserrat Light"/>
              </w:rPr>
              <w:t>.</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6BDE3AEB" w14:textId="77777777" w:rsidR="00DD452B" w:rsidRPr="006274A9" w:rsidRDefault="00DD452B" w:rsidP="003D1EBD">
            <w:pPr>
              <w:spacing w:after="120"/>
              <w:jc w:val="both"/>
              <w:rPr>
                <w:rFonts w:ascii="Montserrat Light" w:hAnsi="Montserrat Light"/>
                <w:noProof/>
              </w:rPr>
            </w:pPr>
            <w:r w:rsidRPr="006274A9">
              <w:rPr>
                <w:rFonts w:ascii="Montserrat Light" w:hAnsi="Montserrat Light"/>
                <w:noProof/>
                <w:lang w:eastAsia="es-ES"/>
              </w:rPr>
              <mc:AlternateContent>
                <mc:Choice Requires="wps">
                  <w:drawing>
                    <wp:anchor distT="0" distB="0" distL="114300" distR="114300" simplePos="0" relativeHeight="251704320" behindDoc="0" locked="0" layoutInCell="1" allowOverlap="1" wp14:anchorId="3B6C838A" wp14:editId="3D6BF9D8">
                      <wp:simplePos x="0" y="0"/>
                      <wp:positionH relativeFrom="column">
                        <wp:posOffset>133350</wp:posOffset>
                      </wp:positionH>
                      <wp:positionV relativeFrom="paragraph">
                        <wp:posOffset>327025</wp:posOffset>
                      </wp:positionV>
                      <wp:extent cx="309245" cy="186690"/>
                      <wp:effectExtent l="0" t="19050" r="33655" b="41910"/>
                      <wp:wrapNone/>
                      <wp:docPr id="21" name="Flecha: a la derecha 21"/>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88CA1E" id="Flecha: a la derecha 21" o:spid="_x0000_s1026" type="#_x0000_t13" style="position:absolute;margin-left:10.5pt;margin-top:25.75pt;width:24.35pt;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47873019" w14:textId="77777777" w:rsidR="00DD452B" w:rsidRPr="006274A9" w:rsidRDefault="00DD452B" w:rsidP="003D1EBD">
            <w:pPr>
              <w:spacing w:after="120"/>
              <w:ind w:left="33"/>
              <w:jc w:val="both"/>
              <w:rPr>
                <w:rFonts w:ascii="Montserrat Light" w:hAnsi="Montserrat Light"/>
              </w:rPr>
            </w:pPr>
            <w:r w:rsidRPr="006274A9">
              <w:rPr>
                <w:rFonts w:ascii="Montserrat Light" w:hAnsi="Montserrat Light"/>
              </w:rPr>
              <w:t>Elaborar un Protocolo de prevención y actuación frente al acoso sexual y el acoso por razón de sexo, negociado con la RLT.</w:t>
            </w:r>
          </w:p>
          <w:p w14:paraId="284D15A9" w14:textId="77777777" w:rsidR="00DD452B" w:rsidRPr="006274A9" w:rsidRDefault="00DD452B" w:rsidP="003D1EBD">
            <w:pPr>
              <w:spacing w:after="120"/>
              <w:ind w:left="33"/>
              <w:jc w:val="both"/>
              <w:rPr>
                <w:rFonts w:ascii="Montserrat Light" w:hAnsi="Montserrat Light"/>
              </w:rPr>
            </w:pPr>
            <w:r w:rsidRPr="006274A9">
              <w:rPr>
                <w:rFonts w:ascii="Montserrat Light" w:hAnsi="Montserrat Light"/>
              </w:rPr>
              <w:t>Realizar actuaciones de información sobre el contenido y procedimiento establecido en el Protocolo.</w:t>
            </w:r>
          </w:p>
        </w:tc>
      </w:tr>
      <w:tr w:rsidR="00DD452B" w14:paraId="69D80AAD"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58BD1B95" w14:textId="77777777" w:rsidR="00DD452B" w:rsidRDefault="00DD452B" w:rsidP="003D1EBD">
            <w:pPr>
              <w:spacing w:after="120"/>
              <w:jc w:val="both"/>
              <w:rPr>
                <w:b/>
                <w:bCs/>
              </w:rPr>
            </w:pPr>
            <w:r>
              <w:rPr>
                <w:b/>
                <w:bCs/>
                <w:color w:val="6B2449" w:themeColor="accent2" w:themeShade="BF"/>
              </w:rPr>
              <w:t>Indicadores</w:t>
            </w:r>
          </w:p>
        </w:tc>
      </w:tr>
      <w:tr w:rsidR="00DD452B" w:rsidRPr="006274A9" w14:paraId="086B91B2"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201E901A" w14:textId="77777777" w:rsidR="00DD452B" w:rsidRPr="006274A9" w:rsidRDefault="00DD452B" w:rsidP="00BE19F4">
            <w:pPr>
              <w:pStyle w:val="Prrafodelista"/>
              <w:numPr>
                <w:ilvl w:val="0"/>
                <w:numId w:val="31"/>
              </w:numPr>
              <w:spacing w:after="120" w:line="276" w:lineRule="auto"/>
              <w:jc w:val="both"/>
              <w:rPr>
                <w:rFonts w:ascii="Montserrat Light" w:hAnsi="Montserrat Light"/>
              </w:rPr>
            </w:pPr>
            <w:r w:rsidRPr="006274A9">
              <w:rPr>
                <w:rFonts w:ascii="Montserrat Light" w:hAnsi="Montserrat Light"/>
              </w:rPr>
              <w:t>Verificar la elaboración o no del documento previsto</w:t>
            </w:r>
            <w:r>
              <w:rPr>
                <w:rFonts w:ascii="Montserrat Light" w:hAnsi="Montserrat Light"/>
              </w:rPr>
              <w:t>.</w:t>
            </w:r>
          </w:p>
          <w:p w14:paraId="4F8AF595" w14:textId="77777777" w:rsidR="00DD452B" w:rsidRPr="006274A9" w:rsidRDefault="00DD452B" w:rsidP="00BE19F4">
            <w:pPr>
              <w:pStyle w:val="Prrafodelista"/>
              <w:numPr>
                <w:ilvl w:val="0"/>
                <w:numId w:val="31"/>
              </w:numPr>
              <w:spacing w:after="120"/>
              <w:jc w:val="both"/>
              <w:rPr>
                <w:rFonts w:ascii="Montserrat Light" w:hAnsi="Montserrat Light"/>
              </w:rPr>
            </w:pPr>
            <w:r w:rsidRPr="006274A9">
              <w:rPr>
                <w:rFonts w:ascii="Montserrat Light" w:hAnsi="Montserrat Light"/>
              </w:rPr>
              <w:t>Número y tipo de actuaciones de información del protocolo</w:t>
            </w:r>
            <w:r>
              <w:rPr>
                <w:rFonts w:ascii="Montserrat Light" w:hAnsi="Montserrat Light"/>
              </w:rPr>
              <w:t>.</w:t>
            </w:r>
          </w:p>
          <w:p w14:paraId="20FC418D" w14:textId="47740005" w:rsidR="00DD452B" w:rsidRPr="006274A9" w:rsidRDefault="00DD452B" w:rsidP="00BE19F4">
            <w:pPr>
              <w:pStyle w:val="Prrafodelista"/>
              <w:numPr>
                <w:ilvl w:val="0"/>
                <w:numId w:val="31"/>
              </w:numPr>
              <w:spacing w:after="120"/>
              <w:jc w:val="both"/>
              <w:rPr>
                <w:rFonts w:ascii="Montserrat Light" w:hAnsi="Montserrat Light"/>
              </w:rPr>
            </w:pPr>
            <w:r w:rsidRPr="006274A9">
              <w:rPr>
                <w:rFonts w:ascii="Montserrat Light" w:hAnsi="Montserrat Light"/>
              </w:rPr>
              <w:t>Grado de conocimiento del protocolo por parte de la plantilla, desagregado por sexo</w:t>
            </w:r>
            <w:r>
              <w:rPr>
                <w:rFonts w:ascii="Montserrat Light" w:hAnsi="Montserrat Light"/>
              </w:rPr>
              <w:t>.</w:t>
            </w:r>
          </w:p>
        </w:tc>
      </w:tr>
    </w:tbl>
    <w:p w14:paraId="21C11A7B" w14:textId="77777777" w:rsidR="00DD452B" w:rsidRDefault="00DD452B" w:rsidP="00DD452B"/>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0BED12AE"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082198BC" w14:textId="77777777" w:rsidR="00DD452B" w:rsidRDefault="00DD452B" w:rsidP="003D1EBD">
            <w:pPr>
              <w:spacing w:after="120"/>
              <w:rPr>
                <w:b/>
                <w:bCs/>
                <w:color w:val="484F56" w:themeColor="accent4" w:themeShade="80"/>
                <w:sz w:val="28"/>
                <w:szCs w:val="28"/>
              </w:rPr>
            </w:pPr>
            <w:r>
              <w:rPr>
                <w:b/>
                <w:bCs/>
                <w:color w:val="484F56" w:themeColor="accent4" w:themeShade="80"/>
                <w:sz w:val="28"/>
                <w:szCs w:val="28"/>
              </w:rPr>
              <w:t xml:space="preserve">Área de mejora: </w:t>
            </w:r>
            <w:r w:rsidRPr="00B71F58">
              <w:rPr>
                <w:b/>
                <w:bCs/>
                <w:color w:val="484F56" w:themeColor="accent4" w:themeShade="80"/>
                <w:sz w:val="28"/>
                <w:szCs w:val="28"/>
              </w:rPr>
              <w:t>Apoyo a las trabajadoras víctimas de Violencia de Género</w:t>
            </w:r>
          </w:p>
        </w:tc>
      </w:tr>
      <w:tr w:rsidR="00DD452B" w14:paraId="6A7C2C41"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20F26166" w14:textId="77777777" w:rsidR="00DD452B" w:rsidRDefault="00DD452B" w:rsidP="003D1EBD">
            <w:pPr>
              <w:spacing w:after="120"/>
              <w:jc w:val="center"/>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0D8F44C6" w14:textId="77777777" w:rsidR="00DD452B" w:rsidRDefault="00DD452B" w:rsidP="003D1EBD">
            <w:pPr>
              <w:spacing w:after="120"/>
              <w:jc w:val="center"/>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4C4E14AE" w14:textId="77777777" w:rsidR="00DD452B" w:rsidRDefault="00DD452B" w:rsidP="003D1EBD">
            <w:pPr>
              <w:spacing w:after="120"/>
              <w:jc w:val="center"/>
              <w:rPr>
                <w:b/>
                <w:bCs/>
              </w:rPr>
            </w:pPr>
            <w:r>
              <w:rPr>
                <w:b/>
                <w:bCs/>
                <w:color w:val="6B2449" w:themeColor="accent2" w:themeShade="BF"/>
              </w:rPr>
              <w:t>Medida</w:t>
            </w:r>
          </w:p>
        </w:tc>
      </w:tr>
      <w:tr w:rsidR="00DD452B" w:rsidRPr="00B60938" w14:paraId="0C5F58A2"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38BA99AC" w14:textId="77777777" w:rsidR="00DD452B" w:rsidRPr="00B60938" w:rsidRDefault="00DD452B" w:rsidP="003D1EBD">
            <w:pPr>
              <w:spacing w:after="120"/>
              <w:rPr>
                <w:rFonts w:ascii="Montserrat Light" w:hAnsi="Montserrat Light"/>
              </w:rPr>
            </w:pPr>
            <w:r w:rsidRPr="00B60938">
              <w:rPr>
                <w:rFonts w:ascii="Montserrat Light" w:hAnsi="Montserrat Light"/>
              </w:rPr>
              <w:t>Desarrollar una cultura empresarial comprometida con la lucha contra la violencia de género.</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69A63014" w14:textId="77777777" w:rsidR="00DD452B" w:rsidRPr="00B60938" w:rsidRDefault="00DD452B" w:rsidP="003D1EBD">
            <w:pPr>
              <w:spacing w:after="120"/>
              <w:rPr>
                <w:rFonts w:ascii="Montserrat Light" w:hAnsi="Montserrat Light"/>
                <w:noProof/>
              </w:rPr>
            </w:pPr>
            <w:r w:rsidRPr="00B60938">
              <w:rPr>
                <w:rFonts w:ascii="Montserrat Light" w:hAnsi="Montserrat Light"/>
                <w:noProof/>
                <w:lang w:eastAsia="es-ES"/>
              </w:rPr>
              <mc:AlternateContent>
                <mc:Choice Requires="wps">
                  <w:drawing>
                    <wp:anchor distT="0" distB="0" distL="114300" distR="114300" simplePos="0" relativeHeight="251705344" behindDoc="0" locked="0" layoutInCell="1" allowOverlap="1" wp14:anchorId="6F1B0D3E" wp14:editId="725CAAD5">
                      <wp:simplePos x="0" y="0"/>
                      <wp:positionH relativeFrom="column">
                        <wp:posOffset>133350</wp:posOffset>
                      </wp:positionH>
                      <wp:positionV relativeFrom="paragraph">
                        <wp:posOffset>327025</wp:posOffset>
                      </wp:positionV>
                      <wp:extent cx="309245" cy="186690"/>
                      <wp:effectExtent l="0" t="19050" r="33655" b="41910"/>
                      <wp:wrapNone/>
                      <wp:docPr id="39" name="Flecha: a la derecha 39"/>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DC7E86" id="Flecha: a la derecha 39" o:spid="_x0000_s1026" type="#_x0000_t13" style="position:absolute;margin-left:10.5pt;margin-top:25.75pt;width:24.35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278F4BE1" w14:textId="77777777" w:rsidR="00DD452B" w:rsidRPr="00B60938" w:rsidRDefault="00DD452B" w:rsidP="003D1EBD">
            <w:pPr>
              <w:spacing w:after="120"/>
              <w:ind w:left="33"/>
              <w:rPr>
                <w:rFonts w:ascii="Montserrat Light" w:hAnsi="Montserrat Light"/>
              </w:rPr>
            </w:pPr>
            <w:r w:rsidRPr="00B60938">
              <w:rPr>
                <w:rFonts w:ascii="Montserrat Light" w:hAnsi="Montserrat Light"/>
              </w:rPr>
              <w:t xml:space="preserve">Elaborar un documento que recopile los derechos laborales y de seguridad social reconocidos </w:t>
            </w:r>
            <w:r>
              <w:rPr>
                <w:rFonts w:ascii="Montserrat Light" w:hAnsi="Montserrat Light"/>
              </w:rPr>
              <w:t xml:space="preserve">legal o convencionalmente </w:t>
            </w:r>
            <w:r w:rsidRPr="00B60938">
              <w:rPr>
                <w:rFonts w:ascii="Montserrat Light" w:hAnsi="Montserrat Light"/>
              </w:rPr>
              <w:t>a las víctimas de violencia de género.</w:t>
            </w:r>
          </w:p>
          <w:p w14:paraId="3F5EBDB2" w14:textId="77777777" w:rsidR="00DD452B" w:rsidRDefault="00DD452B" w:rsidP="003D1EBD">
            <w:pPr>
              <w:spacing w:after="120"/>
              <w:ind w:left="33"/>
              <w:rPr>
                <w:rFonts w:ascii="Montserrat Light" w:hAnsi="Montserrat Light"/>
              </w:rPr>
            </w:pPr>
            <w:r>
              <w:rPr>
                <w:rFonts w:ascii="Montserrat Light" w:hAnsi="Montserrat Light"/>
              </w:rPr>
              <w:t xml:space="preserve">Suscribir protocolos de colaboración para contratar a mujeres víctimas de violencia de género. </w:t>
            </w:r>
          </w:p>
          <w:p w14:paraId="30A03007" w14:textId="77777777" w:rsidR="00DD452B" w:rsidRPr="00B60938" w:rsidRDefault="00DD452B" w:rsidP="003D1EBD">
            <w:pPr>
              <w:spacing w:after="120"/>
              <w:ind w:left="33"/>
              <w:rPr>
                <w:rFonts w:ascii="Montserrat Light" w:hAnsi="Montserrat Light"/>
              </w:rPr>
            </w:pPr>
            <w:r>
              <w:rPr>
                <w:rFonts w:ascii="Montserrat Light" w:hAnsi="Montserrat Light"/>
              </w:rPr>
              <w:t>Ofrecer acompañamiento y/o asesoramiento a mujeres víctimas de violencia de género.</w:t>
            </w:r>
          </w:p>
        </w:tc>
      </w:tr>
      <w:tr w:rsidR="00DD452B" w14:paraId="38D4228A"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40D7FB65" w14:textId="77777777" w:rsidR="00DD452B" w:rsidRDefault="00DD452B" w:rsidP="003D1EBD">
            <w:pPr>
              <w:spacing w:after="120"/>
              <w:jc w:val="center"/>
              <w:rPr>
                <w:b/>
                <w:bCs/>
              </w:rPr>
            </w:pPr>
            <w:r>
              <w:rPr>
                <w:b/>
                <w:bCs/>
                <w:color w:val="6B2449" w:themeColor="accent2" w:themeShade="BF"/>
              </w:rPr>
              <w:t>Indicadores</w:t>
            </w:r>
          </w:p>
        </w:tc>
      </w:tr>
      <w:tr w:rsidR="00DD452B" w:rsidRPr="00B60938" w14:paraId="7840C523" w14:textId="77777777" w:rsidTr="003D1EBD">
        <w:tc>
          <w:tcPr>
            <w:tcW w:w="8931" w:type="dxa"/>
            <w:gridSpan w:val="3"/>
            <w:tcBorders>
              <w:top w:val="single" w:sz="12" w:space="0" w:color="484F56"/>
              <w:left w:val="nil"/>
              <w:bottom w:val="nil"/>
              <w:right w:val="nil"/>
            </w:tcBorders>
            <w:shd w:val="clear" w:color="auto" w:fill="E9EBED" w:themeFill="accent4" w:themeFillTint="33"/>
            <w:vAlign w:val="center"/>
          </w:tcPr>
          <w:p w14:paraId="3D3DE199" w14:textId="77777777" w:rsidR="00DD452B" w:rsidRPr="00712C60" w:rsidRDefault="00DD452B" w:rsidP="00712C60">
            <w:pPr>
              <w:pStyle w:val="Prrafodelista"/>
              <w:numPr>
                <w:ilvl w:val="0"/>
                <w:numId w:val="31"/>
              </w:numPr>
              <w:spacing w:after="120" w:line="276" w:lineRule="auto"/>
              <w:jc w:val="both"/>
              <w:rPr>
                <w:rFonts w:ascii="Montserrat Light" w:hAnsi="Montserrat Light"/>
              </w:rPr>
            </w:pPr>
            <w:r w:rsidRPr="00712C60">
              <w:rPr>
                <w:rFonts w:ascii="Montserrat Light" w:hAnsi="Montserrat Light"/>
              </w:rPr>
              <w:t>Verificar la elaboración o no del documento previsto.</w:t>
            </w:r>
          </w:p>
          <w:p w14:paraId="0A047FC7" w14:textId="77777777" w:rsidR="00DD452B" w:rsidRPr="00712C60" w:rsidRDefault="00DD452B" w:rsidP="00712C60">
            <w:pPr>
              <w:pStyle w:val="Prrafodelista"/>
              <w:numPr>
                <w:ilvl w:val="0"/>
                <w:numId w:val="31"/>
              </w:numPr>
              <w:spacing w:after="120" w:line="276" w:lineRule="auto"/>
              <w:jc w:val="both"/>
              <w:rPr>
                <w:rFonts w:ascii="Montserrat Light" w:hAnsi="Montserrat Light"/>
              </w:rPr>
            </w:pPr>
            <w:r w:rsidRPr="00712C60">
              <w:rPr>
                <w:rFonts w:ascii="Montserrat Light" w:hAnsi="Montserrat Light"/>
              </w:rPr>
              <w:t>Número y contenido de los protocolos suscritos.</w:t>
            </w:r>
          </w:p>
          <w:p w14:paraId="69A6BCEC" w14:textId="77777777" w:rsidR="00DD452B" w:rsidRPr="00712C60" w:rsidRDefault="00DD452B" w:rsidP="00712C60">
            <w:pPr>
              <w:pStyle w:val="Prrafodelista"/>
              <w:numPr>
                <w:ilvl w:val="0"/>
                <w:numId w:val="31"/>
              </w:numPr>
              <w:spacing w:after="120" w:line="276" w:lineRule="auto"/>
              <w:jc w:val="both"/>
              <w:rPr>
                <w:rFonts w:ascii="Montserrat Light" w:hAnsi="Montserrat Light"/>
              </w:rPr>
            </w:pPr>
            <w:r w:rsidRPr="00712C60">
              <w:rPr>
                <w:rFonts w:ascii="Montserrat Light" w:hAnsi="Montserrat Light"/>
              </w:rPr>
              <w:t>Número de mujeres contratadas víctimas de violencia de género.</w:t>
            </w:r>
          </w:p>
          <w:p w14:paraId="3CAA9C73" w14:textId="77777777" w:rsidR="00DD452B" w:rsidRPr="00B60938" w:rsidRDefault="00DD452B" w:rsidP="00712C60">
            <w:pPr>
              <w:pStyle w:val="Prrafodelista"/>
              <w:numPr>
                <w:ilvl w:val="0"/>
                <w:numId w:val="31"/>
              </w:numPr>
              <w:spacing w:after="120" w:line="276" w:lineRule="auto"/>
              <w:jc w:val="both"/>
            </w:pPr>
            <w:r w:rsidRPr="00712C60">
              <w:rPr>
                <w:rFonts w:ascii="Montserrat Light" w:hAnsi="Montserrat Light"/>
              </w:rPr>
              <w:t>Número de mujeres víctimas de violencia de género a las que se le ha acompañado y/o asesorado.</w:t>
            </w:r>
          </w:p>
        </w:tc>
      </w:tr>
    </w:tbl>
    <w:p w14:paraId="596DA8DD" w14:textId="5C8BD6CA" w:rsidR="00712C60" w:rsidRDefault="00712C60" w:rsidP="00DD452B">
      <w:pPr>
        <w:spacing w:after="120"/>
      </w:pPr>
    </w:p>
    <w:p w14:paraId="4352DA41" w14:textId="122C0E41" w:rsidR="00DD452B" w:rsidRDefault="00712C60" w:rsidP="00DD452B">
      <w:pPr>
        <w:spacing w:after="120"/>
      </w:pPr>
      <w:r>
        <w:br w:type="page"/>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BED" w:themeFill="accent4" w:themeFillTint="33"/>
        <w:tblLook w:val="04A0" w:firstRow="1" w:lastRow="0" w:firstColumn="1" w:lastColumn="0" w:noHBand="0" w:noVBand="1"/>
      </w:tblPr>
      <w:tblGrid>
        <w:gridCol w:w="3544"/>
        <w:gridCol w:w="1134"/>
        <w:gridCol w:w="4253"/>
      </w:tblGrid>
      <w:tr w:rsidR="00DD452B" w14:paraId="53A6E6EC" w14:textId="77777777" w:rsidTr="003D1EBD">
        <w:tc>
          <w:tcPr>
            <w:tcW w:w="8931" w:type="dxa"/>
            <w:gridSpan w:val="3"/>
            <w:tcBorders>
              <w:top w:val="nil"/>
              <w:left w:val="nil"/>
              <w:bottom w:val="single" w:sz="12" w:space="0" w:color="484F56" w:themeColor="accent4" w:themeShade="80"/>
              <w:right w:val="nil"/>
            </w:tcBorders>
            <w:shd w:val="clear" w:color="auto" w:fill="E9EBED" w:themeFill="accent4" w:themeFillTint="33"/>
            <w:vAlign w:val="center"/>
            <w:hideMark/>
          </w:tcPr>
          <w:p w14:paraId="5EF40D16" w14:textId="77777777" w:rsidR="00DD452B" w:rsidRDefault="00DD452B" w:rsidP="003D1EBD">
            <w:pPr>
              <w:spacing w:after="120"/>
              <w:rPr>
                <w:b/>
                <w:bCs/>
                <w:color w:val="484F56" w:themeColor="accent4" w:themeShade="80"/>
                <w:sz w:val="28"/>
                <w:szCs w:val="28"/>
              </w:rPr>
            </w:pPr>
            <w:r>
              <w:rPr>
                <w:b/>
                <w:bCs/>
                <w:color w:val="484F56" w:themeColor="accent4" w:themeShade="80"/>
                <w:sz w:val="28"/>
                <w:szCs w:val="28"/>
              </w:rPr>
              <w:lastRenderedPageBreak/>
              <w:t xml:space="preserve">Área de mejora: </w:t>
            </w:r>
            <w:r w:rsidRPr="00640541">
              <w:rPr>
                <w:b/>
                <w:bCs/>
                <w:color w:val="484F56" w:themeColor="accent4" w:themeShade="80"/>
                <w:sz w:val="28"/>
                <w:szCs w:val="28"/>
              </w:rPr>
              <w:t>Comunicación inclusiva y no sexista</w:t>
            </w:r>
          </w:p>
        </w:tc>
      </w:tr>
      <w:tr w:rsidR="00DD452B" w14:paraId="1832C972" w14:textId="77777777" w:rsidTr="003D1EBD">
        <w:tc>
          <w:tcPr>
            <w:tcW w:w="3544" w:type="dxa"/>
            <w:tcBorders>
              <w:top w:val="single" w:sz="12" w:space="0" w:color="484F56" w:themeColor="accent4" w:themeShade="80"/>
              <w:left w:val="nil"/>
              <w:bottom w:val="nil"/>
              <w:right w:val="nil"/>
            </w:tcBorders>
            <w:shd w:val="clear" w:color="auto" w:fill="E9EBED" w:themeFill="accent4" w:themeFillTint="33"/>
            <w:vAlign w:val="center"/>
            <w:hideMark/>
          </w:tcPr>
          <w:p w14:paraId="44F5D515" w14:textId="77777777" w:rsidR="00DD452B" w:rsidRDefault="00DD452B" w:rsidP="003D1EBD">
            <w:pPr>
              <w:spacing w:after="120"/>
              <w:jc w:val="center"/>
              <w:rPr>
                <w:b/>
                <w:bCs/>
              </w:rPr>
            </w:pPr>
            <w:r>
              <w:rPr>
                <w:b/>
                <w:bCs/>
                <w:color w:val="6B2449" w:themeColor="accent2" w:themeShade="BF"/>
              </w:rPr>
              <w:t>Objetivo</w:t>
            </w:r>
          </w:p>
        </w:tc>
        <w:tc>
          <w:tcPr>
            <w:tcW w:w="1134" w:type="dxa"/>
            <w:tcBorders>
              <w:top w:val="single" w:sz="12" w:space="0" w:color="484F56" w:themeColor="accent4" w:themeShade="80"/>
              <w:left w:val="nil"/>
              <w:bottom w:val="nil"/>
              <w:right w:val="nil"/>
            </w:tcBorders>
            <w:shd w:val="clear" w:color="auto" w:fill="E9EBED" w:themeFill="accent4" w:themeFillTint="33"/>
            <w:vAlign w:val="center"/>
          </w:tcPr>
          <w:p w14:paraId="25FC6F4E" w14:textId="77777777" w:rsidR="00DD452B" w:rsidRDefault="00DD452B" w:rsidP="003D1EBD">
            <w:pPr>
              <w:spacing w:after="120"/>
              <w:jc w:val="center"/>
            </w:pPr>
          </w:p>
        </w:tc>
        <w:tc>
          <w:tcPr>
            <w:tcW w:w="4253" w:type="dxa"/>
            <w:tcBorders>
              <w:top w:val="single" w:sz="12" w:space="0" w:color="484F56" w:themeColor="accent4" w:themeShade="80"/>
              <w:left w:val="nil"/>
              <w:bottom w:val="nil"/>
              <w:right w:val="nil"/>
            </w:tcBorders>
            <w:shd w:val="clear" w:color="auto" w:fill="E9EBED" w:themeFill="accent4" w:themeFillTint="33"/>
            <w:vAlign w:val="center"/>
            <w:hideMark/>
          </w:tcPr>
          <w:p w14:paraId="6046D3A8" w14:textId="77777777" w:rsidR="00DD452B" w:rsidRDefault="00DD452B" w:rsidP="003D1EBD">
            <w:pPr>
              <w:spacing w:after="120"/>
              <w:jc w:val="center"/>
              <w:rPr>
                <w:b/>
                <w:bCs/>
              </w:rPr>
            </w:pPr>
            <w:r>
              <w:rPr>
                <w:b/>
                <w:bCs/>
                <w:color w:val="6B2449" w:themeColor="accent2" w:themeShade="BF"/>
              </w:rPr>
              <w:t>Medida</w:t>
            </w:r>
          </w:p>
        </w:tc>
      </w:tr>
      <w:tr w:rsidR="00DD452B" w:rsidRPr="00B60938" w14:paraId="49CF47EA" w14:textId="77777777" w:rsidTr="003D1EBD">
        <w:trPr>
          <w:trHeight w:val="849"/>
        </w:trPr>
        <w:tc>
          <w:tcPr>
            <w:tcW w:w="3544"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6F66E617" w14:textId="00BEE6A4" w:rsidR="00DD452B" w:rsidRPr="00B60938" w:rsidRDefault="00DD452B" w:rsidP="003D1EBD">
            <w:pPr>
              <w:spacing w:after="120"/>
              <w:rPr>
                <w:rFonts w:ascii="Montserrat Light" w:hAnsi="Montserrat Light"/>
              </w:rPr>
            </w:pPr>
            <w:r>
              <w:rPr>
                <w:rFonts w:ascii="Montserrat Light" w:eastAsiaTheme="minorEastAsia" w:hAnsi="Montserrat Light"/>
              </w:rPr>
              <w:t xml:space="preserve">Garantizar que la imagen y comunicación de </w:t>
            </w:r>
            <w:r w:rsidRPr="00B60938">
              <w:rPr>
                <w:rFonts w:ascii="Montserrat Light" w:eastAsiaTheme="minorEastAsia" w:hAnsi="Montserrat Light"/>
              </w:rPr>
              <w:t>la empresa son inclusivas y no sexistas</w:t>
            </w:r>
            <w:r w:rsidR="00364172">
              <w:rPr>
                <w:rFonts w:ascii="Montserrat Light" w:eastAsiaTheme="minorEastAsia" w:hAnsi="Montserrat Light"/>
              </w:rPr>
              <w:t>.</w:t>
            </w:r>
          </w:p>
        </w:tc>
        <w:tc>
          <w:tcPr>
            <w:tcW w:w="1134" w:type="dxa"/>
            <w:tcBorders>
              <w:top w:val="single" w:sz="12" w:space="0" w:color="484F56" w:themeColor="accent4" w:themeShade="80"/>
              <w:left w:val="nil"/>
              <w:bottom w:val="single" w:sz="12" w:space="0" w:color="484F56"/>
              <w:right w:val="nil"/>
            </w:tcBorders>
            <w:shd w:val="clear" w:color="auto" w:fill="E9EBED" w:themeFill="accent4" w:themeFillTint="33"/>
            <w:vAlign w:val="center"/>
            <w:hideMark/>
          </w:tcPr>
          <w:p w14:paraId="5995EBBA" w14:textId="77777777" w:rsidR="00DD452B" w:rsidRPr="00B60938" w:rsidRDefault="00DD452B" w:rsidP="003D1EBD">
            <w:pPr>
              <w:spacing w:after="120"/>
              <w:rPr>
                <w:rFonts w:ascii="Montserrat Light" w:hAnsi="Montserrat Light"/>
                <w:noProof/>
              </w:rPr>
            </w:pPr>
            <w:r w:rsidRPr="00B60938">
              <w:rPr>
                <w:rFonts w:ascii="Montserrat Light" w:hAnsi="Montserrat Light"/>
                <w:noProof/>
                <w:lang w:eastAsia="es-ES"/>
              </w:rPr>
              <mc:AlternateContent>
                <mc:Choice Requires="wps">
                  <w:drawing>
                    <wp:anchor distT="0" distB="0" distL="114300" distR="114300" simplePos="0" relativeHeight="251706368" behindDoc="0" locked="0" layoutInCell="1" allowOverlap="1" wp14:anchorId="2808746C" wp14:editId="6812A5A3">
                      <wp:simplePos x="0" y="0"/>
                      <wp:positionH relativeFrom="column">
                        <wp:posOffset>133350</wp:posOffset>
                      </wp:positionH>
                      <wp:positionV relativeFrom="paragraph">
                        <wp:posOffset>327025</wp:posOffset>
                      </wp:positionV>
                      <wp:extent cx="309245" cy="186690"/>
                      <wp:effectExtent l="0" t="19050" r="33655" b="41910"/>
                      <wp:wrapNone/>
                      <wp:docPr id="40" name="Flecha: a la derecha 40"/>
                      <wp:cNvGraphicFramePr/>
                      <a:graphic xmlns:a="http://schemas.openxmlformats.org/drawingml/2006/main">
                        <a:graphicData uri="http://schemas.microsoft.com/office/word/2010/wordprocessingShape">
                          <wps:wsp>
                            <wps:cNvSpPr/>
                            <wps:spPr>
                              <a:xfrm>
                                <a:off x="0" y="0"/>
                                <a:ext cx="309245" cy="186690"/>
                              </a:xfrm>
                              <a:prstGeom prst="rightArrow">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ACEE4B" id="Flecha: a la derecha 40" o:spid="_x0000_s1026" type="#_x0000_t13" style="position:absolute;margin-left:10.5pt;margin-top:25.75pt;width:24.35pt;height:1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" adj="15080" fillcolor="#6b2449 [2405]" strokecolor="#6b2449 [2405]" strokeweight="1.75pt">
                      <v:stroke endcap="round"/>
                    </v:shape>
                  </w:pict>
                </mc:Fallback>
              </mc:AlternateContent>
            </w:r>
          </w:p>
        </w:tc>
        <w:tc>
          <w:tcPr>
            <w:tcW w:w="4253" w:type="dxa"/>
            <w:tcBorders>
              <w:top w:val="single" w:sz="12" w:space="0" w:color="484F56" w:themeColor="accent4" w:themeShade="80"/>
              <w:left w:val="nil"/>
              <w:bottom w:val="single" w:sz="12" w:space="0" w:color="484F56"/>
              <w:right w:val="nil"/>
            </w:tcBorders>
            <w:shd w:val="clear" w:color="auto" w:fill="E9EBED" w:themeFill="accent4" w:themeFillTint="33"/>
            <w:vAlign w:val="center"/>
          </w:tcPr>
          <w:p w14:paraId="678123A6" w14:textId="77777777" w:rsidR="00DD452B" w:rsidRPr="00B60938" w:rsidRDefault="00DD452B" w:rsidP="003D1EBD">
            <w:pPr>
              <w:spacing w:after="120"/>
              <w:ind w:left="33"/>
              <w:rPr>
                <w:rFonts w:ascii="Montserrat Light" w:hAnsi="Montserrat Light"/>
              </w:rPr>
            </w:pPr>
            <w:r w:rsidRPr="00B60938">
              <w:rPr>
                <w:rFonts w:ascii="Montserrat Light" w:hAnsi="Montserrat Light"/>
              </w:rPr>
              <w:t xml:space="preserve">Actualizar </w:t>
            </w:r>
            <w:r>
              <w:rPr>
                <w:rFonts w:ascii="Montserrat Light" w:hAnsi="Montserrat Light"/>
              </w:rPr>
              <w:t>la comunicación y publicación de la empresa</w:t>
            </w:r>
            <w:r w:rsidRPr="00B60938">
              <w:rPr>
                <w:rFonts w:ascii="Montserrat Light" w:hAnsi="Montserrat Light"/>
              </w:rPr>
              <w:t xml:space="preserve"> para incorporar un uso del lenguaje no sexista e inclusivo.</w:t>
            </w:r>
          </w:p>
          <w:p w14:paraId="6041726A" w14:textId="74B37C61" w:rsidR="00DD452B" w:rsidRPr="00B60938" w:rsidRDefault="00DD452B" w:rsidP="003D1EBD">
            <w:pPr>
              <w:spacing w:after="120"/>
              <w:ind w:left="33"/>
              <w:rPr>
                <w:rFonts w:ascii="Montserrat Light" w:hAnsi="Montserrat Light"/>
              </w:rPr>
            </w:pPr>
            <w:r w:rsidRPr="00B60938">
              <w:rPr>
                <w:rFonts w:ascii="Montserrat Light" w:hAnsi="Montserrat Light"/>
              </w:rPr>
              <w:t>Corregir imágenes y comunicación visual que s</w:t>
            </w:r>
            <w:r w:rsidR="002872EE">
              <w:rPr>
                <w:rFonts w:ascii="Montserrat Light" w:hAnsi="Montserrat Light"/>
              </w:rPr>
              <w:t>o</w:t>
            </w:r>
            <w:r w:rsidRPr="00B60938">
              <w:rPr>
                <w:rFonts w:ascii="Montserrat Light" w:hAnsi="Montserrat Light"/>
              </w:rPr>
              <w:t>lo representa a un sexo y/o que contiene estereotipos de género (página web, folletos informativos, tarje</w:t>
            </w:r>
            <w:r>
              <w:rPr>
                <w:rFonts w:ascii="Montserrat Light" w:hAnsi="Montserrat Light"/>
              </w:rPr>
              <w:t>tas, comunicación corporativa…).</w:t>
            </w:r>
          </w:p>
        </w:tc>
      </w:tr>
      <w:tr w:rsidR="00DD452B" w14:paraId="0D69ACC6" w14:textId="77777777" w:rsidTr="003D1EBD">
        <w:tc>
          <w:tcPr>
            <w:tcW w:w="8931" w:type="dxa"/>
            <w:gridSpan w:val="3"/>
            <w:tcBorders>
              <w:top w:val="nil"/>
              <w:left w:val="nil"/>
              <w:bottom w:val="single" w:sz="12" w:space="0" w:color="484F56"/>
              <w:right w:val="nil"/>
            </w:tcBorders>
            <w:shd w:val="clear" w:color="auto" w:fill="E9EBED" w:themeFill="accent4" w:themeFillTint="33"/>
            <w:vAlign w:val="center"/>
            <w:hideMark/>
          </w:tcPr>
          <w:p w14:paraId="3006BC11" w14:textId="77777777" w:rsidR="00DD452B" w:rsidRDefault="00DD452B" w:rsidP="003D1EBD">
            <w:pPr>
              <w:spacing w:after="120"/>
              <w:jc w:val="center"/>
              <w:rPr>
                <w:b/>
                <w:bCs/>
              </w:rPr>
            </w:pPr>
            <w:r>
              <w:rPr>
                <w:b/>
                <w:bCs/>
                <w:color w:val="6B2449" w:themeColor="accent2" w:themeShade="BF"/>
              </w:rPr>
              <w:t>Indicadores</w:t>
            </w:r>
          </w:p>
        </w:tc>
      </w:tr>
      <w:tr w:rsidR="00DD452B" w:rsidRPr="00B60938" w14:paraId="1DB26742" w14:textId="77777777" w:rsidTr="003D1EBD">
        <w:trPr>
          <w:trHeight w:val="1240"/>
        </w:trPr>
        <w:tc>
          <w:tcPr>
            <w:tcW w:w="8931" w:type="dxa"/>
            <w:gridSpan w:val="3"/>
            <w:tcBorders>
              <w:top w:val="single" w:sz="12" w:space="0" w:color="484F56"/>
              <w:left w:val="nil"/>
              <w:bottom w:val="nil"/>
              <w:right w:val="nil"/>
            </w:tcBorders>
            <w:shd w:val="clear" w:color="auto" w:fill="E9EBED" w:themeFill="accent4" w:themeFillTint="33"/>
            <w:vAlign w:val="center"/>
          </w:tcPr>
          <w:p w14:paraId="2A15DE2E" w14:textId="77777777" w:rsidR="00DD452B" w:rsidRPr="00B60938" w:rsidRDefault="00DD452B" w:rsidP="004333AA">
            <w:pPr>
              <w:pStyle w:val="Prrafodelista"/>
              <w:numPr>
                <w:ilvl w:val="0"/>
                <w:numId w:val="31"/>
              </w:numPr>
              <w:spacing w:after="120" w:line="276" w:lineRule="auto"/>
              <w:jc w:val="both"/>
              <w:rPr>
                <w:rFonts w:ascii="Montserrat Light" w:hAnsi="Montserrat Light"/>
              </w:rPr>
            </w:pPr>
            <w:r w:rsidRPr="00B60938">
              <w:rPr>
                <w:rFonts w:ascii="Montserrat Light" w:hAnsi="Montserrat Light"/>
              </w:rPr>
              <w:t>Número de publicaciones revisadas y actualizadas</w:t>
            </w:r>
            <w:r>
              <w:rPr>
                <w:rFonts w:ascii="Montserrat Light" w:hAnsi="Montserrat Light"/>
              </w:rPr>
              <w:t>.</w:t>
            </w:r>
          </w:p>
          <w:p w14:paraId="23F951AC" w14:textId="77777777" w:rsidR="00DD452B" w:rsidRPr="00B60938" w:rsidRDefault="00DD452B" w:rsidP="004333AA">
            <w:pPr>
              <w:pStyle w:val="Prrafodelista"/>
              <w:numPr>
                <w:ilvl w:val="0"/>
                <w:numId w:val="31"/>
              </w:numPr>
              <w:spacing w:after="120" w:line="276" w:lineRule="auto"/>
              <w:jc w:val="both"/>
              <w:rPr>
                <w:rFonts w:ascii="Montserrat Light" w:hAnsi="Montserrat Light"/>
              </w:rPr>
            </w:pPr>
            <w:r w:rsidRPr="00B60938">
              <w:rPr>
                <w:rFonts w:ascii="Montserrat Light" w:hAnsi="Montserrat Light"/>
              </w:rPr>
              <w:t>Número y tipo de cambios realizados</w:t>
            </w:r>
            <w:r>
              <w:rPr>
                <w:rFonts w:ascii="Montserrat Light" w:hAnsi="Montserrat Light"/>
              </w:rPr>
              <w:t>.</w:t>
            </w:r>
          </w:p>
          <w:p w14:paraId="2EBEE77C" w14:textId="77777777" w:rsidR="00DD452B" w:rsidRPr="00B60938" w:rsidRDefault="00DD452B" w:rsidP="004333AA">
            <w:pPr>
              <w:pStyle w:val="Prrafodelista"/>
              <w:numPr>
                <w:ilvl w:val="0"/>
                <w:numId w:val="31"/>
              </w:numPr>
              <w:spacing w:after="120" w:line="276" w:lineRule="auto"/>
              <w:jc w:val="both"/>
              <w:rPr>
                <w:rFonts w:ascii="Montserrat Light" w:hAnsi="Montserrat Light"/>
              </w:rPr>
            </w:pPr>
            <w:r w:rsidRPr="00B60938">
              <w:rPr>
                <w:rFonts w:ascii="Montserrat Light" w:hAnsi="Montserrat Light"/>
              </w:rPr>
              <w:t>Listado de materiales y elementos de comunicación visual revisados y cambios realizados</w:t>
            </w:r>
            <w:r>
              <w:rPr>
                <w:rFonts w:ascii="Montserrat Light" w:hAnsi="Montserrat Light"/>
              </w:rPr>
              <w:t>.</w:t>
            </w:r>
          </w:p>
          <w:p w14:paraId="6CC35C22" w14:textId="77777777" w:rsidR="00DD452B" w:rsidRPr="00B60938" w:rsidRDefault="00DD452B" w:rsidP="003D1EBD">
            <w:pPr>
              <w:pStyle w:val="Prrafodelista"/>
              <w:spacing w:after="120"/>
              <w:ind w:left="357"/>
              <w:rPr>
                <w:rFonts w:ascii="Montserrat Light" w:hAnsi="Montserrat Light"/>
              </w:rPr>
            </w:pPr>
          </w:p>
        </w:tc>
      </w:tr>
    </w:tbl>
    <w:p w14:paraId="60301FD3" w14:textId="77777777" w:rsidR="00DD452B" w:rsidRDefault="00DD452B" w:rsidP="00DD452B"/>
    <w:p w14:paraId="3141BB1E" w14:textId="77777777" w:rsidR="00DD452B" w:rsidRDefault="00DD452B" w:rsidP="00DD452B"/>
    <w:p w14:paraId="41B44318" w14:textId="77777777" w:rsidR="00DD452B" w:rsidRDefault="00DD452B" w:rsidP="00DD452B">
      <w:pPr>
        <w:pStyle w:val="Ttulo2"/>
      </w:pPr>
      <w:r>
        <w:br w:type="page"/>
      </w:r>
    </w:p>
    <w:p w14:paraId="3C6B59F0" w14:textId="405AC0DC" w:rsidR="00DD452B" w:rsidRPr="00056766" w:rsidRDefault="00DD452B" w:rsidP="00036A8A">
      <w:pPr>
        <w:pStyle w:val="Ttulo3"/>
      </w:pPr>
      <w:bookmarkStart w:id="49" w:name="_Anexo_VIII._Modelo"/>
      <w:bookmarkStart w:id="50" w:name="_Toc62029459"/>
      <w:bookmarkEnd w:id="49"/>
      <w:r w:rsidRPr="00056766">
        <w:lastRenderedPageBreak/>
        <w:t xml:space="preserve">Anexo </w:t>
      </w:r>
      <w:r w:rsidR="00863A29">
        <w:t>IX</w:t>
      </w:r>
      <w:r w:rsidRPr="00056766">
        <w:t>.</w:t>
      </w:r>
      <w:r>
        <w:t xml:space="preserve"> Modelo de ficha de medidas</w:t>
      </w:r>
      <w:bookmarkEnd w:id="50"/>
    </w:p>
    <w:tbl>
      <w:tblPr>
        <w:tblW w:w="8760" w:type="dxa"/>
        <w:tblCellMar>
          <w:left w:w="0" w:type="dxa"/>
          <w:right w:w="0" w:type="dxa"/>
        </w:tblCellMar>
        <w:tblLook w:val="04A0" w:firstRow="1" w:lastRow="0" w:firstColumn="1" w:lastColumn="0" w:noHBand="0" w:noVBand="1"/>
      </w:tblPr>
      <w:tblGrid>
        <w:gridCol w:w="2200"/>
        <w:gridCol w:w="6560"/>
      </w:tblGrid>
      <w:tr w:rsidR="00DD452B" w:rsidRPr="00411009" w14:paraId="529CCE6A" w14:textId="77777777" w:rsidTr="003D1EBD">
        <w:trPr>
          <w:trHeight w:val="325"/>
        </w:trPr>
        <w:tc>
          <w:tcPr>
            <w:tcW w:w="8760" w:type="dxa"/>
            <w:gridSpan w:val="2"/>
            <w:tcBorders>
              <w:top w:val="single" w:sz="8" w:space="0" w:color="FFFFFF"/>
              <w:left w:val="single" w:sz="8" w:space="0" w:color="FFFFFF"/>
              <w:bottom w:val="single" w:sz="24" w:space="0" w:color="FFFFFF"/>
              <w:right w:val="single" w:sz="8" w:space="0" w:color="FFFFFF"/>
            </w:tcBorders>
            <w:shd w:val="clear" w:color="auto" w:fill="6B2449"/>
            <w:tcMar>
              <w:top w:w="72" w:type="dxa"/>
              <w:left w:w="144" w:type="dxa"/>
              <w:bottom w:w="72" w:type="dxa"/>
              <w:right w:w="144" w:type="dxa"/>
            </w:tcMar>
            <w:hideMark/>
          </w:tcPr>
          <w:p w14:paraId="7D6624C0" w14:textId="77777777" w:rsidR="00DD452B" w:rsidRPr="00411009" w:rsidRDefault="00DD452B" w:rsidP="003D1EBD">
            <w:pPr>
              <w:jc w:val="center"/>
              <w:rPr>
                <w:rFonts w:ascii="Arial" w:hAnsi="Arial"/>
                <w:color w:val="F2F2F2" w:themeColor="background1" w:themeShade="F2"/>
                <w:szCs w:val="36"/>
              </w:rPr>
            </w:pPr>
            <w:bookmarkStart w:id="51" w:name="_Hlk41377986"/>
            <w:r w:rsidRPr="00411009">
              <w:rPr>
                <w:color w:val="F2F2F2" w:themeColor="background1" w:themeShade="F2"/>
              </w:rPr>
              <w:t>Ficha de Medida</w:t>
            </w:r>
          </w:p>
        </w:tc>
      </w:tr>
      <w:tr w:rsidR="00DD452B" w:rsidRPr="00E3399D" w14:paraId="03FE4809" w14:textId="77777777" w:rsidTr="003D1EBD">
        <w:trPr>
          <w:trHeight w:val="548"/>
        </w:trPr>
        <w:tc>
          <w:tcPr>
            <w:tcW w:w="2200" w:type="dxa"/>
            <w:tcBorders>
              <w:top w:val="single" w:sz="24"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64A78B4D" w14:textId="77777777" w:rsidR="00DD452B" w:rsidRPr="00411009" w:rsidRDefault="00DD452B" w:rsidP="003D1EBD">
            <w:pPr>
              <w:jc w:val="center"/>
              <w:rPr>
                <w:rFonts w:ascii="Arial" w:hAnsi="Arial"/>
                <w:color w:val="F2F2F2" w:themeColor="background1" w:themeShade="F2"/>
                <w:szCs w:val="36"/>
              </w:rPr>
            </w:pPr>
            <w:r w:rsidRPr="00DA0C74">
              <w:rPr>
                <w:color w:val="FFFFFF" w:themeColor="background1"/>
              </w:rPr>
              <w:t>Área de actuación</w:t>
            </w:r>
          </w:p>
        </w:tc>
        <w:tc>
          <w:tcPr>
            <w:tcW w:w="6560" w:type="dxa"/>
            <w:tcBorders>
              <w:top w:val="single" w:sz="24"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0A97FE2A" w14:textId="77777777" w:rsidR="00DD452B" w:rsidRPr="00411009" w:rsidRDefault="00DD452B" w:rsidP="003D1EBD">
            <w:pPr>
              <w:jc w:val="center"/>
              <w:rPr>
                <w:color w:val="F2F2F2" w:themeColor="background1" w:themeShade="F2"/>
              </w:rPr>
            </w:pPr>
          </w:p>
        </w:tc>
      </w:tr>
      <w:tr w:rsidR="00DD452B" w:rsidRPr="00E3399D" w14:paraId="17E93C32" w14:textId="77777777" w:rsidTr="003D1EBD">
        <w:trPr>
          <w:trHeight w:val="816"/>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4D1E2C47"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Medida</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199583AD" w14:textId="77777777" w:rsidR="00DD452B" w:rsidRPr="00411009" w:rsidRDefault="00DD452B" w:rsidP="003D1EBD">
            <w:pPr>
              <w:jc w:val="center"/>
              <w:rPr>
                <w:color w:val="F2F2F2" w:themeColor="background1" w:themeShade="F2"/>
              </w:rPr>
            </w:pPr>
          </w:p>
        </w:tc>
      </w:tr>
      <w:tr w:rsidR="00DD452B" w:rsidRPr="00E3399D" w14:paraId="54BD8566" w14:textId="77777777" w:rsidTr="003D1EBD">
        <w:trPr>
          <w:trHeight w:val="601"/>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69B7146A"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Objetivos que persigue</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2F9726F0" w14:textId="77777777" w:rsidR="00DD452B" w:rsidRPr="00411009" w:rsidRDefault="00DD452B" w:rsidP="003D1EBD">
            <w:pPr>
              <w:jc w:val="center"/>
              <w:rPr>
                <w:color w:val="F2F2F2" w:themeColor="background1" w:themeShade="F2"/>
              </w:rPr>
            </w:pPr>
          </w:p>
        </w:tc>
      </w:tr>
      <w:tr w:rsidR="00DD452B" w:rsidRPr="00E3399D" w14:paraId="20F0A965" w14:textId="77777777" w:rsidTr="003D1EBD">
        <w:trPr>
          <w:trHeight w:val="1054"/>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05B38D73"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Descripción detallada de la medida</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54461DC3" w14:textId="77777777" w:rsidR="00DD452B" w:rsidRPr="00411009" w:rsidRDefault="00DD452B" w:rsidP="003D1EBD">
            <w:pPr>
              <w:jc w:val="center"/>
              <w:rPr>
                <w:color w:val="F2F2F2" w:themeColor="background1" w:themeShade="F2"/>
              </w:rPr>
            </w:pPr>
          </w:p>
        </w:tc>
      </w:tr>
      <w:tr w:rsidR="00DD452B" w:rsidRPr="00E3399D" w14:paraId="48778B1B" w14:textId="77777777" w:rsidTr="003D1EBD">
        <w:trPr>
          <w:trHeight w:val="569"/>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4B9F3C37"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Personas destinatarias</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36D5F07C" w14:textId="77777777" w:rsidR="00DD452B" w:rsidRPr="00411009" w:rsidRDefault="00DD452B" w:rsidP="003D1EBD">
            <w:pPr>
              <w:jc w:val="center"/>
              <w:rPr>
                <w:color w:val="F2F2F2" w:themeColor="background1" w:themeShade="F2"/>
              </w:rPr>
            </w:pPr>
          </w:p>
        </w:tc>
      </w:tr>
      <w:tr w:rsidR="00DD452B" w:rsidRPr="00E3399D" w14:paraId="670AF880" w14:textId="77777777" w:rsidTr="003D1EBD">
        <w:trPr>
          <w:trHeight w:val="587"/>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2D205E48"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Cronograma de implantación</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4DCDB0F8" w14:textId="77777777" w:rsidR="00DD452B" w:rsidRPr="00411009" w:rsidRDefault="00DD452B" w:rsidP="003D1EBD">
            <w:pPr>
              <w:jc w:val="center"/>
              <w:rPr>
                <w:color w:val="F2F2F2" w:themeColor="background1" w:themeShade="F2"/>
              </w:rPr>
            </w:pPr>
          </w:p>
        </w:tc>
      </w:tr>
      <w:tr w:rsidR="00DD452B" w:rsidRPr="00E3399D" w14:paraId="7322D3A2" w14:textId="77777777" w:rsidTr="003D1EBD">
        <w:trPr>
          <w:trHeight w:val="548"/>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2AEC419C"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Responsable</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449DC1DB" w14:textId="77777777" w:rsidR="00DD452B" w:rsidRPr="00411009" w:rsidRDefault="00DD452B" w:rsidP="003D1EBD">
            <w:pPr>
              <w:jc w:val="center"/>
              <w:rPr>
                <w:color w:val="F2F2F2" w:themeColor="background1" w:themeShade="F2"/>
              </w:rPr>
            </w:pPr>
          </w:p>
        </w:tc>
      </w:tr>
      <w:tr w:rsidR="00DD452B" w:rsidRPr="00E3399D" w14:paraId="2533D402" w14:textId="77777777" w:rsidTr="003D1EBD">
        <w:trPr>
          <w:trHeight w:val="548"/>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1A1DEF55"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Recursos asociados</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09733E90" w14:textId="77777777" w:rsidR="00DD452B" w:rsidRPr="00411009" w:rsidRDefault="00DD452B" w:rsidP="003D1EBD">
            <w:pPr>
              <w:jc w:val="center"/>
              <w:rPr>
                <w:color w:val="F2F2F2" w:themeColor="background1" w:themeShade="F2"/>
              </w:rPr>
            </w:pPr>
          </w:p>
        </w:tc>
      </w:tr>
      <w:tr w:rsidR="00DD452B" w:rsidRPr="00E3399D" w14:paraId="30321160" w14:textId="77777777" w:rsidTr="003D1EBD">
        <w:trPr>
          <w:trHeight w:val="1223"/>
        </w:trPr>
        <w:tc>
          <w:tcPr>
            <w:tcW w:w="2200" w:type="dxa"/>
            <w:tcBorders>
              <w:top w:val="single" w:sz="8" w:space="0" w:color="FFFFFF"/>
              <w:left w:val="single" w:sz="8" w:space="0" w:color="FFFFFF"/>
              <w:bottom w:val="single" w:sz="8" w:space="0" w:color="FFFFFF"/>
              <w:right w:val="single" w:sz="8" w:space="0" w:color="FFFFFF"/>
            </w:tcBorders>
            <w:shd w:val="clear" w:color="auto" w:fill="6B2449"/>
            <w:tcMar>
              <w:top w:w="15" w:type="dxa"/>
              <w:left w:w="108" w:type="dxa"/>
              <w:bottom w:w="0" w:type="dxa"/>
              <w:right w:w="108" w:type="dxa"/>
            </w:tcMar>
            <w:vAlign w:val="center"/>
            <w:hideMark/>
          </w:tcPr>
          <w:p w14:paraId="50592552" w14:textId="77777777" w:rsidR="00DD452B" w:rsidRPr="00411009" w:rsidRDefault="00DD452B" w:rsidP="003D1EBD">
            <w:pPr>
              <w:jc w:val="center"/>
              <w:rPr>
                <w:rFonts w:ascii="Arial" w:hAnsi="Arial"/>
                <w:color w:val="F2F2F2" w:themeColor="background1" w:themeShade="F2"/>
                <w:szCs w:val="36"/>
              </w:rPr>
            </w:pPr>
            <w:r w:rsidRPr="00411009">
              <w:rPr>
                <w:color w:val="F2F2F2" w:themeColor="background1" w:themeShade="F2"/>
              </w:rPr>
              <w:t>Indicadores de seguimiento</w:t>
            </w:r>
          </w:p>
        </w:tc>
        <w:tc>
          <w:tcPr>
            <w:tcW w:w="6560" w:type="dxa"/>
            <w:tcBorders>
              <w:top w:val="single" w:sz="8" w:space="0" w:color="FFFFFF"/>
              <w:left w:val="single" w:sz="8" w:space="0" w:color="FFFFFF"/>
              <w:bottom w:val="single" w:sz="8" w:space="0" w:color="FFFFFF"/>
              <w:right w:val="single" w:sz="8" w:space="0" w:color="FFFFFF"/>
            </w:tcBorders>
            <w:shd w:val="clear" w:color="auto" w:fill="E9EBED" w:themeFill="accent4" w:themeFillTint="33"/>
            <w:tcMar>
              <w:top w:w="15" w:type="dxa"/>
              <w:left w:w="108" w:type="dxa"/>
              <w:bottom w:w="0" w:type="dxa"/>
              <w:right w:w="108" w:type="dxa"/>
            </w:tcMar>
            <w:vAlign w:val="center"/>
            <w:hideMark/>
          </w:tcPr>
          <w:p w14:paraId="06F99767" w14:textId="77777777" w:rsidR="00DD452B" w:rsidRPr="00411009" w:rsidRDefault="00DD452B" w:rsidP="003D1EBD">
            <w:pPr>
              <w:jc w:val="center"/>
              <w:rPr>
                <w:color w:val="F2F2F2" w:themeColor="background1" w:themeShade="F2"/>
              </w:rPr>
            </w:pPr>
          </w:p>
        </w:tc>
      </w:tr>
      <w:bookmarkEnd w:id="51"/>
    </w:tbl>
    <w:p w14:paraId="0BD16A3E" w14:textId="77777777" w:rsidR="00DD452B" w:rsidRDefault="00DD452B" w:rsidP="00DD452B">
      <w:pPr>
        <w:pStyle w:val="Ttulo2"/>
      </w:pPr>
      <w:r>
        <w:br w:type="page"/>
      </w:r>
    </w:p>
    <w:p w14:paraId="18FB9160" w14:textId="5F3C9518" w:rsidR="00DD452B" w:rsidRDefault="00DD452B" w:rsidP="00036A8A">
      <w:pPr>
        <w:pStyle w:val="Ttulo3"/>
      </w:pPr>
      <w:bookmarkStart w:id="52" w:name="_Anexo_IX._Modelo"/>
      <w:bookmarkStart w:id="53" w:name="_Toc62029460"/>
      <w:bookmarkEnd w:id="52"/>
      <w:r w:rsidRPr="00056766">
        <w:lastRenderedPageBreak/>
        <w:t xml:space="preserve">Anexo </w:t>
      </w:r>
      <w:r w:rsidR="00E965C1">
        <w:t>X</w:t>
      </w:r>
      <w:r w:rsidRPr="00056766">
        <w:t>.</w:t>
      </w:r>
      <w:r>
        <w:t xml:space="preserve"> Modelo de plan de igualdad</w:t>
      </w:r>
      <w:bookmarkEnd w:id="53"/>
    </w:p>
    <w:p w14:paraId="0604E200" w14:textId="77777777" w:rsidR="00DD452B" w:rsidRPr="00FB3704" w:rsidRDefault="00DD452B" w:rsidP="00DD452B"/>
    <w:p w14:paraId="045ED07A" w14:textId="77777777" w:rsidR="00DD452B" w:rsidRDefault="00DD452B" w:rsidP="00DD452B">
      <w:pPr>
        <w:shd w:val="clear" w:color="auto" w:fill="6D1C49" w:themeFill="accent1" w:themeFillTint="E6"/>
        <w:spacing w:after="160" w:line="23" w:lineRule="atLeast"/>
        <w:jc w:val="center"/>
        <w:rPr>
          <w:rFonts w:cs="Arial"/>
          <w:b/>
          <w:color w:val="FFFFFF" w:themeColor="background1"/>
          <w:sz w:val="32"/>
          <w:szCs w:val="32"/>
        </w:rPr>
      </w:pPr>
      <w:r w:rsidRPr="00226EFF">
        <w:rPr>
          <w:rFonts w:cs="Arial"/>
          <w:b/>
          <w:color w:val="FFFFFF" w:themeColor="background1"/>
          <w:sz w:val="32"/>
          <w:szCs w:val="32"/>
        </w:rPr>
        <w:t xml:space="preserve">PLAN DE IGUALDAD DE </w:t>
      </w:r>
    </w:p>
    <w:p w14:paraId="44708DD2" w14:textId="77777777" w:rsidR="00DD452B" w:rsidRPr="00681B54" w:rsidRDefault="00DD452B" w:rsidP="00DD452B">
      <w:pPr>
        <w:shd w:val="clear" w:color="auto" w:fill="6D1C49" w:themeFill="accent1" w:themeFillTint="E6"/>
        <w:spacing w:after="160" w:line="23" w:lineRule="atLeast"/>
        <w:jc w:val="center"/>
        <w:rPr>
          <w:rFonts w:cs="Arial"/>
          <w:b/>
          <w:color w:val="FFFFFF" w:themeColor="background1"/>
          <w:sz w:val="32"/>
          <w:szCs w:val="32"/>
        </w:rPr>
      </w:pPr>
      <w:r w:rsidRPr="00226EFF">
        <w:rPr>
          <w:rFonts w:cs="Arial"/>
          <w:b/>
          <w:color w:val="FFFFFF" w:themeColor="background1"/>
          <w:sz w:val="32"/>
          <w:szCs w:val="32"/>
        </w:rPr>
        <w:t>[RAZÓN SOCIAL]</w:t>
      </w:r>
    </w:p>
    <w:p w14:paraId="2CFD7F4A" w14:textId="77777777" w:rsidR="00DD452B" w:rsidRPr="00FB3704" w:rsidRDefault="00DD452B" w:rsidP="00DD452B">
      <w:pPr>
        <w:spacing w:after="160"/>
        <w:rPr>
          <w:rFonts w:ascii="Merriweather" w:hAnsi="Merriweather"/>
          <w:color w:val="9F296B" w:themeColor="accent1" w:themeTint="BF"/>
          <w:sz w:val="26"/>
          <w:szCs w:val="26"/>
        </w:rPr>
      </w:pPr>
    </w:p>
    <w:p w14:paraId="14091719" w14:textId="77777777"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Presentación</w:t>
      </w:r>
    </w:p>
    <w:p w14:paraId="3BC7CC0F" w14:textId="5FDEC2C2" w:rsidR="00DD452B" w:rsidRPr="00CF5ECE" w:rsidRDefault="00DD452B" w:rsidP="00DD452B">
      <w:pPr>
        <w:spacing w:after="160"/>
        <w:rPr>
          <w:rFonts w:ascii="Merriweather" w:hAnsi="Merriweather"/>
          <w:color w:val="9F296B" w:themeColor="accent1" w:themeTint="BF"/>
          <w:sz w:val="28"/>
          <w:szCs w:val="28"/>
        </w:rPr>
      </w:pPr>
      <w:r>
        <w:t xml:space="preserve">[Incluir breve </w:t>
      </w:r>
      <w:r w:rsidR="00BF4EFA">
        <w:t xml:space="preserve">resumen o ficha con datos </w:t>
      </w:r>
      <w:r>
        <w:t>de la empresa</w:t>
      </w:r>
      <w:r w:rsidR="00A6591A" w:rsidRPr="00982548">
        <w:t>]</w:t>
      </w:r>
      <w:r>
        <w:t xml:space="preserve"> </w:t>
      </w:r>
    </w:p>
    <w:p w14:paraId="7AEC3B34" w14:textId="40269EB2"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Partes suscriptoras</w:t>
      </w:r>
      <w:r w:rsidR="00BF4EFA">
        <w:rPr>
          <w:rFonts w:ascii="Merriweather" w:hAnsi="Merriweather"/>
          <w:color w:val="9F296B" w:themeColor="accent1" w:themeTint="BF"/>
          <w:sz w:val="26"/>
          <w:szCs w:val="26"/>
        </w:rPr>
        <w:t xml:space="preserve"> del plan de igualdad</w:t>
      </w:r>
    </w:p>
    <w:p w14:paraId="53A83F56" w14:textId="7FE2846F" w:rsidR="00DD452B" w:rsidRDefault="00DD452B" w:rsidP="00DD452B">
      <w:pPr>
        <w:spacing w:after="160"/>
      </w:pPr>
      <w:r w:rsidRPr="00982548">
        <w:t>[</w:t>
      </w:r>
      <w:r w:rsidR="00BF4EFA">
        <w:t>Se indicarán las partes legitimadas que suscriben el plan de igualdad, en su caso</w:t>
      </w:r>
      <w:r w:rsidRPr="00982548">
        <w:t>]</w:t>
      </w:r>
    </w:p>
    <w:p w14:paraId="7892B369" w14:textId="795D34BC"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Ámbito personal, territorial y temporal</w:t>
      </w:r>
    </w:p>
    <w:p w14:paraId="2EF9B5F0" w14:textId="1C51C8E1" w:rsidR="00DD452B" w:rsidRDefault="00DD452B" w:rsidP="00DD452B">
      <w:pPr>
        <w:spacing w:after="160"/>
      </w:pPr>
      <w:r>
        <w:t xml:space="preserve">[Especificar </w:t>
      </w:r>
      <w:r w:rsidR="00BF4EFA">
        <w:t>que el plan de igualdad será de aplicación a la totalidad de la</w:t>
      </w:r>
      <w:r w:rsidR="00D1498D">
        <w:t>s</w:t>
      </w:r>
      <w:r w:rsidR="00BF4EFA">
        <w:t xml:space="preserve"> personas trabajadoras de la empresa, así como en su caso, a las personas cedidas por empresas de trabajo temporal durante los periodos de prestación de servicio en la empresa usuaria. Se indicará el ámbito territorial del plan de igualdad, si es provincial, autonómico o nacional, </w:t>
      </w:r>
      <w:r w:rsidR="00DE4F4D">
        <w:t>con indicación de todos los centros de trabajo de la empresa,</w:t>
      </w:r>
      <w:r w:rsidR="00BF4EFA">
        <w:t xml:space="preserve"> así como </w:t>
      </w:r>
      <w:r>
        <w:t xml:space="preserve">el periodo de vigencia </w:t>
      </w:r>
      <w:r w:rsidR="00FF2746">
        <w:t xml:space="preserve">del mismo, </w:t>
      </w:r>
      <w:r w:rsidR="00DA0A42">
        <w:t>con indicación expresa de la fecha de entrada en vigor</w:t>
      </w:r>
      <w:r w:rsidR="00D97EEB">
        <w:t xml:space="preserve">. </w:t>
      </w:r>
      <w:r w:rsidR="00FF2746">
        <w:t xml:space="preserve">Igualmente </w:t>
      </w:r>
      <w:r w:rsidR="00DA0A42">
        <w:t>se podrá incluir en el ámbito temporal del plan de igualdad que</w:t>
      </w:r>
      <w:r w:rsidR="00594828">
        <w:t>,</w:t>
      </w:r>
      <w:r w:rsidR="00DA0A42">
        <w:t xml:space="preserve"> una vez finalizada su vigencia, </w:t>
      </w:r>
      <w:r w:rsidR="00783618">
        <w:t>e</w:t>
      </w:r>
      <w:r w:rsidR="00DA0A42">
        <w:t xml:space="preserve">ste se mantenga en vigor hasta la aprobación del </w:t>
      </w:r>
      <w:r w:rsidR="00FF2746">
        <w:t xml:space="preserve">siguiente, sin </w:t>
      </w:r>
      <w:r w:rsidR="00AE6E0B">
        <w:t>que,</w:t>
      </w:r>
      <w:r w:rsidR="00FF2746">
        <w:t xml:space="preserve"> en su caso, su duración </w:t>
      </w:r>
      <w:r w:rsidR="00705586">
        <w:t xml:space="preserve">máxima </w:t>
      </w:r>
      <w:r w:rsidR="00FF2746">
        <w:t xml:space="preserve">exceda del </w:t>
      </w:r>
      <w:r w:rsidR="00DA0A42">
        <w:t xml:space="preserve">periodo </w:t>
      </w:r>
      <w:r w:rsidR="00705586">
        <w:t xml:space="preserve">de </w:t>
      </w:r>
      <w:r w:rsidR="00DA0A42">
        <w:t>4 años previsto</w:t>
      </w:r>
      <w:r w:rsidR="00FF2746">
        <w:t xml:space="preserve"> en el artículo 9.1 del </w:t>
      </w:r>
      <w:r w:rsidR="00DA0A42">
        <w:t>Real Decreto 901/2020</w:t>
      </w:r>
      <w:r>
        <w:t>]</w:t>
      </w:r>
    </w:p>
    <w:p w14:paraId="3CC57627" w14:textId="77777777"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Informe diagnóstico</w:t>
      </w:r>
    </w:p>
    <w:p w14:paraId="7E529852" w14:textId="3D2800ED" w:rsidR="00DD452B" w:rsidRDefault="00DD452B" w:rsidP="00DD452B">
      <w:pPr>
        <w:spacing w:after="160"/>
      </w:pPr>
      <w:r>
        <w:t>[</w:t>
      </w:r>
      <w:r w:rsidRPr="00314EDA">
        <w:t>Resumen que refleje los principales resultados del diagnóstico y la auditoría retributiva, haciendo constar si la vigencia de esta última coincide con la del plan del que forma parte o tiene una diferente</w:t>
      </w:r>
      <w:r w:rsidR="00CF55E9">
        <w:t xml:space="preserve">. En el caso de que se trate de un grupo de empresas, se incluirá un informe de </w:t>
      </w:r>
      <w:r w:rsidR="004C4125">
        <w:t>diagnóstico</w:t>
      </w:r>
      <w:r w:rsidR="00CF55E9">
        <w:t xml:space="preserve"> de cada una de las empresas del grupo a las que sea de aplicación del plan de igualdad</w:t>
      </w:r>
      <w:r>
        <w:t>]</w:t>
      </w:r>
    </w:p>
    <w:p w14:paraId="41AA800B" w14:textId="77777777"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Objetivos del plan de igualdad</w:t>
      </w:r>
    </w:p>
    <w:p w14:paraId="44FF0262" w14:textId="42B863C8" w:rsidR="00DD452B" w:rsidRDefault="00DD452B" w:rsidP="00DD452B">
      <w:pPr>
        <w:spacing w:after="160"/>
      </w:pPr>
      <w:r>
        <w:t>[Definir los objetivos generales y específicos que se pretenden alcanzar con el plan de igualdad</w:t>
      </w:r>
      <w:r w:rsidR="0063102F">
        <w:t>, tanto si son cuantitativos como cualitativos</w:t>
      </w:r>
      <w:r>
        <w:t>]</w:t>
      </w:r>
    </w:p>
    <w:p w14:paraId="3D390E50" w14:textId="77777777" w:rsidR="00587F4F" w:rsidRDefault="00587F4F">
      <w:pPr>
        <w:spacing w:after="120"/>
        <w:rPr>
          <w:rFonts w:ascii="Merriweather" w:hAnsi="Merriweather"/>
          <w:color w:val="9F296B" w:themeColor="accent1" w:themeTint="BF"/>
          <w:sz w:val="26"/>
          <w:szCs w:val="26"/>
        </w:rPr>
      </w:pPr>
      <w:r>
        <w:rPr>
          <w:rFonts w:ascii="Merriweather" w:hAnsi="Merriweather"/>
          <w:color w:val="9F296B" w:themeColor="accent1" w:themeTint="BF"/>
          <w:sz w:val="26"/>
          <w:szCs w:val="26"/>
        </w:rPr>
        <w:br w:type="page"/>
      </w:r>
    </w:p>
    <w:p w14:paraId="060B4205" w14:textId="4D5E7EF3"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lastRenderedPageBreak/>
        <w:t>Medidas de igualdad</w:t>
      </w:r>
    </w:p>
    <w:p w14:paraId="78F07A2D" w14:textId="36D8C7C6" w:rsidR="00DD452B" w:rsidRDefault="00DD452B" w:rsidP="00DD452B">
      <w:pPr>
        <w:spacing w:after="160"/>
      </w:pPr>
      <w:r>
        <w:t>[Definir medidas evaluables para cada área de actuación, detallando para cada una de ellas los objetivos, indicadores de seguimiento, recursos necesarios y plazos de ejecución]</w:t>
      </w:r>
    </w:p>
    <w:p w14:paraId="3C8C11AD" w14:textId="77777777"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Aplicación y seguimiento</w:t>
      </w:r>
    </w:p>
    <w:p w14:paraId="648EE11A" w14:textId="5B06E0DB" w:rsidR="00DD452B" w:rsidRDefault="00DD452B" w:rsidP="00DD452B">
      <w:pPr>
        <w:spacing w:after="160"/>
      </w:pPr>
      <w:r>
        <w:t>[Definición de</w:t>
      </w:r>
      <w:r w:rsidR="000D0061">
        <w:t>l</w:t>
      </w:r>
      <w:r>
        <w:t xml:space="preserve"> impulso de actuaciones y del sistema de seguimiento, indicando órgano responsable de su implantación, herramientas y periodicidad. El plan de igualdad deberá incluir </w:t>
      </w:r>
      <w:r w:rsidR="00203FF1">
        <w:t>la composición</w:t>
      </w:r>
      <w:r w:rsidR="00521B48">
        <w:t xml:space="preserve">, </w:t>
      </w:r>
      <w:r w:rsidR="00203FF1">
        <w:t xml:space="preserve">funcionamiento </w:t>
      </w:r>
      <w:r w:rsidR="00521B48">
        <w:t xml:space="preserve">y atribuciones que se acuerden de la </w:t>
      </w:r>
      <w:r w:rsidR="000D0061">
        <w:t>comisión</w:t>
      </w:r>
      <w:r w:rsidR="00203FF1">
        <w:t xml:space="preserve"> </w:t>
      </w:r>
      <w:r w:rsidR="000D0061">
        <w:t xml:space="preserve">de </w:t>
      </w:r>
      <w:r>
        <w:t>seguimiento del mismo]</w:t>
      </w:r>
    </w:p>
    <w:p w14:paraId="40143D2D" w14:textId="77777777"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7F7201">
        <w:rPr>
          <w:rFonts w:ascii="Merriweather" w:hAnsi="Merriweather"/>
          <w:color w:val="9F296B" w:themeColor="accent1" w:themeTint="BF"/>
          <w:sz w:val="26"/>
          <w:szCs w:val="26"/>
        </w:rPr>
        <w:t xml:space="preserve">Evaluación y </w:t>
      </w:r>
      <w:r>
        <w:rPr>
          <w:rFonts w:ascii="Merriweather" w:hAnsi="Merriweather"/>
          <w:color w:val="9F296B" w:themeColor="accent1" w:themeTint="BF"/>
          <w:sz w:val="26"/>
          <w:szCs w:val="26"/>
        </w:rPr>
        <w:t xml:space="preserve">revisión </w:t>
      </w:r>
    </w:p>
    <w:p w14:paraId="637BCBC0" w14:textId="5B3B011A" w:rsidR="00DD452B" w:rsidRDefault="00DD452B" w:rsidP="00DD452B">
      <w:pPr>
        <w:spacing w:after="160"/>
      </w:pPr>
      <w:r>
        <w:t>[Definición del sistema de evaluación, indicando órgano responsable, herramientas y periodicidad]</w:t>
      </w:r>
    </w:p>
    <w:p w14:paraId="1F446DE0" w14:textId="77777777" w:rsidR="00DD452B" w:rsidRPr="007F7201" w:rsidRDefault="00DD452B"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Pr>
          <w:rFonts w:ascii="Merriweather" w:hAnsi="Merriweather"/>
          <w:color w:val="9F296B" w:themeColor="accent1" w:themeTint="BF"/>
          <w:sz w:val="26"/>
          <w:szCs w:val="26"/>
        </w:rPr>
        <w:t>Calendario de actuaciones</w:t>
      </w:r>
    </w:p>
    <w:p w14:paraId="1F37FE26" w14:textId="7B556F3A" w:rsidR="00DD452B" w:rsidRDefault="00DD452B" w:rsidP="00DD452B">
      <w:pPr>
        <w:spacing w:after="160"/>
      </w:pPr>
      <w:r>
        <w:t>[Inclusión del calendario de actuaciones para la implantación, seguimiento</w:t>
      </w:r>
      <w:r w:rsidR="00DC3153">
        <w:t>, revisión</w:t>
      </w:r>
      <w:r>
        <w:t xml:space="preserve"> y evaluación del plan de igualdad]</w:t>
      </w:r>
    </w:p>
    <w:p w14:paraId="6FC9E098" w14:textId="401ED37A" w:rsidR="00DC3153" w:rsidRPr="003256FB" w:rsidRDefault="00DC3153" w:rsidP="00BE19F4">
      <w:pPr>
        <w:pStyle w:val="Prrafodelista"/>
        <w:numPr>
          <w:ilvl w:val="0"/>
          <w:numId w:val="10"/>
        </w:numPr>
        <w:spacing w:after="160"/>
        <w:ind w:left="284" w:hanging="284"/>
        <w:contextualSpacing w:val="0"/>
        <w:rPr>
          <w:rFonts w:ascii="Merriweather" w:hAnsi="Merriweather"/>
          <w:color w:val="9F296B" w:themeColor="accent1" w:themeTint="BF"/>
          <w:sz w:val="26"/>
          <w:szCs w:val="26"/>
        </w:rPr>
      </w:pPr>
      <w:r w:rsidRPr="000C5E8C">
        <w:rPr>
          <w:rFonts w:ascii="Merriweather" w:hAnsi="Merriweather"/>
          <w:color w:val="9F296B" w:themeColor="accent1" w:themeTint="BF"/>
          <w:sz w:val="26"/>
          <w:szCs w:val="26"/>
        </w:rPr>
        <w:t>Procedimiento de modificación</w:t>
      </w:r>
    </w:p>
    <w:p w14:paraId="5C8F9E52" w14:textId="5F4F8EE5" w:rsidR="00DC3153" w:rsidRDefault="0072366C" w:rsidP="0072366C">
      <w:pPr>
        <w:spacing w:after="160"/>
      </w:pPr>
      <w:r>
        <w:t>[</w:t>
      </w:r>
      <w:r w:rsidR="00DC3153">
        <w:t>Se incluirá el procedimiento para solventar las posibles discrepancias que pudieran surgir en la aplicación, seguimiento, revisión</w:t>
      </w:r>
      <w:r w:rsidR="005A0341">
        <w:t xml:space="preserve"> o evaluación</w:t>
      </w:r>
      <w:r w:rsidR="00DC3153">
        <w:t xml:space="preserve"> del plan de igualdad, en </w:t>
      </w:r>
      <w:r w:rsidR="005A0341">
        <w:t>tanto que</w:t>
      </w:r>
      <w:r w:rsidR="00DC3153">
        <w:t xml:space="preserve"> la normativa legal o convencional no obligue a su adecuación</w:t>
      </w:r>
      <w:r>
        <w:t>]</w:t>
      </w:r>
    </w:p>
    <w:p w14:paraId="421DAE21" w14:textId="68DA0E5A" w:rsidR="00DD452B" w:rsidRDefault="00DD452B" w:rsidP="00DD452B">
      <w:pPr>
        <w:spacing w:after="160"/>
      </w:pPr>
      <w:r>
        <w:br w:type="page"/>
      </w:r>
    </w:p>
    <w:p w14:paraId="00778E5F" w14:textId="7E7C6D72" w:rsidR="00DD452B" w:rsidRDefault="00DD452B" w:rsidP="00036A8A">
      <w:pPr>
        <w:pStyle w:val="Ttulo3"/>
      </w:pPr>
      <w:bookmarkStart w:id="54" w:name="_Anexo_X._Modelo"/>
      <w:bookmarkStart w:id="55" w:name="_Toc62029461"/>
      <w:bookmarkEnd w:id="54"/>
      <w:r w:rsidRPr="00056766">
        <w:lastRenderedPageBreak/>
        <w:t xml:space="preserve">Anexo </w:t>
      </w:r>
      <w:r w:rsidR="00E965C1">
        <w:t>X</w:t>
      </w:r>
      <w:r w:rsidR="00863A29">
        <w:t>I</w:t>
      </w:r>
      <w:r w:rsidRPr="00056766">
        <w:t>.</w:t>
      </w:r>
      <w:r>
        <w:t xml:space="preserve"> Modelo de acta de aprobación del plan de igualdad</w:t>
      </w:r>
      <w:bookmarkEnd w:id="55"/>
    </w:p>
    <w:p w14:paraId="059D94D4" w14:textId="77777777" w:rsidR="00DD452B" w:rsidRDefault="00DD452B" w:rsidP="00DD452B">
      <w:r>
        <w:t>Reunida en [</w:t>
      </w:r>
      <w:r w:rsidRPr="00E8441F">
        <w:rPr>
          <w:rFonts w:cs="Arial"/>
          <w:color w:val="555555"/>
          <w:shd w:val="clear" w:color="auto" w:fill="E9EBED" w:themeFill="accent4" w:themeFillTint="33"/>
        </w:rPr>
        <w:t>indicar lugar y fecha de celebración</w:t>
      </w:r>
      <w:r>
        <w:t>], la Comisión Negociadora del Plan de Igualdad de [</w:t>
      </w:r>
      <w:r w:rsidRPr="00E8441F">
        <w:rPr>
          <w:rFonts w:cs="Arial"/>
          <w:color w:val="555555"/>
          <w:shd w:val="clear" w:color="auto" w:fill="E9EBED" w:themeFill="accent4" w:themeFillTint="33"/>
        </w:rPr>
        <w:t>indicar razón social</w:t>
      </w:r>
      <w:r>
        <w:t xml:space="preserve">], compuesta: </w:t>
      </w:r>
    </w:p>
    <w:p w14:paraId="096332FB" w14:textId="77777777" w:rsidR="00DD452B" w:rsidRPr="006F3E7D" w:rsidRDefault="00DD452B" w:rsidP="00DD452B">
      <w:pPr>
        <w:rPr>
          <w:i/>
          <w:iCs/>
        </w:rPr>
      </w:pPr>
      <w:r w:rsidRPr="006F3E7D">
        <w:rPr>
          <w:i/>
          <w:iCs/>
          <w:u w:val="single"/>
        </w:rPr>
        <w:t>En representación de la empresa por</w:t>
      </w:r>
      <w:r w:rsidRPr="006F3E7D">
        <w:rPr>
          <w:i/>
          <w:iCs/>
        </w:rPr>
        <w:t>:</w:t>
      </w:r>
    </w:p>
    <w:p w14:paraId="3DA77B5E"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5D3497D9"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45B255EB"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6596FC66"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w:t>
      </w:r>
      <w:r>
        <w:rPr>
          <w:rFonts w:cs="Arial"/>
          <w:color w:val="555555"/>
          <w:shd w:val="clear" w:color="auto" w:fill="E9EBED" w:themeFill="accent4" w:themeFillTint="33"/>
        </w:rPr>
        <w:t>…</w:t>
      </w:r>
      <w:r w:rsidRPr="003B6C4B">
        <w:rPr>
          <w:rFonts w:cs="Arial"/>
          <w:color w:val="555555"/>
        </w:rPr>
        <w:t>]</w:t>
      </w:r>
    </w:p>
    <w:p w14:paraId="6C5DC1B3" w14:textId="77777777" w:rsidR="00DD452B" w:rsidRPr="006F3E7D" w:rsidRDefault="00DD452B" w:rsidP="00DD452B">
      <w:pPr>
        <w:rPr>
          <w:i/>
          <w:iCs/>
        </w:rPr>
      </w:pPr>
      <w:r w:rsidRPr="006F3E7D">
        <w:rPr>
          <w:i/>
          <w:iCs/>
          <w:u w:val="single"/>
        </w:rPr>
        <w:t>En representación de trabajadoras y trabajadores por</w:t>
      </w:r>
      <w:r w:rsidRPr="006F3E7D">
        <w:rPr>
          <w:i/>
          <w:iCs/>
        </w:rPr>
        <w:t>:</w:t>
      </w:r>
    </w:p>
    <w:p w14:paraId="63DCD867"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2A66C24F"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433910D7"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[Nombre, apellidos y cargo</w:t>
      </w:r>
      <w:r w:rsidRPr="003B6C4B">
        <w:rPr>
          <w:rFonts w:cs="Arial"/>
          <w:color w:val="555555"/>
        </w:rPr>
        <w:t>]</w:t>
      </w:r>
    </w:p>
    <w:p w14:paraId="7F47CE29" w14:textId="77777777" w:rsidR="00DD452B" w:rsidRPr="003B6C4B" w:rsidRDefault="00DD452B" w:rsidP="00DD452B">
      <w:pPr>
        <w:ind w:left="708"/>
        <w:rPr>
          <w:rFonts w:cs="Arial"/>
          <w:color w:val="555555"/>
        </w:rPr>
      </w:pPr>
      <w:r w:rsidRPr="003B6C4B">
        <w:rPr>
          <w:rFonts w:cs="Arial"/>
          <w:color w:val="555555"/>
          <w:shd w:val="clear" w:color="auto" w:fill="E9EBED" w:themeFill="accent4" w:themeFillTint="33"/>
        </w:rPr>
        <w:t>[</w:t>
      </w:r>
      <w:r>
        <w:rPr>
          <w:rFonts w:cs="Arial"/>
          <w:color w:val="555555"/>
          <w:shd w:val="clear" w:color="auto" w:fill="E9EBED" w:themeFill="accent4" w:themeFillTint="33"/>
        </w:rPr>
        <w:t>…</w:t>
      </w:r>
      <w:r w:rsidRPr="003B6C4B">
        <w:rPr>
          <w:rFonts w:cs="Arial"/>
          <w:color w:val="555555"/>
        </w:rPr>
        <w:t>]</w:t>
      </w:r>
    </w:p>
    <w:p w14:paraId="00BCF4BB" w14:textId="77777777" w:rsidR="00DD452B" w:rsidRPr="00C07E4E" w:rsidRDefault="00DD452B" w:rsidP="00DD452B">
      <w:pPr>
        <w:rPr>
          <w:rFonts w:ascii="Montserrat SemiBold" w:hAnsi="Montserrat SemiBold"/>
          <w:b/>
          <w:bCs/>
        </w:rPr>
      </w:pPr>
      <w:r w:rsidRPr="00C07E4E">
        <w:rPr>
          <w:rFonts w:ascii="Montserrat SemiBold" w:hAnsi="Montserrat SemiBold"/>
          <w:b/>
          <w:bCs/>
        </w:rPr>
        <w:t>Acuerda</w:t>
      </w:r>
    </w:p>
    <w:p w14:paraId="6C056AE5" w14:textId="77777777" w:rsidR="00DD452B" w:rsidRPr="00CB318A" w:rsidRDefault="00DD452B" w:rsidP="00DD452B">
      <w:r w:rsidRPr="00CB318A">
        <w:rPr>
          <w:b/>
        </w:rPr>
        <w:t>1º</w:t>
      </w:r>
      <w:r w:rsidRPr="00CB318A">
        <w:t xml:space="preserve"> Dar por concluidas las negociaciones y, por tanto, proceder a la aprobación de las medidas propuestas y a la firma del Plan de Igualdad de la empresa [</w:t>
      </w:r>
      <w:r w:rsidRPr="00CB318A">
        <w:rPr>
          <w:rFonts w:cs="Arial"/>
          <w:shd w:val="clear" w:color="auto" w:fill="E9EBED" w:themeFill="accent4" w:themeFillTint="33"/>
        </w:rPr>
        <w:t>indicar razón social</w:t>
      </w:r>
      <w:r w:rsidRPr="00CB318A">
        <w:t>], cuyo contenido completo se adjunta a la presente acta, como anexo.</w:t>
      </w:r>
    </w:p>
    <w:p w14:paraId="26E2BF8A" w14:textId="77777777" w:rsidR="00DD452B" w:rsidRPr="00CB318A" w:rsidRDefault="00DD452B" w:rsidP="00DD452B">
      <w:r w:rsidRPr="00CB318A">
        <w:rPr>
          <w:b/>
        </w:rPr>
        <w:t xml:space="preserve">2ª </w:t>
      </w:r>
      <w:r w:rsidRPr="00CB318A">
        <w:t>Igualmente, ambas partes, y con objeto de cumplir con lo establecido en el Plan de igualdad cuya firma se recoge en la presente acta, acuerdan que la vigencia del Plan es de [</w:t>
      </w:r>
      <w:r w:rsidRPr="00CB318A">
        <w:rPr>
          <w:rFonts w:cs="Arial"/>
          <w:shd w:val="clear" w:color="auto" w:fill="E9EBED" w:themeFill="accent4" w:themeFillTint="33"/>
        </w:rPr>
        <w:t>indicar lo que proceda</w:t>
      </w:r>
      <w:r w:rsidRPr="00CB318A">
        <w:t>].</w:t>
      </w:r>
    </w:p>
    <w:p w14:paraId="63DAE92C" w14:textId="77777777" w:rsidR="00DD452B" w:rsidRPr="00CB318A" w:rsidRDefault="00DD452B" w:rsidP="00DD452B">
      <w:pPr>
        <w:rPr>
          <w:b/>
        </w:rPr>
      </w:pPr>
      <w:r w:rsidRPr="00CB318A">
        <w:rPr>
          <w:b/>
        </w:rPr>
        <w:t xml:space="preserve">3º </w:t>
      </w:r>
      <w:r w:rsidRPr="00CB318A">
        <w:t>De igual modo, las partes</w:t>
      </w:r>
      <w:r w:rsidRPr="00CB318A">
        <w:rPr>
          <w:b/>
        </w:rPr>
        <w:t xml:space="preserve"> </w:t>
      </w:r>
      <w:r w:rsidRPr="00CB318A">
        <w:t xml:space="preserve">se comprometen a dar traslado del presente Acuerdo y texto final, a </w:t>
      </w:r>
      <w:r>
        <w:t xml:space="preserve">la Autoridad Laboral competente a efectos de su registro, depósito y publicidad. </w:t>
      </w:r>
    </w:p>
    <w:p w14:paraId="6030273B" w14:textId="14BD6DD4" w:rsidR="00DD452B" w:rsidRPr="00CB318A" w:rsidRDefault="00DD452B" w:rsidP="00DD452B">
      <w:pPr>
        <w:spacing w:after="120" w:line="312" w:lineRule="auto"/>
        <w:ind w:right="227"/>
        <w:rPr>
          <w:lang w:val="es-ES_tradnl"/>
        </w:rPr>
      </w:pPr>
      <w:r w:rsidRPr="00CB318A">
        <w:rPr>
          <w:lang w:val="es-ES_tradnl"/>
        </w:rPr>
        <w:t xml:space="preserve">Y sin más asuntos que tratar se levanta la sesión, siendo las </w:t>
      </w:r>
      <w:r w:rsidR="00587F4F" w:rsidRPr="00CB318A">
        <w:rPr>
          <w:shd w:val="clear" w:color="auto" w:fill="E9EBED" w:themeFill="accent4" w:themeFillTint="33"/>
          <w:lang w:val="es-ES_tradnl"/>
        </w:rPr>
        <w:t>[</w:t>
      </w:r>
      <w:r w:rsidR="00587F4F" w:rsidRPr="00CB318A">
        <w:rPr>
          <w:rFonts w:hint="eastAsia"/>
          <w:shd w:val="clear" w:color="auto" w:fill="E9EBED" w:themeFill="accent4" w:themeFillTint="33"/>
          <w:lang w:val="es-ES_tradnl"/>
        </w:rPr>
        <w:t>…</w:t>
      </w:r>
      <w:r w:rsidR="00587F4F" w:rsidRPr="00CB318A">
        <w:rPr>
          <w:shd w:val="clear" w:color="auto" w:fill="E9EBED" w:themeFill="accent4" w:themeFillTint="33"/>
          <w:lang w:val="es-ES_tradnl"/>
        </w:rPr>
        <w:t xml:space="preserve">] </w:t>
      </w:r>
      <w:r w:rsidRPr="00CB318A">
        <w:rPr>
          <w:lang w:val="es-ES_tradnl"/>
        </w:rPr>
        <w:t xml:space="preserve"> horas del día </w:t>
      </w:r>
      <w:r w:rsidRPr="00CB318A">
        <w:rPr>
          <w:shd w:val="clear" w:color="auto" w:fill="E9EBED" w:themeFill="accent4" w:themeFillTint="33"/>
          <w:lang w:val="es-ES_tradnl"/>
        </w:rPr>
        <w:t>[</w:t>
      </w:r>
      <w:r w:rsidRPr="00CB318A">
        <w:rPr>
          <w:rFonts w:hint="eastAsia"/>
          <w:shd w:val="clear" w:color="auto" w:fill="E9EBED" w:themeFill="accent4" w:themeFillTint="33"/>
          <w:lang w:val="es-ES_tradnl"/>
        </w:rPr>
        <w:t>…</w:t>
      </w:r>
      <w:r w:rsidRPr="00CB318A">
        <w:rPr>
          <w:shd w:val="clear" w:color="auto" w:fill="E9EBED" w:themeFill="accent4" w:themeFillTint="33"/>
          <w:lang w:val="es-ES_tradnl"/>
        </w:rPr>
        <w:t xml:space="preserve">] </w:t>
      </w:r>
      <w:r w:rsidRPr="00CB318A">
        <w:rPr>
          <w:lang w:val="es-ES_tradnl"/>
        </w:rPr>
        <w:t xml:space="preserve">  de </w:t>
      </w:r>
      <w:r w:rsidRPr="00CB318A">
        <w:rPr>
          <w:shd w:val="clear" w:color="auto" w:fill="E9EBED" w:themeFill="accent4" w:themeFillTint="33"/>
          <w:lang w:val="es-ES_tradnl"/>
        </w:rPr>
        <w:t>[</w:t>
      </w:r>
      <w:r w:rsidRPr="00CB318A">
        <w:rPr>
          <w:rFonts w:hint="eastAsia"/>
          <w:shd w:val="clear" w:color="auto" w:fill="E9EBED" w:themeFill="accent4" w:themeFillTint="33"/>
          <w:lang w:val="es-ES_tradnl"/>
        </w:rPr>
        <w:t>…</w:t>
      </w:r>
      <w:r w:rsidRPr="00CB318A">
        <w:rPr>
          <w:shd w:val="clear" w:color="auto" w:fill="E9EBED" w:themeFill="accent4" w:themeFillTint="33"/>
          <w:lang w:val="es-ES_tradnl"/>
        </w:rPr>
        <w:t xml:space="preserve">] </w:t>
      </w:r>
      <w:r w:rsidRPr="00CB318A">
        <w:rPr>
          <w:lang w:val="es-ES_tradnl"/>
        </w:rPr>
        <w:t xml:space="preserve"> de 202</w:t>
      </w:r>
      <w:r w:rsidRPr="00CB318A">
        <w:rPr>
          <w:shd w:val="clear" w:color="auto" w:fill="E9EBED" w:themeFill="accent4" w:themeFillTint="33"/>
          <w:lang w:val="es-ES_tradnl"/>
        </w:rPr>
        <w:t>[…]</w:t>
      </w:r>
    </w:p>
    <w:p w14:paraId="325DF201" w14:textId="77777777" w:rsidR="00DD452B" w:rsidRDefault="00DD452B" w:rsidP="00DD452B">
      <w:r>
        <w:t xml:space="preserve">Firma:  </w:t>
      </w:r>
      <w:r>
        <w:tab/>
      </w:r>
      <w:r>
        <w:tab/>
      </w:r>
      <w:r>
        <w:tab/>
      </w:r>
      <w:r>
        <w:tab/>
      </w:r>
      <w:r>
        <w:tab/>
      </w:r>
      <w:r>
        <w:tab/>
      </w:r>
      <w:r>
        <w:tab/>
      </w:r>
      <w:r>
        <w:tab/>
        <w:t>Firma:</w:t>
      </w:r>
    </w:p>
    <w:p w14:paraId="5919D599" w14:textId="77777777" w:rsidR="00DD452B" w:rsidRPr="00AF4057" w:rsidRDefault="00DD452B" w:rsidP="00DD452B">
      <w:pPr>
        <w:shd w:val="clear" w:color="auto" w:fill="FFFFFF"/>
        <w:spacing w:before="100" w:beforeAutospacing="1" w:after="100" w:afterAutospacing="1"/>
        <w:rPr>
          <w:color w:val="000000"/>
          <w:shd w:val="clear" w:color="auto" w:fill="E9EBED" w:themeFill="accent4" w:themeFillTint="33"/>
        </w:rPr>
      </w:pPr>
      <w:r w:rsidRPr="00F14476">
        <w:rPr>
          <w:color w:val="000000"/>
          <w:shd w:val="clear" w:color="auto" w:fill="E9EBED" w:themeFill="accent4" w:themeFillTint="33"/>
        </w:rPr>
        <w:t>[…]</w:t>
      </w:r>
      <w:r>
        <w:rPr>
          <w:color w:val="000000"/>
          <w:shd w:val="clear" w:color="auto" w:fill="E9EBED" w:themeFill="accent4" w:themeFillTint="33"/>
        </w:rPr>
        <w:t xml:space="preserve"> </w:t>
      </w:r>
      <w:r w:rsidRPr="00AF4057">
        <w:rPr>
          <w:color w:val="000000"/>
        </w:rPr>
        <w:tab/>
      </w:r>
      <w:r w:rsidRPr="00AF4057">
        <w:rPr>
          <w:color w:val="000000"/>
        </w:rPr>
        <w:tab/>
      </w:r>
      <w:r w:rsidRPr="00AF4057">
        <w:rPr>
          <w:color w:val="000000"/>
        </w:rPr>
        <w:tab/>
      </w:r>
      <w:r w:rsidRPr="00AF4057">
        <w:rPr>
          <w:color w:val="000000"/>
        </w:rPr>
        <w:tab/>
      </w:r>
      <w:r w:rsidRPr="00AF4057">
        <w:rPr>
          <w:color w:val="000000"/>
        </w:rPr>
        <w:tab/>
      </w:r>
      <w:r w:rsidRPr="00AF4057">
        <w:rPr>
          <w:color w:val="000000"/>
        </w:rPr>
        <w:tab/>
      </w:r>
      <w:r w:rsidRPr="00AF4057">
        <w:rPr>
          <w:color w:val="000000"/>
        </w:rPr>
        <w:tab/>
      </w:r>
      <w:r w:rsidRPr="00AF4057">
        <w:rPr>
          <w:color w:val="000000"/>
        </w:rPr>
        <w:tab/>
      </w:r>
      <w:r w:rsidRPr="00AF4057">
        <w:rPr>
          <w:color w:val="000000"/>
        </w:rPr>
        <w:tab/>
      </w:r>
      <w:r w:rsidRPr="00F14476">
        <w:rPr>
          <w:color w:val="000000"/>
          <w:shd w:val="clear" w:color="auto" w:fill="E9EBED" w:themeFill="accent4" w:themeFillTint="33"/>
        </w:rPr>
        <w:t>[…]</w:t>
      </w:r>
    </w:p>
    <w:p w14:paraId="20D08DAA" w14:textId="77777777" w:rsidR="004D240B" w:rsidRDefault="004D240B" w:rsidP="004D240B"/>
    <w:p w14:paraId="5F5ED47B" w14:textId="7BD76E3F" w:rsidR="00DD452B" w:rsidRPr="00D44A53" w:rsidRDefault="00DD452B" w:rsidP="00DD452B">
      <w:pPr>
        <w:pStyle w:val="Ttulo2"/>
        <w:rPr>
          <w:b/>
        </w:rPr>
      </w:pPr>
      <w:bookmarkStart w:id="56" w:name="_Toc62029462"/>
      <w:r w:rsidRPr="00D44A53">
        <w:rPr>
          <w:b/>
        </w:rPr>
        <w:lastRenderedPageBreak/>
        <w:t>DOCUMENTACIÓN DE LA FASE 4</w:t>
      </w:r>
      <w:bookmarkEnd w:id="56"/>
    </w:p>
    <w:p w14:paraId="44BC8D78" w14:textId="4E65C37E" w:rsidR="001079E9" w:rsidRDefault="00DD452B" w:rsidP="001079E9">
      <w:r w:rsidRPr="00437174">
        <w:t xml:space="preserve">La </w:t>
      </w:r>
      <w:r w:rsidRPr="00437174">
        <w:rPr>
          <w:i/>
          <w:iCs/>
        </w:rPr>
        <w:t xml:space="preserve">Fase </w:t>
      </w:r>
      <w:r>
        <w:rPr>
          <w:i/>
          <w:iCs/>
        </w:rPr>
        <w:t xml:space="preserve">4. Implantación y seguimiento del </w:t>
      </w:r>
      <w:r w:rsidR="008C3DE9">
        <w:rPr>
          <w:i/>
          <w:iCs/>
        </w:rPr>
        <w:t>p</w:t>
      </w:r>
      <w:r>
        <w:rPr>
          <w:i/>
          <w:iCs/>
        </w:rPr>
        <w:t xml:space="preserve">lan de </w:t>
      </w:r>
      <w:r w:rsidR="008C3DE9">
        <w:rPr>
          <w:i/>
          <w:iCs/>
        </w:rPr>
        <w:t>i</w:t>
      </w:r>
      <w:r>
        <w:rPr>
          <w:i/>
          <w:iCs/>
        </w:rPr>
        <w:t>gualdad</w:t>
      </w:r>
      <w:r w:rsidRPr="00437174">
        <w:t xml:space="preserve">, </w:t>
      </w:r>
      <w:r w:rsidR="001079E9">
        <w:t>está acompañada de la siguiente documentación:</w:t>
      </w:r>
    </w:p>
    <w:p w14:paraId="2E7650B1" w14:textId="108C0419" w:rsidR="00DD452B" w:rsidRDefault="00DD452B" w:rsidP="00BE19F4">
      <w:pPr>
        <w:pStyle w:val="Prrafodelista"/>
        <w:numPr>
          <w:ilvl w:val="0"/>
          <w:numId w:val="15"/>
        </w:numPr>
        <w:ind w:left="714" w:hanging="357"/>
        <w:contextualSpacing w:val="0"/>
      </w:pPr>
      <w:r w:rsidRPr="00437174">
        <w:t xml:space="preserve">Anexo </w:t>
      </w:r>
      <w:r w:rsidR="00E965C1">
        <w:t>X</w:t>
      </w:r>
      <w:r w:rsidRPr="00437174">
        <w:t>I</w:t>
      </w:r>
      <w:r w:rsidR="002D52B1">
        <w:t>I</w:t>
      </w:r>
      <w:r w:rsidRPr="00437174">
        <w:t xml:space="preserve">. </w:t>
      </w:r>
      <w:r>
        <w:t>Modelo de ficha de seguimiento</w:t>
      </w:r>
    </w:p>
    <w:p w14:paraId="0C02661A" w14:textId="1B8BF452" w:rsidR="00DD452B" w:rsidRDefault="00DD452B" w:rsidP="00BE19F4">
      <w:pPr>
        <w:pStyle w:val="Prrafodelista"/>
        <w:numPr>
          <w:ilvl w:val="0"/>
          <w:numId w:val="15"/>
        </w:numPr>
        <w:ind w:left="714" w:hanging="357"/>
        <w:contextualSpacing w:val="0"/>
      </w:pPr>
      <w:r>
        <w:t xml:space="preserve">Anexo </w:t>
      </w:r>
      <w:r w:rsidR="00E965C1">
        <w:t>X</w:t>
      </w:r>
      <w:r>
        <w:t>I</w:t>
      </w:r>
      <w:r w:rsidR="00952260">
        <w:t xml:space="preserve">II. </w:t>
      </w:r>
      <w:r w:rsidR="003256FB">
        <w:t>Modelo de c</w:t>
      </w:r>
      <w:r>
        <w:t>uestionario para el seguimiento</w:t>
      </w:r>
    </w:p>
    <w:p w14:paraId="5313B814" w14:textId="62178C6D" w:rsidR="00DD452B" w:rsidRPr="00437174" w:rsidRDefault="00DD452B" w:rsidP="00BE19F4">
      <w:pPr>
        <w:pStyle w:val="Prrafodelista"/>
        <w:numPr>
          <w:ilvl w:val="0"/>
          <w:numId w:val="15"/>
        </w:numPr>
        <w:ind w:left="714" w:hanging="357"/>
        <w:contextualSpacing w:val="0"/>
      </w:pPr>
      <w:r>
        <w:t xml:space="preserve">Anexo </w:t>
      </w:r>
      <w:r w:rsidR="00E965C1">
        <w:t>X</w:t>
      </w:r>
      <w:r w:rsidR="00952260">
        <w:t>I</w:t>
      </w:r>
      <w:r w:rsidR="002D52B1">
        <w:t>V</w:t>
      </w:r>
      <w:r>
        <w:t>. Modelo para informe de seguimiento</w:t>
      </w:r>
    </w:p>
    <w:p w14:paraId="3689BFCB" w14:textId="17B2BDAA" w:rsidR="004D240B" w:rsidRDefault="00DD452B" w:rsidP="00DD452B">
      <w:pPr>
        <w:pStyle w:val="Ttulo2"/>
      </w:pPr>
      <w:r>
        <w:br w:type="page"/>
      </w:r>
    </w:p>
    <w:p w14:paraId="78DAEE72" w14:textId="3C730F1C" w:rsidR="00023EF2" w:rsidRPr="00036A8A" w:rsidRDefault="00023EF2" w:rsidP="00036A8A">
      <w:pPr>
        <w:pStyle w:val="Ttulo3"/>
      </w:pPr>
      <w:bookmarkStart w:id="57" w:name="_Anexo_XI._Modelo"/>
      <w:bookmarkStart w:id="58" w:name="_Anexo_XII._Modelo"/>
      <w:bookmarkStart w:id="59" w:name="_Toc62029463"/>
      <w:bookmarkEnd w:id="57"/>
      <w:bookmarkEnd w:id="58"/>
      <w:r w:rsidRPr="00036A8A">
        <w:lastRenderedPageBreak/>
        <w:t xml:space="preserve">Anexo </w:t>
      </w:r>
      <w:r w:rsidR="00E965C1" w:rsidRPr="00036A8A">
        <w:t>X</w:t>
      </w:r>
      <w:r w:rsidR="00952260" w:rsidRPr="00036A8A">
        <w:t>I</w:t>
      </w:r>
      <w:r w:rsidRPr="00036A8A">
        <w:t>I. Modelo de ficha de seguimiento</w:t>
      </w:r>
      <w:bookmarkEnd w:id="59"/>
    </w:p>
    <w:tbl>
      <w:tblPr>
        <w:tblStyle w:val="Tabladecuadrcula5oscura-nfasis11"/>
        <w:tblW w:w="5004" w:type="pct"/>
        <w:tblLook w:val="04A0" w:firstRow="1" w:lastRow="0" w:firstColumn="1" w:lastColumn="0" w:noHBand="0" w:noVBand="1"/>
      </w:tblPr>
      <w:tblGrid>
        <w:gridCol w:w="3015"/>
        <w:gridCol w:w="2218"/>
        <w:gridCol w:w="1993"/>
        <w:gridCol w:w="227"/>
        <w:gridCol w:w="1614"/>
      </w:tblGrid>
      <w:tr w:rsidR="00023EF2" w:rsidRPr="00E55C65" w14:paraId="039A375A" w14:textId="77777777" w:rsidTr="003D1EBD">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C1E3E"/>
            <w:vAlign w:val="center"/>
          </w:tcPr>
          <w:p w14:paraId="01FA8A59" w14:textId="77777777" w:rsidR="00023EF2" w:rsidRPr="00E55C65" w:rsidRDefault="00023EF2" w:rsidP="003D1EBD">
            <w:pPr>
              <w:spacing w:after="0"/>
              <w:rPr>
                <w:sz w:val="18"/>
                <w:szCs w:val="18"/>
              </w:rPr>
            </w:pPr>
            <w:r w:rsidRPr="00E55C65">
              <w:rPr>
                <w:sz w:val="18"/>
                <w:szCs w:val="18"/>
              </w:rPr>
              <w:t>FICHA DE SEGUIMIENTO DE MEDIDAS</w:t>
            </w:r>
          </w:p>
        </w:tc>
      </w:tr>
      <w:tr w:rsidR="00023EF2" w:rsidRPr="00E55C65" w14:paraId="29612A28" w14:textId="77777777" w:rsidTr="003D1EB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663" w:type="pct"/>
            <w:shd w:val="clear" w:color="auto" w:fill="5C1E3E"/>
            <w:vAlign w:val="center"/>
            <w:hideMark/>
          </w:tcPr>
          <w:p w14:paraId="4E4A21F5" w14:textId="77777777" w:rsidR="00023EF2" w:rsidRPr="00E55C65" w:rsidRDefault="00023EF2" w:rsidP="003D1EBD">
            <w:pPr>
              <w:spacing w:after="0"/>
              <w:rPr>
                <w:sz w:val="18"/>
                <w:szCs w:val="18"/>
              </w:rPr>
            </w:pPr>
            <w:r w:rsidRPr="00E55C65">
              <w:rPr>
                <w:sz w:val="18"/>
                <w:szCs w:val="18"/>
              </w:rPr>
              <w:t>Medida</w:t>
            </w:r>
          </w:p>
        </w:tc>
        <w:tc>
          <w:tcPr>
            <w:tcW w:w="3337" w:type="pct"/>
            <w:gridSpan w:val="4"/>
            <w:shd w:val="clear" w:color="auto" w:fill="D4D8DB" w:themeFill="accent4" w:themeFillTint="66"/>
            <w:vAlign w:val="center"/>
            <w:hideMark/>
          </w:tcPr>
          <w:p w14:paraId="0D058F8F"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E55C65">
              <w:rPr>
                <w:sz w:val="18"/>
                <w:szCs w:val="18"/>
              </w:rPr>
              <w:t>(Especificar)</w:t>
            </w:r>
          </w:p>
        </w:tc>
      </w:tr>
      <w:tr w:rsidR="00023EF2" w:rsidRPr="00E55C65" w14:paraId="2B51A488" w14:textId="77777777" w:rsidTr="003D1EBD">
        <w:trPr>
          <w:trHeight w:val="467"/>
        </w:trPr>
        <w:tc>
          <w:tcPr>
            <w:cnfStyle w:val="001000000000" w:firstRow="0" w:lastRow="0" w:firstColumn="1" w:lastColumn="0" w:oddVBand="0" w:evenVBand="0" w:oddHBand="0" w:evenHBand="0" w:firstRowFirstColumn="0" w:firstRowLastColumn="0" w:lastRowFirstColumn="0" w:lastRowLastColumn="0"/>
            <w:tcW w:w="1663" w:type="pct"/>
            <w:shd w:val="clear" w:color="auto" w:fill="5C1E3E"/>
            <w:vAlign w:val="center"/>
          </w:tcPr>
          <w:p w14:paraId="0F9B05C5" w14:textId="77777777" w:rsidR="00023EF2" w:rsidRPr="00E55C65" w:rsidRDefault="00023EF2" w:rsidP="003D1EBD">
            <w:pPr>
              <w:spacing w:after="0"/>
              <w:rPr>
                <w:sz w:val="18"/>
                <w:szCs w:val="18"/>
              </w:rPr>
            </w:pPr>
            <w:r w:rsidRPr="00E55C65">
              <w:rPr>
                <w:sz w:val="18"/>
                <w:szCs w:val="18"/>
              </w:rPr>
              <w:t>Persona/Departamento responsable</w:t>
            </w:r>
          </w:p>
        </w:tc>
        <w:tc>
          <w:tcPr>
            <w:tcW w:w="3337" w:type="pct"/>
            <w:gridSpan w:val="4"/>
            <w:shd w:val="clear" w:color="auto" w:fill="E9EBED" w:themeFill="accent4" w:themeFillTint="33"/>
            <w:vAlign w:val="center"/>
            <w:hideMark/>
          </w:tcPr>
          <w:p w14:paraId="493903BF"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23EF2" w:rsidRPr="00E55C65" w14:paraId="7D0943AE" w14:textId="77777777" w:rsidTr="003D1EB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663" w:type="pct"/>
            <w:shd w:val="clear" w:color="auto" w:fill="5C1E3E"/>
            <w:vAlign w:val="center"/>
          </w:tcPr>
          <w:p w14:paraId="7621CFB1" w14:textId="77777777" w:rsidR="00023EF2" w:rsidRPr="00E55C65" w:rsidRDefault="00023EF2" w:rsidP="003D1EBD">
            <w:pPr>
              <w:spacing w:after="0"/>
              <w:rPr>
                <w:sz w:val="18"/>
                <w:szCs w:val="18"/>
              </w:rPr>
            </w:pPr>
            <w:r w:rsidRPr="00E55C65">
              <w:rPr>
                <w:sz w:val="18"/>
                <w:szCs w:val="18"/>
              </w:rPr>
              <w:t>Fecha implantación</w:t>
            </w:r>
          </w:p>
        </w:tc>
        <w:tc>
          <w:tcPr>
            <w:tcW w:w="3337" w:type="pct"/>
            <w:gridSpan w:val="4"/>
            <w:shd w:val="clear" w:color="auto" w:fill="D4D8DB" w:themeFill="accent4" w:themeFillTint="66"/>
            <w:vAlign w:val="center"/>
          </w:tcPr>
          <w:p w14:paraId="0A29B4C9"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023EF2" w:rsidRPr="00E55C65" w14:paraId="1D186783" w14:textId="77777777" w:rsidTr="003D1EBD">
        <w:trPr>
          <w:trHeight w:val="418"/>
        </w:trPr>
        <w:tc>
          <w:tcPr>
            <w:cnfStyle w:val="001000000000" w:firstRow="0" w:lastRow="0" w:firstColumn="1" w:lastColumn="0" w:oddVBand="0" w:evenVBand="0" w:oddHBand="0" w:evenHBand="0" w:firstRowFirstColumn="0" w:firstRowLastColumn="0" w:lastRowFirstColumn="0" w:lastRowLastColumn="0"/>
            <w:tcW w:w="1663" w:type="pct"/>
            <w:shd w:val="clear" w:color="auto" w:fill="5C1E3E"/>
            <w:vAlign w:val="center"/>
          </w:tcPr>
          <w:p w14:paraId="6776610C" w14:textId="77777777" w:rsidR="00023EF2" w:rsidRPr="00E55C65" w:rsidRDefault="00023EF2" w:rsidP="003D1EBD">
            <w:pPr>
              <w:spacing w:after="0"/>
              <w:rPr>
                <w:sz w:val="18"/>
                <w:szCs w:val="18"/>
              </w:rPr>
            </w:pPr>
            <w:r w:rsidRPr="00E55C65">
              <w:rPr>
                <w:sz w:val="18"/>
                <w:szCs w:val="18"/>
              </w:rPr>
              <w:t>Fecha de seguimiento</w:t>
            </w:r>
          </w:p>
        </w:tc>
        <w:tc>
          <w:tcPr>
            <w:tcW w:w="3337" w:type="pct"/>
            <w:gridSpan w:val="4"/>
            <w:shd w:val="clear" w:color="auto" w:fill="E9EBED" w:themeFill="accent4" w:themeFillTint="33"/>
            <w:vAlign w:val="center"/>
            <w:hideMark/>
          </w:tcPr>
          <w:p w14:paraId="4375E67F"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23EF2" w:rsidRPr="00E55C65" w14:paraId="0D815493" w14:textId="77777777" w:rsidTr="003D1EB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63" w:type="pct"/>
            <w:shd w:val="clear" w:color="auto" w:fill="5C1E3E"/>
            <w:vAlign w:val="center"/>
          </w:tcPr>
          <w:p w14:paraId="4C47CA1B" w14:textId="77777777" w:rsidR="00023EF2" w:rsidRPr="00E55C65" w:rsidRDefault="00023EF2" w:rsidP="003D1EBD">
            <w:pPr>
              <w:spacing w:after="0"/>
              <w:rPr>
                <w:sz w:val="18"/>
                <w:szCs w:val="18"/>
              </w:rPr>
            </w:pPr>
            <w:r w:rsidRPr="00E55C65">
              <w:rPr>
                <w:sz w:val="18"/>
                <w:szCs w:val="18"/>
              </w:rPr>
              <w:t>Cumplimentado por</w:t>
            </w:r>
          </w:p>
        </w:tc>
        <w:tc>
          <w:tcPr>
            <w:tcW w:w="3337" w:type="pct"/>
            <w:gridSpan w:val="4"/>
            <w:shd w:val="clear" w:color="auto" w:fill="D4D8DB" w:themeFill="accent4" w:themeFillTint="66"/>
            <w:vAlign w:val="center"/>
          </w:tcPr>
          <w:p w14:paraId="79214C84"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023EF2" w:rsidRPr="00E55C65" w14:paraId="60028EE4" w14:textId="77777777" w:rsidTr="003D1EBD">
        <w:trPr>
          <w:trHeight w:val="424"/>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C1E3E"/>
            <w:vAlign w:val="center"/>
          </w:tcPr>
          <w:p w14:paraId="35963F2E" w14:textId="77777777" w:rsidR="00023EF2" w:rsidRPr="00E55C65" w:rsidRDefault="00023EF2" w:rsidP="003D1EBD">
            <w:pPr>
              <w:spacing w:after="0"/>
              <w:rPr>
                <w:sz w:val="18"/>
                <w:szCs w:val="18"/>
              </w:rPr>
            </w:pPr>
            <w:r w:rsidRPr="00E55C65">
              <w:rPr>
                <w:sz w:val="18"/>
                <w:szCs w:val="18"/>
              </w:rPr>
              <w:t>Indicadores de seguimiento</w:t>
            </w:r>
          </w:p>
        </w:tc>
      </w:tr>
      <w:tr w:rsidR="00023EF2" w:rsidRPr="00E55C65" w14:paraId="526D88DD" w14:textId="77777777" w:rsidTr="003D1EB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5D30B018" w14:textId="7C368BA9" w:rsidR="00023EF2" w:rsidRPr="00E55C65" w:rsidRDefault="00023EF2" w:rsidP="003D1EBD">
            <w:pPr>
              <w:pStyle w:val="Prrafodelista"/>
              <w:spacing w:after="0"/>
              <w:ind w:left="0"/>
              <w:contextualSpacing w:val="0"/>
              <w:rPr>
                <w:b w:val="0"/>
                <w:bCs w:val="0"/>
                <w:color w:val="auto"/>
                <w:sz w:val="18"/>
                <w:szCs w:val="18"/>
              </w:rPr>
            </w:pPr>
            <w:r w:rsidRPr="00E55C65">
              <w:rPr>
                <w:b w:val="0"/>
                <w:bCs w:val="0"/>
                <w:sz w:val="18"/>
                <w:szCs w:val="18"/>
              </w:rPr>
              <w:t>[Trasladar todos los indicadores incluidos en la ficha de medidas</w:t>
            </w:r>
            <w:r>
              <w:rPr>
                <w:b w:val="0"/>
                <w:bCs w:val="0"/>
                <w:sz w:val="18"/>
                <w:szCs w:val="18"/>
              </w:rPr>
              <w:t xml:space="preserve"> </w:t>
            </w:r>
            <w:r w:rsidRPr="004D5A98">
              <w:rPr>
                <w:b w:val="0"/>
                <w:bCs w:val="0"/>
                <w:sz w:val="14"/>
                <w:szCs w:val="14"/>
              </w:rPr>
              <w:t xml:space="preserve">(Anexo </w:t>
            </w:r>
            <w:r w:rsidR="00B07894">
              <w:rPr>
                <w:b w:val="0"/>
                <w:bCs w:val="0"/>
                <w:sz w:val="14"/>
                <w:szCs w:val="14"/>
              </w:rPr>
              <w:t>VIII</w:t>
            </w:r>
            <w:r w:rsidRPr="004D5A98">
              <w:rPr>
                <w:b w:val="0"/>
                <w:bCs w:val="0"/>
                <w:sz w:val="14"/>
                <w:szCs w:val="14"/>
              </w:rPr>
              <w:t xml:space="preserve"> de la Fase 3)</w:t>
            </w:r>
            <w:r>
              <w:rPr>
                <w:b w:val="0"/>
                <w:bCs w:val="0"/>
                <w:sz w:val="14"/>
                <w:szCs w:val="14"/>
              </w:rPr>
              <w:t>]</w:t>
            </w:r>
          </w:p>
        </w:tc>
        <w:tc>
          <w:tcPr>
            <w:tcW w:w="3337" w:type="pct"/>
            <w:gridSpan w:val="4"/>
            <w:shd w:val="clear" w:color="auto" w:fill="D4D8DB" w:themeFill="accent4" w:themeFillTint="66"/>
            <w:vAlign w:val="center"/>
          </w:tcPr>
          <w:p w14:paraId="2FE07ECF"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023EF2" w:rsidRPr="00E55C65" w14:paraId="5DCDFCD6" w14:textId="77777777" w:rsidTr="003D1EBD">
        <w:trPr>
          <w:trHeight w:val="3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C1E3E"/>
            <w:vAlign w:val="center"/>
          </w:tcPr>
          <w:p w14:paraId="4F2872EE" w14:textId="77777777" w:rsidR="00023EF2" w:rsidRPr="00E55C65" w:rsidRDefault="00023EF2" w:rsidP="003D1EBD">
            <w:pPr>
              <w:spacing w:after="0"/>
              <w:rPr>
                <w:sz w:val="18"/>
                <w:szCs w:val="18"/>
              </w:rPr>
            </w:pPr>
            <w:r w:rsidRPr="00E55C65">
              <w:rPr>
                <w:sz w:val="18"/>
                <w:szCs w:val="18"/>
              </w:rPr>
              <w:t>Indicadores de resultado</w:t>
            </w:r>
          </w:p>
        </w:tc>
      </w:tr>
      <w:tr w:rsidR="00023EF2" w:rsidRPr="00E55C65" w14:paraId="52D6D223" w14:textId="77777777" w:rsidTr="003D1EB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4269788E" w14:textId="77777777" w:rsidR="00023EF2" w:rsidRPr="00E55C65" w:rsidRDefault="00023EF2" w:rsidP="003D1EBD">
            <w:pPr>
              <w:spacing w:after="0"/>
              <w:rPr>
                <w:b w:val="0"/>
                <w:bCs w:val="0"/>
                <w:sz w:val="18"/>
                <w:szCs w:val="18"/>
              </w:rPr>
            </w:pPr>
            <w:r w:rsidRPr="00E55C65">
              <w:rPr>
                <w:b w:val="0"/>
                <w:bCs w:val="0"/>
                <w:sz w:val="18"/>
                <w:szCs w:val="18"/>
              </w:rPr>
              <w:t>Nivel de ejecución</w:t>
            </w:r>
          </w:p>
        </w:tc>
        <w:tc>
          <w:tcPr>
            <w:tcW w:w="1223" w:type="pct"/>
            <w:shd w:val="clear" w:color="auto" w:fill="D4D8DB" w:themeFill="accent4" w:themeFillTint="66"/>
            <w:vAlign w:val="center"/>
          </w:tcPr>
          <w:p w14:paraId="6342BF1E"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C65">
              <w:rPr>
                <w:rFonts w:ascii="Webdings" w:eastAsia="Webdings" w:hAnsi="Webdings" w:cs="Webdings"/>
                <w:b/>
                <w:color w:val="6B2449" w:themeColor="accent2" w:themeShade="BF"/>
                <w:sz w:val="18"/>
                <w:szCs w:val="18"/>
              </w:rPr>
              <w:t></w:t>
            </w:r>
            <w:r w:rsidRPr="00E55C65">
              <w:rPr>
                <w:b/>
                <w:color w:val="388DAE" w:themeColor="accent5" w:themeShade="BF"/>
                <w:sz w:val="18"/>
                <w:szCs w:val="18"/>
              </w:rPr>
              <w:t xml:space="preserve"> </w:t>
            </w:r>
            <w:r w:rsidRPr="00E55C65">
              <w:rPr>
                <w:sz w:val="18"/>
                <w:szCs w:val="18"/>
              </w:rPr>
              <w:t>Pendiente</w:t>
            </w:r>
          </w:p>
        </w:tc>
        <w:tc>
          <w:tcPr>
            <w:tcW w:w="1224" w:type="pct"/>
            <w:gridSpan w:val="2"/>
            <w:shd w:val="clear" w:color="auto" w:fill="D4D8DB" w:themeFill="accent4" w:themeFillTint="66"/>
            <w:vAlign w:val="center"/>
          </w:tcPr>
          <w:p w14:paraId="12AAD272"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E55C65">
              <w:rPr>
                <w:rFonts w:ascii="Webdings" w:eastAsia="Webdings" w:hAnsi="Webdings" w:cs="Webdings"/>
                <w:b/>
                <w:color w:val="6B2449" w:themeColor="accent2" w:themeShade="BF"/>
                <w:sz w:val="18"/>
                <w:szCs w:val="18"/>
              </w:rPr>
              <w:t></w:t>
            </w:r>
            <w:r w:rsidRPr="00E55C65">
              <w:rPr>
                <w:b/>
                <w:color w:val="6B2449" w:themeColor="accent2" w:themeShade="BF"/>
                <w:sz w:val="18"/>
                <w:szCs w:val="18"/>
              </w:rPr>
              <w:t xml:space="preserve"> </w:t>
            </w:r>
            <w:r w:rsidRPr="00E55C65">
              <w:rPr>
                <w:sz w:val="18"/>
                <w:szCs w:val="18"/>
              </w:rPr>
              <w:t>En ejecución</w:t>
            </w:r>
          </w:p>
        </w:tc>
        <w:tc>
          <w:tcPr>
            <w:tcW w:w="890" w:type="pct"/>
            <w:shd w:val="clear" w:color="auto" w:fill="D4D8DB" w:themeFill="accent4" w:themeFillTint="66"/>
            <w:vAlign w:val="center"/>
          </w:tcPr>
          <w:p w14:paraId="3E580C26"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5C65">
              <w:rPr>
                <w:rFonts w:ascii="Webdings" w:eastAsia="Webdings" w:hAnsi="Webdings" w:cs="Webdings"/>
                <w:b/>
                <w:color w:val="6B2449" w:themeColor="accent2" w:themeShade="BF"/>
                <w:sz w:val="18"/>
                <w:szCs w:val="18"/>
              </w:rPr>
              <w:t></w:t>
            </w:r>
            <w:r w:rsidRPr="00E55C65">
              <w:rPr>
                <w:b/>
                <w:color w:val="6B2449" w:themeColor="accent2" w:themeShade="BF"/>
                <w:sz w:val="18"/>
                <w:szCs w:val="18"/>
              </w:rPr>
              <w:t xml:space="preserve"> </w:t>
            </w:r>
            <w:r w:rsidRPr="00E55C65">
              <w:rPr>
                <w:sz w:val="18"/>
                <w:szCs w:val="18"/>
              </w:rPr>
              <w:t>Finalizada</w:t>
            </w:r>
          </w:p>
        </w:tc>
      </w:tr>
      <w:tr w:rsidR="00023EF2" w:rsidRPr="00E55C65" w14:paraId="09C95C95" w14:textId="77777777" w:rsidTr="003D1EBD">
        <w:trPr>
          <w:trHeight w:val="248"/>
        </w:trPr>
        <w:tc>
          <w:tcPr>
            <w:cnfStyle w:val="001000000000" w:firstRow="0" w:lastRow="0" w:firstColumn="1" w:lastColumn="0" w:oddVBand="0" w:evenVBand="0" w:oddHBand="0" w:evenHBand="0" w:firstRowFirstColumn="0" w:firstRowLastColumn="0" w:lastRowFirstColumn="0" w:lastRowLastColumn="0"/>
            <w:tcW w:w="1663" w:type="pct"/>
            <w:vMerge w:val="restart"/>
            <w:shd w:val="clear" w:color="auto" w:fill="6B2449" w:themeFill="accent2" w:themeFillShade="BF"/>
            <w:vAlign w:val="center"/>
          </w:tcPr>
          <w:p w14:paraId="16487BBC" w14:textId="77777777" w:rsidR="00023EF2" w:rsidRPr="00E55C65" w:rsidRDefault="00023EF2" w:rsidP="003D1EBD">
            <w:pPr>
              <w:spacing w:after="0"/>
              <w:rPr>
                <w:rFonts w:cstheme="minorHAnsi"/>
                <w:b w:val="0"/>
                <w:bCs w:val="0"/>
                <w:kern w:val="24"/>
                <w:sz w:val="18"/>
                <w:szCs w:val="18"/>
              </w:rPr>
            </w:pPr>
            <w:r w:rsidRPr="00E55C65">
              <w:rPr>
                <w:b w:val="0"/>
                <w:bCs w:val="0"/>
                <w:sz w:val="18"/>
                <w:szCs w:val="18"/>
              </w:rPr>
              <w:t>Indicar el motivo por el que la medida no se ha iniciado o completado totalmente</w:t>
            </w:r>
          </w:p>
        </w:tc>
        <w:tc>
          <w:tcPr>
            <w:tcW w:w="2322" w:type="pct"/>
            <w:gridSpan w:val="2"/>
            <w:tcBorders>
              <w:right w:val="nil"/>
            </w:tcBorders>
            <w:shd w:val="clear" w:color="auto" w:fill="E9EBED" w:themeFill="accent4" w:themeFillTint="33"/>
            <w:vAlign w:val="center"/>
          </w:tcPr>
          <w:p w14:paraId="75BF87CD"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E55C65">
              <w:rPr>
                <w:sz w:val="18"/>
                <w:szCs w:val="18"/>
              </w:rPr>
              <w:t>Falta de recursos humanos</w:t>
            </w:r>
          </w:p>
        </w:tc>
        <w:tc>
          <w:tcPr>
            <w:tcW w:w="1016" w:type="pct"/>
            <w:gridSpan w:val="2"/>
            <w:tcBorders>
              <w:right w:val="nil"/>
            </w:tcBorders>
            <w:shd w:val="clear" w:color="auto" w:fill="E9EBED" w:themeFill="accent4" w:themeFillTint="33"/>
            <w:vAlign w:val="center"/>
          </w:tcPr>
          <w:p w14:paraId="4FC9BFA1"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b/>
                <w:bCs/>
                <w:noProof/>
                <w:color w:val="9F296B" w:themeColor="accent1" w:themeTint="BF"/>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147DE297" w14:textId="77777777" w:rsidTr="003D1EB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63" w:type="pct"/>
            <w:vMerge/>
            <w:shd w:val="clear" w:color="auto" w:fill="6B2449" w:themeFill="accent2" w:themeFillShade="BF"/>
            <w:vAlign w:val="center"/>
          </w:tcPr>
          <w:p w14:paraId="0CF1727C" w14:textId="77777777" w:rsidR="00023EF2" w:rsidRPr="00E55C65" w:rsidRDefault="00023EF2" w:rsidP="003D1EBD">
            <w:pPr>
              <w:spacing w:after="0"/>
              <w:rPr>
                <w:sz w:val="18"/>
                <w:szCs w:val="18"/>
              </w:rPr>
            </w:pPr>
          </w:p>
        </w:tc>
        <w:tc>
          <w:tcPr>
            <w:tcW w:w="2322" w:type="pct"/>
            <w:gridSpan w:val="2"/>
            <w:tcBorders>
              <w:right w:val="nil"/>
            </w:tcBorders>
            <w:shd w:val="clear" w:color="auto" w:fill="E9EBED" w:themeFill="accent4" w:themeFillTint="33"/>
          </w:tcPr>
          <w:p w14:paraId="25C1B4EC"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DD7E7F">
              <w:rPr>
                <w:sz w:val="18"/>
                <w:szCs w:val="18"/>
              </w:rPr>
              <w:t>Falta de recursos materiales</w:t>
            </w:r>
          </w:p>
        </w:tc>
        <w:tc>
          <w:tcPr>
            <w:tcW w:w="1016" w:type="pct"/>
            <w:gridSpan w:val="2"/>
            <w:tcBorders>
              <w:right w:val="nil"/>
            </w:tcBorders>
            <w:shd w:val="clear" w:color="auto" w:fill="E9EBED" w:themeFill="accent4" w:themeFillTint="33"/>
            <w:vAlign w:val="center"/>
          </w:tcPr>
          <w:p w14:paraId="13468C37"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27005C47" w14:textId="77777777" w:rsidTr="003D1EBD">
        <w:trPr>
          <w:trHeight w:val="248"/>
        </w:trPr>
        <w:tc>
          <w:tcPr>
            <w:cnfStyle w:val="001000000000" w:firstRow="0" w:lastRow="0" w:firstColumn="1" w:lastColumn="0" w:oddVBand="0" w:evenVBand="0" w:oddHBand="0" w:evenHBand="0" w:firstRowFirstColumn="0" w:firstRowLastColumn="0" w:lastRowFirstColumn="0" w:lastRowLastColumn="0"/>
            <w:tcW w:w="1663" w:type="pct"/>
            <w:vMerge/>
            <w:shd w:val="clear" w:color="auto" w:fill="6B2449" w:themeFill="accent2" w:themeFillShade="BF"/>
            <w:vAlign w:val="center"/>
          </w:tcPr>
          <w:p w14:paraId="3C6A6EB5" w14:textId="77777777" w:rsidR="00023EF2" w:rsidRPr="00E55C65" w:rsidRDefault="00023EF2" w:rsidP="003D1EBD">
            <w:pPr>
              <w:spacing w:after="0"/>
              <w:rPr>
                <w:sz w:val="18"/>
                <w:szCs w:val="18"/>
              </w:rPr>
            </w:pPr>
          </w:p>
        </w:tc>
        <w:tc>
          <w:tcPr>
            <w:tcW w:w="2322" w:type="pct"/>
            <w:gridSpan w:val="2"/>
            <w:tcBorders>
              <w:right w:val="nil"/>
            </w:tcBorders>
            <w:shd w:val="clear" w:color="auto" w:fill="E9EBED" w:themeFill="accent4" w:themeFillTint="33"/>
          </w:tcPr>
          <w:p w14:paraId="5A25E3E7"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D7E7F">
              <w:rPr>
                <w:sz w:val="18"/>
                <w:szCs w:val="18"/>
              </w:rPr>
              <w:t xml:space="preserve">Falta de tiempo </w:t>
            </w:r>
          </w:p>
        </w:tc>
        <w:tc>
          <w:tcPr>
            <w:tcW w:w="1016" w:type="pct"/>
            <w:gridSpan w:val="2"/>
            <w:tcBorders>
              <w:right w:val="nil"/>
            </w:tcBorders>
            <w:shd w:val="clear" w:color="auto" w:fill="E9EBED" w:themeFill="accent4" w:themeFillTint="33"/>
            <w:vAlign w:val="center"/>
          </w:tcPr>
          <w:p w14:paraId="7AA50010"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68D22645" w14:textId="77777777" w:rsidTr="003D1EB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63" w:type="pct"/>
            <w:vMerge/>
            <w:shd w:val="clear" w:color="auto" w:fill="6B2449" w:themeFill="accent2" w:themeFillShade="BF"/>
            <w:vAlign w:val="center"/>
          </w:tcPr>
          <w:p w14:paraId="53E0CA03" w14:textId="77777777" w:rsidR="00023EF2" w:rsidRPr="00E55C65" w:rsidRDefault="00023EF2" w:rsidP="003D1EBD">
            <w:pPr>
              <w:spacing w:after="0"/>
              <w:rPr>
                <w:sz w:val="18"/>
                <w:szCs w:val="18"/>
              </w:rPr>
            </w:pPr>
          </w:p>
        </w:tc>
        <w:tc>
          <w:tcPr>
            <w:tcW w:w="2322" w:type="pct"/>
            <w:gridSpan w:val="2"/>
            <w:tcBorders>
              <w:right w:val="nil"/>
            </w:tcBorders>
            <w:shd w:val="clear" w:color="auto" w:fill="E9EBED" w:themeFill="accent4" w:themeFillTint="33"/>
          </w:tcPr>
          <w:p w14:paraId="71B2B419"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DD7E7F">
              <w:rPr>
                <w:sz w:val="18"/>
                <w:szCs w:val="18"/>
              </w:rPr>
              <w:t>Falta de participación</w:t>
            </w:r>
          </w:p>
        </w:tc>
        <w:tc>
          <w:tcPr>
            <w:tcW w:w="1016" w:type="pct"/>
            <w:gridSpan w:val="2"/>
            <w:tcBorders>
              <w:right w:val="nil"/>
            </w:tcBorders>
            <w:shd w:val="clear" w:color="auto" w:fill="E9EBED" w:themeFill="accent4" w:themeFillTint="33"/>
            <w:vAlign w:val="center"/>
          </w:tcPr>
          <w:p w14:paraId="6FB40935"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34926FB8" w14:textId="77777777" w:rsidTr="003D1EBD">
        <w:trPr>
          <w:trHeight w:val="248"/>
        </w:trPr>
        <w:tc>
          <w:tcPr>
            <w:cnfStyle w:val="001000000000" w:firstRow="0" w:lastRow="0" w:firstColumn="1" w:lastColumn="0" w:oddVBand="0" w:evenVBand="0" w:oddHBand="0" w:evenHBand="0" w:firstRowFirstColumn="0" w:firstRowLastColumn="0" w:lastRowFirstColumn="0" w:lastRowLastColumn="0"/>
            <w:tcW w:w="1663" w:type="pct"/>
            <w:vMerge/>
            <w:shd w:val="clear" w:color="auto" w:fill="6B2449" w:themeFill="accent2" w:themeFillShade="BF"/>
            <w:vAlign w:val="center"/>
          </w:tcPr>
          <w:p w14:paraId="6113142F" w14:textId="77777777" w:rsidR="00023EF2" w:rsidRPr="00E55C65" w:rsidRDefault="00023EF2" w:rsidP="003D1EBD">
            <w:pPr>
              <w:spacing w:after="0"/>
              <w:rPr>
                <w:sz w:val="18"/>
                <w:szCs w:val="18"/>
              </w:rPr>
            </w:pPr>
          </w:p>
        </w:tc>
        <w:tc>
          <w:tcPr>
            <w:tcW w:w="2322" w:type="pct"/>
            <w:gridSpan w:val="2"/>
            <w:tcBorders>
              <w:right w:val="nil"/>
            </w:tcBorders>
            <w:shd w:val="clear" w:color="auto" w:fill="E9EBED" w:themeFill="accent4" w:themeFillTint="33"/>
          </w:tcPr>
          <w:p w14:paraId="33FA373A"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D7E7F">
              <w:rPr>
                <w:sz w:val="18"/>
                <w:szCs w:val="18"/>
              </w:rPr>
              <w:t xml:space="preserve">Descoordinación con otros departamentos </w:t>
            </w:r>
          </w:p>
        </w:tc>
        <w:tc>
          <w:tcPr>
            <w:tcW w:w="1016" w:type="pct"/>
            <w:gridSpan w:val="2"/>
            <w:tcBorders>
              <w:right w:val="nil"/>
            </w:tcBorders>
            <w:shd w:val="clear" w:color="auto" w:fill="E9EBED" w:themeFill="accent4" w:themeFillTint="33"/>
            <w:vAlign w:val="center"/>
          </w:tcPr>
          <w:p w14:paraId="212571FB"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0E924458" w14:textId="77777777" w:rsidTr="003D1EB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63" w:type="pct"/>
            <w:vMerge/>
            <w:shd w:val="clear" w:color="auto" w:fill="6B2449" w:themeFill="accent2" w:themeFillShade="BF"/>
            <w:vAlign w:val="center"/>
          </w:tcPr>
          <w:p w14:paraId="70D4AEE5" w14:textId="77777777" w:rsidR="00023EF2" w:rsidRPr="00E55C65" w:rsidRDefault="00023EF2" w:rsidP="003D1EBD">
            <w:pPr>
              <w:spacing w:after="0"/>
              <w:rPr>
                <w:sz w:val="18"/>
                <w:szCs w:val="18"/>
              </w:rPr>
            </w:pPr>
          </w:p>
        </w:tc>
        <w:tc>
          <w:tcPr>
            <w:tcW w:w="2322" w:type="pct"/>
            <w:gridSpan w:val="2"/>
            <w:tcBorders>
              <w:right w:val="nil"/>
            </w:tcBorders>
            <w:shd w:val="clear" w:color="auto" w:fill="E9EBED" w:themeFill="accent4" w:themeFillTint="33"/>
          </w:tcPr>
          <w:p w14:paraId="2A468B37"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DD7E7F">
              <w:rPr>
                <w:sz w:val="18"/>
                <w:szCs w:val="18"/>
              </w:rPr>
              <w:t>Desconocimiento del desarrollo</w:t>
            </w:r>
          </w:p>
        </w:tc>
        <w:tc>
          <w:tcPr>
            <w:tcW w:w="1016" w:type="pct"/>
            <w:gridSpan w:val="2"/>
            <w:tcBorders>
              <w:right w:val="nil"/>
            </w:tcBorders>
            <w:shd w:val="clear" w:color="auto" w:fill="E9EBED" w:themeFill="accent4" w:themeFillTint="33"/>
            <w:vAlign w:val="center"/>
          </w:tcPr>
          <w:p w14:paraId="6F5798EA"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0AB8BF48" w14:textId="77777777" w:rsidTr="003D1EBD">
        <w:trPr>
          <w:trHeight w:val="248"/>
        </w:trPr>
        <w:tc>
          <w:tcPr>
            <w:cnfStyle w:val="001000000000" w:firstRow="0" w:lastRow="0" w:firstColumn="1" w:lastColumn="0" w:oddVBand="0" w:evenVBand="0" w:oddHBand="0" w:evenHBand="0" w:firstRowFirstColumn="0" w:firstRowLastColumn="0" w:lastRowFirstColumn="0" w:lastRowLastColumn="0"/>
            <w:tcW w:w="1663" w:type="pct"/>
            <w:vMerge/>
            <w:shd w:val="clear" w:color="auto" w:fill="6B2449" w:themeFill="accent2" w:themeFillShade="BF"/>
            <w:vAlign w:val="center"/>
          </w:tcPr>
          <w:p w14:paraId="1C5496D9" w14:textId="77777777" w:rsidR="00023EF2" w:rsidRPr="00E55C65" w:rsidRDefault="00023EF2" w:rsidP="003D1EBD">
            <w:pPr>
              <w:spacing w:after="0"/>
              <w:rPr>
                <w:sz w:val="18"/>
                <w:szCs w:val="18"/>
              </w:rPr>
            </w:pPr>
          </w:p>
        </w:tc>
        <w:tc>
          <w:tcPr>
            <w:tcW w:w="2322" w:type="pct"/>
            <w:gridSpan w:val="2"/>
            <w:tcBorders>
              <w:right w:val="nil"/>
            </w:tcBorders>
            <w:shd w:val="clear" w:color="auto" w:fill="E9EBED" w:themeFill="accent4" w:themeFillTint="33"/>
          </w:tcPr>
          <w:p w14:paraId="742BC31E"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DD7E7F">
              <w:rPr>
                <w:sz w:val="18"/>
                <w:szCs w:val="18"/>
              </w:rPr>
              <w:t>Otros motivos (especificar)</w:t>
            </w:r>
          </w:p>
        </w:tc>
        <w:tc>
          <w:tcPr>
            <w:tcW w:w="1016" w:type="pct"/>
            <w:gridSpan w:val="2"/>
            <w:tcBorders>
              <w:right w:val="nil"/>
            </w:tcBorders>
            <w:shd w:val="clear" w:color="auto" w:fill="E9EBED" w:themeFill="accent4" w:themeFillTint="33"/>
            <w:vAlign w:val="center"/>
          </w:tcPr>
          <w:p w14:paraId="4DE95041"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E55C65">
              <w:rPr>
                <w:rFonts w:ascii="Wingdings" w:eastAsia="Wingdings" w:hAnsi="Wingdings" w:cs="Wingdings"/>
                <w:b/>
                <w:bCs/>
                <w:noProof/>
                <w:color w:val="9F296B" w:themeColor="accent1" w:themeTint="BF"/>
                <w:sz w:val="18"/>
                <w:szCs w:val="18"/>
              </w:rPr>
              <w:t></w:t>
            </w:r>
          </w:p>
        </w:tc>
      </w:tr>
      <w:tr w:rsidR="00023EF2" w:rsidRPr="00E55C65" w14:paraId="4374342F" w14:textId="77777777" w:rsidTr="003D1EB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C1E3E"/>
            <w:vAlign w:val="center"/>
          </w:tcPr>
          <w:p w14:paraId="6C8EF5AF" w14:textId="77777777" w:rsidR="00023EF2" w:rsidRPr="00E55C65" w:rsidRDefault="00023EF2" w:rsidP="003D1EBD">
            <w:pPr>
              <w:spacing w:after="0"/>
              <w:rPr>
                <w:sz w:val="18"/>
                <w:szCs w:val="18"/>
              </w:rPr>
            </w:pPr>
            <w:r w:rsidRPr="00E55C65">
              <w:rPr>
                <w:sz w:val="18"/>
                <w:szCs w:val="18"/>
              </w:rPr>
              <w:t>Indicadores de proceso</w:t>
            </w:r>
          </w:p>
        </w:tc>
      </w:tr>
      <w:tr w:rsidR="00023EF2" w:rsidRPr="00E55C65" w14:paraId="076DB18A" w14:textId="77777777" w:rsidTr="003D1EBD">
        <w:trPr>
          <w:trHeight w:val="412"/>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5C02C16B" w14:textId="77777777" w:rsidR="00023EF2" w:rsidRPr="00E55C65" w:rsidRDefault="00023EF2" w:rsidP="003D1EBD">
            <w:pPr>
              <w:spacing w:after="0"/>
              <w:rPr>
                <w:b w:val="0"/>
                <w:bCs w:val="0"/>
                <w:sz w:val="18"/>
                <w:szCs w:val="18"/>
              </w:rPr>
            </w:pPr>
            <w:r w:rsidRPr="00E55C65">
              <w:rPr>
                <w:b w:val="0"/>
                <w:bCs w:val="0"/>
                <w:sz w:val="18"/>
                <w:szCs w:val="18"/>
              </w:rPr>
              <w:t>Adecuación de los recursos asignados</w:t>
            </w:r>
          </w:p>
        </w:tc>
        <w:tc>
          <w:tcPr>
            <w:tcW w:w="3337" w:type="pct"/>
            <w:gridSpan w:val="4"/>
            <w:shd w:val="clear" w:color="auto" w:fill="D4D8DB" w:themeFill="accent4" w:themeFillTint="66"/>
            <w:vAlign w:val="center"/>
          </w:tcPr>
          <w:p w14:paraId="70C3179C"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23EF2" w:rsidRPr="00E55C65" w14:paraId="36DC14E3" w14:textId="77777777" w:rsidTr="003D1EBD">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1640A3F9" w14:textId="77777777" w:rsidR="00023EF2" w:rsidRPr="00E55C65" w:rsidRDefault="00023EF2" w:rsidP="003D1EBD">
            <w:pPr>
              <w:spacing w:after="0"/>
              <w:rPr>
                <w:b w:val="0"/>
                <w:bCs w:val="0"/>
                <w:sz w:val="18"/>
                <w:szCs w:val="18"/>
              </w:rPr>
            </w:pPr>
            <w:r w:rsidRPr="00E55C65">
              <w:rPr>
                <w:b w:val="0"/>
                <w:bCs w:val="0"/>
                <w:sz w:val="18"/>
                <w:szCs w:val="18"/>
              </w:rPr>
              <w:t>Dificultades y barreras encontradas para la implantación</w:t>
            </w:r>
          </w:p>
        </w:tc>
        <w:tc>
          <w:tcPr>
            <w:tcW w:w="3337" w:type="pct"/>
            <w:gridSpan w:val="4"/>
            <w:shd w:val="clear" w:color="auto" w:fill="E9EBED" w:themeFill="accent4" w:themeFillTint="33"/>
            <w:vAlign w:val="center"/>
          </w:tcPr>
          <w:p w14:paraId="48DF3AB5"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023EF2" w:rsidRPr="00E55C65" w14:paraId="18C70EB7" w14:textId="77777777" w:rsidTr="003D1EBD">
        <w:trPr>
          <w:trHeight w:val="553"/>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341A07DB" w14:textId="77777777" w:rsidR="00023EF2" w:rsidRPr="00E55C65" w:rsidRDefault="00023EF2" w:rsidP="003D1EBD">
            <w:pPr>
              <w:spacing w:after="0"/>
              <w:rPr>
                <w:b w:val="0"/>
                <w:bCs w:val="0"/>
                <w:sz w:val="18"/>
                <w:szCs w:val="18"/>
              </w:rPr>
            </w:pPr>
            <w:r w:rsidRPr="00E55C65">
              <w:rPr>
                <w:b w:val="0"/>
                <w:bCs w:val="0"/>
                <w:sz w:val="18"/>
                <w:szCs w:val="18"/>
              </w:rPr>
              <w:t>Soluciones adoptadas (en su caso)</w:t>
            </w:r>
          </w:p>
        </w:tc>
        <w:tc>
          <w:tcPr>
            <w:tcW w:w="3337" w:type="pct"/>
            <w:gridSpan w:val="4"/>
            <w:shd w:val="clear" w:color="auto" w:fill="D4D8DB" w:themeFill="accent4" w:themeFillTint="66"/>
            <w:vAlign w:val="center"/>
          </w:tcPr>
          <w:p w14:paraId="65AC29A8"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23EF2" w:rsidRPr="00E55C65" w14:paraId="4A6EB91F" w14:textId="77777777" w:rsidTr="003D1E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C1E3E"/>
            <w:vAlign w:val="center"/>
          </w:tcPr>
          <w:p w14:paraId="278C3F8D" w14:textId="77777777" w:rsidR="00023EF2" w:rsidRPr="00E55C65" w:rsidRDefault="00023EF2" w:rsidP="003D1EBD">
            <w:pPr>
              <w:spacing w:after="0"/>
              <w:rPr>
                <w:sz w:val="18"/>
                <w:szCs w:val="18"/>
              </w:rPr>
            </w:pPr>
            <w:r w:rsidRPr="00E55C65">
              <w:rPr>
                <w:sz w:val="18"/>
                <w:szCs w:val="18"/>
              </w:rPr>
              <w:t>Indicadores de impacto</w:t>
            </w:r>
          </w:p>
        </w:tc>
      </w:tr>
      <w:tr w:rsidR="00023EF2" w:rsidRPr="00E55C65" w14:paraId="550D9DF3" w14:textId="77777777" w:rsidTr="003D1EBD">
        <w:trPr>
          <w:trHeight w:val="703"/>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14C0BD3F" w14:textId="77777777" w:rsidR="00023EF2" w:rsidRPr="00E55C65" w:rsidRDefault="00023EF2" w:rsidP="003D1EBD">
            <w:pPr>
              <w:spacing w:after="0"/>
              <w:rPr>
                <w:b w:val="0"/>
                <w:bCs w:val="0"/>
                <w:sz w:val="18"/>
                <w:szCs w:val="18"/>
              </w:rPr>
            </w:pPr>
            <w:r w:rsidRPr="00E55C65">
              <w:rPr>
                <w:b w:val="0"/>
                <w:bCs w:val="0"/>
                <w:sz w:val="18"/>
                <w:szCs w:val="18"/>
              </w:rPr>
              <w:t>Reducción de desigualdades</w:t>
            </w:r>
          </w:p>
        </w:tc>
        <w:tc>
          <w:tcPr>
            <w:tcW w:w="3337" w:type="pct"/>
            <w:gridSpan w:val="4"/>
            <w:shd w:val="clear" w:color="auto" w:fill="D4D8DB" w:themeFill="accent4" w:themeFillTint="66"/>
            <w:vAlign w:val="center"/>
          </w:tcPr>
          <w:p w14:paraId="4128CB57"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23EF2" w:rsidRPr="00E55C65" w14:paraId="1C6DABAA" w14:textId="77777777" w:rsidTr="003D1EB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067148D9" w14:textId="77777777" w:rsidR="00023EF2" w:rsidRPr="00E55C65" w:rsidRDefault="00023EF2" w:rsidP="003D1EBD">
            <w:pPr>
              <w:spacing w:after="0"/>
              <w:rPr>
                <w:b w:val="0"/>
                <w:bCs w:val="0"/>
                <w:sz w:val="18"/>
                <w:szCs w:val="18"/>
              </w:rPr>
            </w:pPr>
            <w:r w:rsidRPr="00E55C65">
              <w:rPr>
                <w:b w:val="0"/>
                <w:bCs w:val="0"/>
                <w:sz w:val="18"/>
                <w:szCs w:val="18"/>
              </w:rPr>
              <w:t>Mejoras producidas</w:t>
            </w:r>
          </w:p>
        </w:tc>
        <w:tc>
          <w:tcPr>
            <w:tcW w:w="3337" w:type="pct"/>
            <w:gridSpan w:val="4"/>
            <w:shd w:val="clear" w:color="auto" w:fill="E9EBED" w:themeFill="accent4" w:themeFillTint="33"/>
            <w:vAlign w:val="center"/>
          </w:tcPr>
          <w:p w14:paraId="430470F1"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00023EF2" w:rsidRPr="00E55C65" w14:paraId="72817C1C" w14:textId="77777777" w:rsidTr="003D1EBD">
        <w:trPr>
          <w:trHeight w:val="665"/>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365F51A1" w14:textId="77777777" w:rsidR="00023EF2" w:rsidRPr="00E55C65" w:rsidRDefault="00023EF2" w:rsidP="003D1EBD">
            <w:pPr>
              <w:spacing w:after="0"/>
              <w:rPr>
                <w:b w:val="0"/>
                <w:bCs w:val="0"/>
                <w:sz w:val="18"/>
                <w:szCs w:val="18"/>
              </w:rPr>
            </w:pPr>
            <w:r w:rsidRPr="00E55C65">
              <w:rPr>
                <w:b w:val="0"/>
                <w:bCs w:val="0"/>
                <w:sz w:val="18"/>
                <w:szCs w:val="18"/>
              </w:rPr>
              <w:t>Propuestas de futuro</w:t>
            </w:r>
          </w:p>
        </w:tc>
        <w:tc>
          <w:tcPr>
            <w:tcW w:w="3337" w:type="pct"/>
            <w:gridSpan w:val="4"/>
            <w:shd w:val="clear" w:color="auto" w:fill="D4D8DB" w:themeFill="accent4" w:themeFillTint="66"/>
            <w:vAlign w:val="center"/>
          </w:tcPr>
          <w:p w14:paraId="01CB6229" w14:textId="77777777" w:rsidR="00023EF2" w:rsidRPr="00E55C65" w:rsidRDefault="00023EF2" w:rsidP="003D1EBD">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023EF2" w:rsidRPr="00E55C65" w14:paraId="1C91C20F" w14:textId="77777777" w:rsidTr="003D1EBD">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63" w:type="pct"/>
            <w:shd w:val="clear" w:color="auto" w:fill="6B2449" w:themeFill="accent2" w:themeFillShade="BF"/>
            <w:vAlign w:val="center"/>
          </w:tcPr>
          <w:p w14:paraId="6C83275F" w14:textId="77777777" w:rsidR="00023EF2" w:rsidRPr="00E55C65" w:rsidRDefault="00023EF2" w:rsidP="003D1EBD">
            <w:pPr>
              <w:spacing w:after="0"/>
              <w:rPr>
                <w:b w:val="0"/>
                <w:bCs w:val="0"/>
                <w:sz w:val="18"/>
                <w:szCs w:val="18"/>
              </w:rPr>
            </w:pPr>
            <w:r w:rsidRPr="00E55C65">
              <w:rPr>
                <w:b w:val="0"/>
                <w:bCs w:val="0"/>
                <w:sz w:val="18"/>
                <w:szCs w:val="18"/>
              </w:rPr>
              <w:t>Documentación acreditativa de la ejecución de la medida</w:t>
            </w:r>
          </w:p>
        </w:tc>
        <w:tc>
          <w:tcPr>
            <w:tcW w:w="3337" w:type="pct"/>
            <w:gridSpan w:val="4"/>
            <w:shd w:val="clear" w:color="auto" w:fill="E9EBED" w:themeFill="accent4" w:themeFillTint="33"/>
            <w:vAlign w:val="center"/>
          </w:tcPr>
          <w:p w14:paraId="7E8A5953" w14:textId="77777777" w:rsidR="00023EF2" w:rsidRPr="00E55C65" w:rsidRDefault="00023EF2" w:rsidP="003D1EBD">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bl>
    <w:p w14:paraId="0B8956C3" w14:textId="77777777" w:rsidR="00023EF2" w:rsidRDefault="00023EF2">
      <w:pPr>
        <w:spacing w:after="120"/>
        <w:rPr>
          <w:rFonts w:asciiTheme="minorHAnsi" w:eastAsiaTheme="minorHAnsi" w:hAnsiTheme="minorHAnsi" w:cstheme="minorBidi"/>
        </w:rPr>
      </w:pPr>
    </w:p>
    <w:p w14:paraId="5612EA68" w14:textId="700036B9" w:rsidR="00023EF2" w:rsidRDefault="00023EF2" w:rsidP="00036A8A">
      <w:pPr>
        <w:pStyle w:val="Ttulo3"/>
      </w:pPr>
      <w:bookmarkStart w:id="60" w:name="_Anexo_XII._Cuestionario"/>
      <w:bookmarkStart w:id="61" w:name="_Anexo_XIII._Cuestionario"/>
      <w:bookmarkStart w:id="62" w:name="_Toc62029464"/>
      <w:bookmarkEnd w:id="60"/>
      <w:bookmarkEnd w:id="61"/>
      <w:r w:rsidRPr="00056766">
        <w:lastRenderedPageBreak/>
        <w:t xml:space="preserve">Anexo </w:t>
      </w:r>
      <w:r w:rsidR="00E965C1">
        <w:t>X</w:t>
      </w:r>
      <w:r w:rsidRPr="00056766">
        <w:t>I</w:t>
      </w:r>
      <w:r w:rsidR="00952260">
        <w:t>I</w:t>
      </w:r>
      <w:r>
        <w:t xml:space="preserve">I. </w:t>
      </w:r>
      <w:r w:rsidR="003256FB">
        <w:t>Modelo de c</w:t>
      </w:r>
      <w:r>
        <w:t>uestionario para el seguimiento</w:t>
      </w:r>
      <w:bookmarkEnd w:id="62"/>
    </w:p>
    <w:p w14:paraId="2EB77452" w14:textId="77777777" w:rsidR="00023EF2" w:rsidRDefault="00023EF2" w:rsidP="00BE19F4">
      <w:pPr>
        <w:pStyle w:val="Prrafodelista"/>
        <w:numPr>
          <w:ilvl w:val="0"/>
          <w:numId w:val="46"/>
        </w:numPr>
        <w:ind w:left="714" w:hanging="357"/>
        <w:contextualSpacing w:val="0"/>
      </w:pPr>
      <w:r>
        <w:t>¿Los datos recogidos están claros? ¿Son coherentes o se contradicen? ¿En qué sentido? ¿Faltan datos?</w:t>
      </w:r>
    </w:p>
    <w:p w14:paraId="4EF62DC7" w14:textId="77777777" w:rsidR="00023EF2" w:rsidRDefault="00023EF2" w:rsidP="00BE19F4">
      <w:pPr>
        <w:pStyle w:val="Prrafodelista"/>
        <w:numPr>
          <w:ilvl w:val="0"/>
          <w:numId w:val="46"/>
        </w:numPr>
        <w:ind w:left="714" w:hanging="357"/>
        <w:contextualSpacing w:val="0"/>
      </w:pPr>
      <w:r>
        <w:t>¿Las medidas y sus actuaciones se ajustan a lo previsto? En general, ¿el plan se desarrolla correctamente?</w:t>
      </w:r>
    </w:p>
    <w:p w14:paraId="554709C7" w14:textId="550EB746" w:rsidR="00023EF2" w:rsidRDefault="00023EF2" w:rsidP="00BE19F4">
      <w:pPr>
        <w:pStyle w:val="Prrafodelista"/>
        <w:numPr>
          <w:ilvl w:val="0"/>
          <w:numId w:val="46"/>
        </w:numPr>
        <w:ind w:left="714" w:hanging="357"/>
        <w:contextualSpacing w:val="0"/>
      </w:pPr>
      <w:r>
        <w:t>¿Se han</w:t>
      </w:r>
      <w:r w:rsidR="005A40B2">
        <w:t xml:space="preserve"> logrado</w:t>
      </w:r>
      <w:r>
        <w:t xml:space="preserve"> los objetivos perseguidos para cada acción? ¿Hay retrasos importantes? Valorar los desajustes en general</w:t>
      </w:r>
    </w:p>
    <w:p w14:paraId="214EF302" w14:textId="77777777" w:rsidR="00023EF2" w:rsidRDefault="00023EF2" w:rsidP="00BE19F4">
      <w:pPr>
        <w:pStyle w:val="Prrafodelista"/>
        <w:numPr>
          <w:ilvl w:val="0"/>
          <w:numId w:val="46"/>
        </w:numPr>
        <w:ind w:left="714" w:hanging="357"/>
        <w:contextualSpacing w:val="0"/>
      </w:pPr>
      <w:r>
        <w:t>¿Qué incidencias se han detectado? ¿Cómo se han solucionado? ¿Existen obstáculos, inercias de trabajo u otros elementos que estén dificultando el desarrollo del Plan? ¿Cuáles? ¿Se pueden modificar o eliminar?</w:t>
      </w:r>
    </w:p>
    <w:p w14:paraId="6CCD53CA" w14:textId="77777777" w:rsidR="00023EF2" w:rsidRDefault="00023EF2" w:rsidP="00BE19F4">
      <w:pPr>
        <w:pStyle w:val="Prrafodelista"/>
        <w:numPr>
          <w:ilvl w:val="0"/>
          <w:numId w:val="46"/>
        </w:numPr>
        <w:ind w:left="714" w:hanging="357"/>
        <w:contextualSpacing w:val="0"/>
      </w:pPr>
      <w:r>
        <w:t>¿Se han generado nuevas necesidades durante la implementación? ¿Se puede dar respuesta? ¿Se han adoptado medidas correctoras o se han incorporado nuevas medidas para darles respuesta?</w:t>
      </w:r>
    </w:p>
    <w:p w14:paraId="1C1451D7" w14:textId="77777777" w:rsidR="00023EF2" w:rsidRDefault="00023EF2" w:rsidP="00BE19F4">
      <w:pPr>
        <w:pStyle w:val="Prrafodelista"/>
        <w:numPr>
          <w:ilvl w:val="0"/>
          <w:numId w:val="46"/>
        </w:numPr>
        <w:ind w:left="714" w:hanging="357"/>
        <w:contextualSpacing w:val="0"/>
      </w:pPr>
      <w:r>
        <w:t>¿Se han implicado las personas esperadas en el proceso? ¿En el grado estimado? ¿Ha habido resistencias? ¿De qué tipo? ¿Cómo se han solucionado?</w:t>
      </w:r>
    </w:p>
    <w:p w14:paraId="5294567B" w14:textId="7F12586C" w:rsidR="00023EF2" w:rsidRDefault="00023EF2" w:rsidP="00BE19F4">
      <w:pPr>
        <w:pStyle w:val="Prrafodelista"/>
        <w:numPr>
          <w:ilvl w:val="0"/>
          <w:numId w:val="46"/>
        </w:numPr>
        <w:ind w:left="714" w:hanging="357"/>
        <w:contextualSpacing w:val="0"/>
      </w:pPr>
      <w:r>
        <w:t>Los recursos ¿</w:t>
      </w:r>
      <w:r w:rsidR="0087175A">
        <w:t>h</w:t>
      </w:r>
      <w:r>
        <w:t>an sido suficientes? ¿El presupuesto ha dado la cobertura esperada? ¿Se ha modificado?</w:t>
      </w:r>
    </w:p>
    <w:p w14:paraId="1FC6A16D" w14:textId="77777777" w:rsidR="00023EF2" w:rsidRDefault="00023EF2" w:rsidP="00BE19F4">
      <w:pPr>
        <w:pStyle w:val="Prrafodelista"/>
        <w:numPr>
          <w:ilvl w:val="0"/>
          <w:numId w:val="46"/>
        </w:numPr>
        <w:ind w:left="714" w:hanging="357"/>
        <w:contextualSpacing w:val="0"/>
      </w:pPr>
      <w:r>
        <w:t>¿Se ha cumplido el calendario?</w:t>
      </w:r>
    </w:p>
    <w:p w14:paraId="222B85ED" w14:textId="77777777" w:rsidR="00023EF2" w:rsidRDefault="00023EF2" w:rsidP="00BE19F4">
      <w:pPr>
        <w:pStyle w:val="Prrafodelista"/>
        <w:numPr>
          <w:ilvl w:val="0"/>
          <w:numId w:val="46"/>
        </w:numPr>
        <w:ind w:left="714" w:hanging="357"/>
        <w:contextualSpacing w:val="0"/>
      </w:pPr>
      <w:r>
        <w:t>¿Se han introducido cambios o ajustes en el desarrollo del Plan? ¿Cuáles?</w:t>
      </w:r>
    </w:p>
    <w:p w14:paraId="7ABD98D4" w14:textId="77777777" w:rsidR="00023EF2" w:rsidRDefault="00023EF2" w:rsidP="00BE19F4">
      <w:pPr>
        <w:pStyle w:val="Prrafodelista"/>
        <w:numPr>
          <w:ilvl w:val="0"/>
          <w:numId w:val="46"/>
        </w:numPr>
        <w:ind w:left="714" w:hanging="357"/>
        <w:contextualSpacing w:val="0"/>
      </w:pPr>
      <w:r>
        <w:t>En la dimensión interna: ¿Se han reducido desequilibrios entre mujeres y hombres en la empresa? ¿En qué áreas? ¿Hay cambios respecto de la percepción de la igualdad? ¿Se han producido cambios en la cultura de la organización respecto a la igualdad? ¿Y en los procedimientos?</w:t>
      </w:r>
    </w:p>
    <w:p w14:paraId="569D0502" w14:textId="77777777" w:rsidR="00023EF2" w:rsidRDefault="00023EF2" w:rsidP="00BE19F4">
      <w:pPr>
        <w:pStyle w:val="Prrafodelista"/>
        <w:numPr>
          <w:ilvl w:val="0"/>
          <w:numId w:val="46"/>
        </w:numPr>
        <w:ind w:left="714" w:hanging="357"/>
        <w:contextualSpacing w:val="0"/>
      </w:pPr>
      <w:r>
        <w:t>En la dimensión externa: ¿Se han producido cambios en la imagen de la empresa? ¿En la relación con el entorno? ¿En las relaciones comerciales?</w:t>
      </w:r>
      <w:r>
        <w:br w:type="page"/>
      </w:r>
    </w:p>
    <w:p w14:paraId="53C80AF0" w14:textId="3F2E7264" w:rsidR="00023EF2" w:rsidRDefault="00023EF2" w:rsidP="00036A8A">
      <w:pPr>
        <w:pStyle w:val="Ttulo3"/>
      </w:pPr>
      <w:bookmarkStart w:id="63" w:name="_Anexo_XIII._Modelo"/>
      <w:bookmarkStart w:id="64" w:name="_Toc62029465"/>
      <w:bookmarkEnd w:id="63"/>
      <w:r w:rsidRPr="00056766">
        <w:lastRenderedPageBreak/>
        <w:t xml:space="preserve">Anexo </w:t>
      </w:r>
      <w:r w:rsidR="00E965C1">
        <w:t>X</w:t>
      </w:r>
      <w:r w:rsidRPr="00056766">
        <w:t>I</w:t>
      </w:r>
      <w:r w:rsidR="00952260">
        <w:t>V</w:t>
      </w:r>
      <w:r w:rsidRPr="00056766">
        <w:t>.</w:t>
      </w:r>
      <w:r>
        <w:t xml:space="preserve"> Modelo para informe de seguimiento</w:t>
      </w:r>
      <w:bookmarkEnd w:id="64"/>
    </w:p>
    <w:p w14:paraId="3C588D7A" w14:textId="77777777" w:rsidR="00023EF2" w:rsidRPr="00681B54" w:rsidRDefault="00023EF2" w:rsidP="00023EF2">
      <w:pPr>
        <w:shd w:val="clear" w:color="auto" w:fill="6D1C49" w:themeFill="accent1" w:themeFillTint="E6"/>
        <w:spacing w:after="160" w:line="23" w:lineRule="atLeast"/>
        <w:jc w:val="center"/>
        <w:rPr>
          <w:rFonts w:cs="Arial"/>
          <w:b/>
          <w:color w:val="FFFFFF" w:themeColor="background1"/>
          <w:sz w:val="32"/>
          <w:szCs w:val="32"/>
        </w:rPr>
      </w:pPr>
      <w:r>
        <w:rPr>
          <w:rFonts w:cs="Arial"/>
          <w:b/>
          <w:color w:val="FFFFFF" w:themeColor="background1"/>
          <w:sz w:val="32"/>
          <w:szCs w:val="32"/>
        </w:rPr>
        <w:t xml:space="preserve">INFORME DE SEGUIMIENTO DEL PLAN DE IGUALDAD DE </w:t>
      </w:r>
      <w:r w:rsidRPr="00226EFF">
        <w:rPr>
          <w:rFonts w:cs="Arial"/>
          <w:b/>
          <w:color w:val="FFFFFF" w:themeColor="background1"/>
          <w:sz w:val="32"/>
          <w:szCs w:val="32"/>
        </w:rPr>
        <w:t>[RAZÓN SOCIAL]</w:t>
      </w:r>
    </w:p>
    <w:p w14:paraId="2C385790" w14:textId="77777777" w:rsidR="00023EF2" w:rsidRDefault="00023EF2" w:rsidP="00023EF2">
      <w:pPr>
        <w:jc w:val="right"/>
        <w:rPr>
          <w:b/>
          <w:bCs/>
        </w:rPr>
      </w:pPr>
    </w:p>
    <w:p w14:paraId="08840BC7" w14:textId="77777777" w:rsidR="00023EF2" w:rsidRPr="00152704" w:rsidRDefault="00023EF2" w:rsidP="00023EF2">
      <w:pPr>
        <w:spacing w:before="0" w:after="120"/>
        <w:jc w:val="right"/>
        <w:rPr>
          <w:b/>
          <w:bCs/>
        </w:rPr>
      </w:pPr>
      <w:r>
        <w:rPr>
          <w:b/>
          <w:bCs/>
        </w:rPr>
        <w:t>[</w:t>
      </w:r>
      <w:r w:rsidRPr="00624757">
        <w:rPr>
          <w:b/>
          <w:bCs/>
        </w:rPr>
        <w:t>Periodo de referencia</w:t>
      </w:r>
      <w:r>
        <w:rPr>
          <w:b/>
          <w:bCs/>
        </w:rPr>
        <w:t>]</w:t>
      </w:r>
    </w:p>
    <w:p w14:paraId="4CC48A50" w14:textId="77777777" w:rsidR="00023EF2" w:rsidRPr="00DC16AC" w:rsidRDefault="00023EF2" w:rsidP="00BE19F4">
      <w:pPr>
        <w:pStyle w:val="Prrafodelista"/>
        <w:numPr>
          <w:ilvl w:val="0"/>
          <w:numId w:val="43"/>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Datos generales</w:t>
      </w:r>
    </w:p>
    <w:p w14:paraId="2AFB01AB" w14:textId="77777777" w:rsidR="00023EF2" w:rsidRDefault="00023EF2" w:rsidP="00BE19F4">
      <w:pPr>
        <w:pStyle w:val="Prrafodelista"/>
        <w:numPr>
          <w:ilvl w:val="0"/>
          <w:numId w:val="44"/>
        </w:numPr>
        <w:spacing w:after="120"/>
        <w:ind w:left="714" w:hanging="357"/>
        <w:contextualSpacing w:val="0"/>
      </w:pPr>
      <w:r>
        <w:t>Razón social.</w:t>
      </w:r>
    </w:p>
    <w:p w14:paraId="7A7BD875" w14:textId="77777777" w:rsidR="00023EF2" w:rsidRDefault="00023EF2" w:rsidP="00BE19F4">
      <w:pPr>
        <w:pStyle w:val="Prrafodelista"/>
        <w:numPr>
          <w:ilvl w:val="0"/>
          <w:numId w:val="44"/>
        </w:numPr>
        <w:spacing w:after="120"/>
        <w:ind w:left="714" w:hanging="357"/>
        <w:contextualSpacing w:val="0"/>
      </w:pPr>
      <w:r>
        <w:t>Fecha del informe.</w:t>
      </w:r>
    </w:p>
    <w:p w14:paraId="7C2BEA73" w14:textId="77777777" w:rsidR="00023EF2" w:rsidRDefault="00023EF2" w:rsidP="00BE19F4">
      <w:pPr>
        <w:pStyle w:val="Prrafodelista"/>
        <w:numPr>
          <w:ilvl w:val="0"/>
          <w:numId w:val="44"/>
        </w:numPr>
        <w:spacing w:after="120"/>
        <w:ind w:left="714" w:hanging="357"/>
        <w:contextualSpacing w:val="0"/>
      </w:pPr>
      <w:r>
        <w:t>Periodo de análisis.</w:t>
      </w:r>
    </w:p>
    <w:p w14:paraId="3BCE37FC" w14:textId="77777777" w:rsidR="00023EF2" w:rsidRPr="007F7201" w:rsidRDefault="00023EF2" w:rsidP="00BE19F4">
      <w:pPr>
        <w:pStyle w:val="Prrafodelista"/>
        <w:numPr>
          <w:ilvl w:val="0"/>
          <w:numId w:val="44"/>
        </w:numPr>
        <w:spacing w:after="120"/>
        <w:ind w:left="714" w:hanging="357"/>
        <w:contextualSpacing w:val="0"/>
      </w:pPr>
      <w:r>
        <w:t>Órgano/Persona que lo realiza.</w:t>
      </w:r>
    </w:p>
    <w:p w14:paraId="7146A246" w14:textId="77777777" w:rsidR="00023EF2" w:rsidRPr="00DC16AC" w:rsidRDefault="00023EF2" w:rsidP="00BE19F4">
      <w:pPr>
        <w:pStyle w:val="Prrafodelista"/>
        <w:numPr>
          <w:ilvl w:val="0"/>
          <w:numId w:val="43"/>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Información de resultados para cada área de actuación</w:t>
      </w:r>
    </w:p>
    <w:p w14:paraId="3DCC4E91" w14:textId="77777777" w:rsidR="00023EF2" w:rsidRDefault="00023EF2" w:rsidP="00BE19F4">
      <w:pPr>
        <w:pStyle w:val="Prrafodelista"/>
        <w:numPr>
          <w:ilvl w:val="0"/>
          <w:numId w:val="44"/>
        </w:numPr>
        <w:spacing w:after="120"/>
        <w:ind w:left="714" w:hanging="357"/>
        <w:contextualSpacing w:val="0"/>
      </w:pPr>
      <w:r>
        <w:t>Fichas de seguimiento de medidas.</w:t>
      </w:r>
    </w:p>
    <w:p w14:paraId="61EEE352" w14:textId="77777777" w:rsidR="00023EF2" w:rsidRDefault="00023EF2" w:rsidP="00BE19F4">
      <w:pPr>
        <w:pStyle w:val="Prrafodelista"/>
        <w:numPr>
          <w:ilvl w:val="0"/>
          <w:numId w:val="44"/>
        </w:numPr>
        <w:spacing w:after="120"/>
        <w:ind w:left="714" w:hanging="357"/>
        <w:contextualSpacing w:val="0"/>
      </w:pPr>
      <w:r>
        <w:t>Resumen de datos relativos al nivel de ejecución, cumplimiento de planificación, consecución de objetivos.</w:t>
      </w:r>
    </w:p>
    <w:p w14:paraId="2493A80B" w14:textId="77777777" w:rsidR="00023EF2" w:rsidRPr="00152704" w:rsidRDefault="00023EF2" w:rsidP="00BE19F4">
      <w:pPr>
        <w:pStyle w:val="Prrafodelista"/>
        <w:numPr>
          <w:ilvl w:val="0"/>
          <w:numId w:val="43"/>
        </w:numPr>
        <w:spacing w:before="240" w:after="160"/>
        <w:ind w:left="357" w:hanging="357"/>
        <w:contextualSpacing w:val="0"/>
        <w:rPr>
          <w:rFonts w:ascii="Merriweather" w:hAnsi="Merriweather"/>
          <w:color w:val="6B2449" w:themeColor="accent2" w:themeShade="BF"/>
          <w:sz w:val="26"/>
          <w:szCs w:val="26"/>
        </w:rPr>
      </w:pPr>
      <w:r w:rsidRPr="00152704">
        <w:rPr>
          <w:rFonts w:ascii="Merriweather" w:hAnsi="Merriweather"/>
          <w:color w:val="6B2449" w:themeColor="accent2" w:themeShade="BF"/>
          <w:sz w:val="26"/>
          <w:szCs w:val="26"/>
        </w:rPr>
        <w:t>Información sobre el proceso de implantación</w:t>
      </w:r>
    </w:p>
    <w:p w14:paraId="4FA26D03" w14:textId="77777777" w:rsidR="00023EF2" w:rsidRDefault="00023EF2" w:rsidP="00BE19F4">
      <w:pPr>
        <w:pStyle w:val="Prrafodelista"/>
        <w:numPr>
          <w:ilvl w:val="0"/>
          <w:numId w:val="44"/>
        </w:numPr>
        <w:spacing w:after="120"/>
        <w:ind w:left="714" w:hanging="357"/>
        <w:contextualSpacing w:val="0"/>
      </w:pPr>
      <w:r w:rsidRPr="00DA721A">
        <w:t>Adecua</w:t>
      </w:r>
      <w:r>
        <w:t>ción de los recursos asignados.</w:t>
      </w:r>
    </w:p>
    <w:p w14:paraId="253CDCB7" w14:textId="77777777" w:rsidR="00023EF2" w:rsidRDefault="00023EF2" w:rsidP="00BE19F4">
      <w:pPr>
        <w:pStyle w:val="Prrafodelista"/>
        <w:numPr>
          <w:ilvl w:val="0"/>
          <w:numId w:val="44"/>
        </w:numPr>
        <w:spacing w:after="120"/>
        <w:ind w:left="714" w:hanging="357"/>
        <w:contextualSpacing w:val="0"/>
      </w:pPr>
      <w:r>
        <w:t>Dificultades o resistencias encontradas en la ejecución.</w:t>
      </w:r>
    </w:p>
    <w:p w14:paraId="2AEC1D0B" w14:textId="77777777" w:rsidR="00023EF2" w:rsidRPr="00DA721A" w:rsidRDefault="00023EF2" w:rsidP="00BE19F4">
      <w:pPr>
        <w:pStyle w:val="Prrafodelista"/>
        <w:numPr>
          <w:ilvl w:val="0"/>
          <w:numId w:val="44"/>
        </w:numPr>
        <w:spacing w:after="120"/>
        <w:ind w:left="714" w:hanging="357"/>
        <w:contextualSpacing w:val="0"/>
      </w:pPr>
      <w:r>
        <w:t>Soluciones adoptadas en su caso.</w:t>
      </w:r>
    </w:p>
    <w:p w14:paraId="3F22EA31" w14:textId="77777777" w:rsidR="00023EF2" w:rsidRPr="00DC16AC" w:rsidRDefault="00023EF2" w:rsidP="00BE19F4">
      <w:pPr>
        <w:pStyle w:val="Prrafodelista"/>
        <w:numPr>
          <w:ilvl w:val="0"/>
          <w:numId w:val="43"/>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Información sobre impacto</w:t>
      </w:r>
    </w:p>
    <w:p w14:paraId="397F204F" w14:textId="437DD516" w:rsidR="00023EF2" w:rsidRPr="004862FD" w:rsidRDefault="00023EF2" w:rsidP="00BE19F4">
      <w:pPr>
        <w:pStyle w:val="Prrafodelista"/>
        <w:numPr>
          <w:ilvl w:val="0"/>
          <w:numId w:val="44"/>
        </w:numPr>
        <w:spacing w:after="120"/>
        <w:ind w:left="714" w:hanging="357"/>
        <w:contextualSpacing w:val="0"/>
      </w:pPr>
      <w:r w:rsidRPr="004862FD">
        <w:t xml:space="preserve">Avances en la consecución de objetivos marcados en el </w:t>
      </w:r>
      <w:r w:rsidR="0087175A">
        <w:t>P</w:t>
      </w:r>
      <w:r w:rsidRPr="004862FD">
        <w:t>lan</w:t>
      </w:r>
      <w:r>
        <w:t>.</w:t>
      </w:r>
    </w:p>
    <w:p w14:paraId="5D074D9D" w14:textId="77777777" w:rsidR="00023EF2" w:rsidRPr="004862FD" w:rsidRDefault="00023EF2" w:rsidP="00BE19F4">
      <w:pPr>
        <w:pStyle w:val="Prrafodelista"/>
        <w:numPr>
          <w:ilvl w:val="0"/>
          <w:numId w:val="44"/>
        </w:numPr>
        <w:spacing w:after="120"/>
        <w:ind w:left="714" w:hanging="357"/>
        <w:contextualSpacing w:val="0"/>
      </w:pPr>
      <w:r w:rsidRPr="004862FD">
        <w:t>Cambios en la gestión y clima empresarial</w:t>
      </w:r>
      <w:r>
        <w:t>.</w:t>
      </w:r>
    </w:p>
    <w:p w14:paraId="7C3974D8" w14:textId="77777777" w:rsidR="00023EF2" w:rsidRPr="004862FD" w:rsidRDefault="00023EF2" w:rsidP="00BE19F4">
      <w:pPr>
        <w:pStyle w:val="Prrafodelista"/>
        <w:numPr>
          <w:ilvl w:val="0"/>
          <w:numId w:val="44"/>
        </w:numPr>
        <w:spacing w:after="120"/>
        <w:ind w:left="714" w:hanging="357"/>
        <w:contextualSpacing w:val="0"/>
      </w:pPr>
      <w:r w:rsidRPr="004862FD">
        <w:t>Corrección de desigualdades</w:t>
      </w:r>
      <w:r>
        <w:t>.</w:t>
      </w:r>
    </w:p>
    <w:p w14:paraId="4344897D" w14:textId="77777777" w:rsidR="00023EF2" w:rsidRPr="00DC16AC" w:rsidRDefault="00023EF2" w:rsidP="00BE19F4">
      <w:pPr>
        <w:pStyle w:val="Prrafodelista"/>
        <w:numPr>
          <w:ilvl w:val="0"/>
          <w:numId w:val="43"/>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Conclusiones y propuestas</w:t>
      </w:r>
    </w:p>
    <w:p w14:paraId="375B668A" w14:textId="77777777" w:rsidR="00023EF2" w:rsidRDefault="00023EF2" w:rsidP="00BE19F4">
      <w:pPr>
        <w:pStyle w:val="Prrafodelista"/>
        <w:numPr>
          <w:ilvl w:val="0"/>
          <w:numId w:val="45"/>
        </w:numPr>
        <w:ind w:left="714" w:hanging="357"/>
        <w:contextualSpacing w:val="0"/>
      </w:pPr>
      <w:r>
        <w:t>Valoración general del proceso de implantación del plan en el periodo de referencia.</w:t>
      </w:r>
    </w:p>
    <w:p w14:paraId="487985B6" w14:textId="77777777" w:rsidR="00023EF2" w:rsidRPr="00DC16AC" w:rsidRDefault="00023EF2" w:rsidP="00BE19F4">
      <w:pPr>
        <w:pStyle w:val="Prrafodelista"/>
        <w:numPr>
          <w:ilvl w:val="0"/>
          <w:numId w:val="45"/>
        </w:numPr>
        <w:ind w:left="714" w:hanging="357"/>
        <w:contextualSpacing w:val="0"/>
      </w:pPr>
      <w:r>
        <w:t>Propuestas de modificación de medidas incluidas en el plan o adopción de otras nuevas si de las conclusiones del seguimiento se estima necesario.</w:t>
      </w:r>
    </w:p>
    <w:p w14:paraId="7A13ACF1" w14:textId="77777777" w:rsidR="004D240B" w:rsidRDefault="004D240B" w:rsidP="004D240B"/>
    <w:p w14:paraId="4822BB2B" w14:textId="3A7287DE" w:rsidR="00023EF2" w:rsidRPr="00D44A53" w:rsidRDefault="00023EF2" w:rsidP="00023EF2">
      <w:pPr>
        <w:pStyle w:val="Ttulo2"/>
        <w:rPr>
          <w:b/>
        </w:rPr>
      </w:pPr>
      <w:bookmarkStart w:id="65" w:name="_Toc62029466"/>
      <w:r w:rsidRPr="00D44A53">
        <w:rPr>
          <w:b/>
        </w:rPr>
        <w:lastRenderedPageBreak/>
        <w:t>DOCUMENTACIÓN DE LA FASE 5</w:t>
      </w:r>
      <w:bookmarkEnd w:id="65"/>
    </w:p>
    <w:p w14:paraId="5726A765" w14:textId="522FFD7A" w:rsidR="001079E9" w:rsidRDefault="00023EF2" w:rsidP="001079E9">
      <w:r>
        <w:t xml:space="preserve">La </w:t>
      </w:r>
      <w:r>
        <w:rPr>
          <w:i/>
          <w:iCs/>
        </w:rPr>
        <w:t xml:space="preserve">Fase 5. Evaluación del </w:t>
      </w:r>
      <w:r w:rsidR="008C3DE9">
        <w:rPr>
          <w:i/>
          <w:iCs/>
        </w:rPr>
        <w:t>p</w:t>
      </w:r>
      <w:r>
        <w:rPr>
          <w:i/>
          <w:iCs/>
        </w:rPr>
        <w:t xml:space="preserve">lan de </w:t>
      </w:r>
      <w:r w:rsidR="008C3DE9">
        <w:rPr>
          <w:i/>
          <w:iCs/>
        </w:rPr>
        <w:t>i</w:t>
      </w:r>
      <w:r>
        <w:rPr>
          <w:i/>
          <w:iCs/>
        </w:rPr>
        <w:t>gualdad</w:t>
      </w:r>
      <w:r w:rsidR="001079E9" w:rsidRPr="001079E9">
        <w:t xml:space="preserve"> </w:t>
      </w:r>
      <w:r w:rsidR="001079E9">
        <w:t>está acompañada de la siguiente documentación:</w:t>
      </w:r>
    </w:p>
    <w:p w14:paraId="1A8B130F" w14:textId="00F0C4AF" w:rsidR="00023EF2" w:rsidRDefault="00023EF2" w:rsidP="00BE19F4">
      <w:pPr>
        <w:pStyle w:val="Prrafodelista"/>
        <w:numPr>
          <w:ilvl w:val="0"/>
          <w:numId w:val="37"/>
        </w:numPr>
        <w:ind w:left="714" w:hanging="357"/>
        <w:contextualSpacing w:val="0"/>
      </w:pPr>
      <w:r>
        <w:t xml:space="preserve">Anexo </w:t>
      </w:r>
      <w:r w:rsidR="008E57BC">
        <w:t>XV</w:t>
      </w:r>
      <w:r>
        <w:t>. Modelo de cuestionario para la comisión de seguimiento</w:t>
      </w:r>
    </w:p>
    <w:p w14:paraId="6466EA1C" w14:textId="76F04054" w:rsidR="00023EF2" w:rsidRDefault="00023EF2" w:rsidP="00BE19F4">
      <w:pPr>
        <w:pStyle w:val="Prrafodelista"/>
        <w:numPr>
          <w:ilvl w:val="0"/>
          <w:numId w:val="37"/>
        </w:numPr>
        <w:ind w:left="714" w:hanging="357"/>
        <w:contextualSpacing w:val="0"/>
      </w:pPr>
      <w:r>
        <w:t xml:space="preserve">Anexo </w:t>
      </w:r>
      <w:r w:rsidR="008E57BC">
        <w:t>XV</w:t>
      </w:r>
      <w:r w:rsidR="00050063">
        <w:t>I</w:t>
      </w:r>
      <w:r>
        <w:t>. Modelo de cuestionario para la dirección</w:t>
      </w:r>
    </w:p>
    <w:p w14:paraId="5B300ED5" w14:textId="094BD813" w:rsidR="00023EF2" w:rsidRDefault="00023EF2" w:rsidP="00BE19F4">
      <w:pPr>
        <w:pStyle w:val="Prrafodelista"/>
        <w:numPr>
          <w:ilvl w:val="0"/>
          <w:numId w:val="37"/>
        </w:numPr>
        <w:ind w:left="714" w:hanging="357"/>
        <w:contextualSpacing w:val="0"/>
      </w:pPr>
      <w:r>
        <w:t xml:space="preserve">Anexo </w:t>
      </w:r>
      <w:r w:rsidR="008E57BC">
        <w:t>XV</w:t>
      </w:r>
      <w:r w:rsidR="00050063">
        <w:t>I</w:t>
      </w:r>
      <w:r>
        <w:t>I. Modelo de cuestionario para la plantilla</w:t>
      </w:r>
    </w:p>
    <w:p w14:paraId="5DB5F956" w14:textId="3DAD02A8" w:rsidR="00023EF2" w:rsidRDefault="00023EF2" w:rsidP="00BE19F4">
      <w:pPr>
        <w:pStyle w:val="Prrafodelista"/>
        <w:numPr>
          <w:ilvl w:val="0"/>
          <w:numId w:val="37"/>
        </w:numPr>
        <w:ind w:left="714" w:hanging="357"/>
        <w:contextualSpacing w:val="0"/>
      </w:pPr>
      <w:r>
        <w:t xml:space="preserve">Anexo </w:t>
      </w:r>
      <w:r w:rsidR="008E57BC">
        <w:t>XVI</w:t>
      </w:r>
      <w:r w:rsidR="00050063">
        <w:t>I</w:t>
      </w:r>
      <w:r w:rsidR="008E57BC">
        <w:t>I</w:t>
      </w:r>
      <w:r>
        <w:t>. Modelo de informe de evaluación</w:t>
      </w:r>
    </w:p>
    <w:p w14:paraId="292B5107" w14:textId="77777777" w:rsidR="00023EF2" w:rsidRDefault="00023EF2" w:rsidP="00023EF2">
      <w:pPr>
        <w:pStyle w:val="Ttulo2"/>
      </w:pPr>
      <w:r>
        <w:br w:type="page"/>
      </w:r>
    </w:p>
    <w:p w14:paraId="716A50EC" w14:textId="1BC26136" w:rsidR="00023EF2" w:rsidRPr="002529FA" w:rsidRDefault="00023EF2" w:rsidP="00036A8A">
      <w:pPr>
        <w:pStyle w:val="Ttulo3"/>
      </w:pPr>
      <w:bookmarkStart w:id="66" w:name="_Anexo_XIV._Modelo"/>
      <w:bookmarkStart w:id="67" w:name="_Toc62029467"/>
      <w:bookmarkEnd w:id="66"/>
      <w:r w:rsidRPr="002529FA">
        <w:lastRenderedPageBreak/>
        <w:t xml:space="preserve">Anexo </w:t>
      </w:r>
      <w:r w:rsidR="00C817E8">
        <w:t>XV</w:t>
      </w:r>
      <w:r w:rsidRPr="002529FA">
        <w:t>.</w:t>
      </w:r>
      <w:bookmarkStart w:id="68" w:name="_Modelo_de_cuestionario_1"/>
      <w:bookmarkEnd w:id="68"/>
      <w:r w:rsidRPr="002529FA">
        <w:t xml:space="preserve"> Modelo de cuestionario de evaluación para </w:t>
      </w:r>
      <w:r>
        <w:t>la comisión de seguimiento</w:t>
      </w:r>
      <w:bookmarkEnd w:id="67"/>
    </w:p>
    <w:p w14:paraId="16AF5750" w14:textId="77777777" w:rsidR="00023EF2" w:rsidRDefault="00023EF2" w:rsidP="00023EF2">
      <w:pPr>
        <w:rPr>
          <w:b/>
          <w:bCs/>
        </w:rPr>
      </w:pPr>
    </w:p>
    <w:p w14:paraId="5FB548FD" w14:textId="77777777" w:rsidR="00023EF2" w:rsidRPr="00797DB6" w:rsidRDefault="00023EF2" w:rsidP="00023EF2">
      <w:pPr>
        <w:rPr>
          <w:b/>
          <w:bCs/>
        </w:rPr>
      </w:pPr>
      <w:r w:rsidRPr="00797DB6">
        <w:rPr>
          <w:b/>
          <w:bCs/>
        </w:rPr>
        <w:t>INSTRUCCIONES</w:t>
      </w:r>
    </w:p>
    <w:p w14:paraId="48BE0334" w14:textId="77777777" w:rsidR="00023EF2" w:rsidRPr="00797DB6" w:rsidRDefault="00023EF2" w:rsidP="00023EF2">
      <w:r w:rsidRPr="00797DB6">
        <w:t>Este cuestionario es una plantilla editable que permite su personalización para adaptarse a las características y necesidades de su empresa.</w:t>
      </w:r>
    </w:p>
    <w:p w14:paraId="3C8DADF2" w14:textId="77777777" w:rsidR="00023EF2" w:rsidRPr="00797DB6" w:rsidRDefault="00023EF2" w:rsidP="00023EF2">
      <w:r w:rsidRPr="00797DB6">
        <w:t>En primer lugar, lea atentamente el cuestionario completo y a continuación, elimine aquellas cuestiones que no sean oportunas para su empresa (datos susceptibles de identificación de la persona que cumplimenta el cuestionario, preguntas dirigidas a empresas feminizadas o masculinizadas) y modifique los apartados de datos personales y profesionales en función de las características de su organización (vea las notas a pie de página).</w:t>
      </w:r>
    </w:p>
    <w:p w14:paraId="2256DE67" w14:textId="77777777" w:rsidR="00023EF2" w:rsidRPr="00797DB6" w:rsidRDefault="00023EF2" w:rsidP="00023EF2">
      <w:r w:rsidRPr="00797DB6">
        <w:t>Elimine también los sombreados explicativos, las notas a pie de página y este apartado de instrucciones.</w:t>
      </w:r>
    </w:p>
    <w:p w14:paraId="799EE5D0" w14:textId="77777777" w:rsidR="00023EF2" w:rsidRPr="00797DB6" w:rsidRDefault="00023EF2" w:rsidP="00023EF2">
      <w:r w:rsidRPr="00797DB6">
        <w:t>Modifique, en su caso, los mensajes para adaptarse al estilo de comunicación de su empresa, incluya su logo, el nombre de su organización, etc.</w:t>
      </w:r>
    </w:p>
    <w:p w14:paraId="5FE358F1" w14:textId="564DC042" w:rsidR="00023EF2" w:rsidRPr="005E61F1" w:rsidRDefault="00023EF2" w:rsidP="00023EF2">
      <w:pPr>
        <w:shd w:val="clear" w:color="auto" w:fill="E9EBED" w:themeFill="accent4" w:themeFillTint="33"/>
        <w:rPr>
          <w:shd w:val="clear" w:color="auto" w:fill="E9EBED" w:themeFill="accent4" w:themeFillTint="33"/>
        </w:rPr>
      </w:pPr>
      <w:r w:rsidRPr="00797DB6">
        <w:rPr>
          <w:shd w:val="clear" w:color="auto" w:fill="E9EBED" w:themeFill="accent4" w:themeFillTint="33"/>
        </w:rPr>
        <w:t xml:space="preserve">Este cuestionario será cumplimentado por </w:t>
      </w:r>
      <w:r>
        <w:t>la comisión de seguimiento</w:t>
      </w:r>
      <w:r w:rsidRPr="00797DB6">
        <w:rPr>
          <w:shd w:val="clear" w:color="auto" w:fill="E9EBED" w:themeFill="accent4" w:themeFillTint="33"/>
        </w:rPr>
        <w:t xml:space="preserve">, o personas designadas para realizar la evaluación, para servir de reflexión y posible corrección del proceso y objetivos del </w:t>
      </w:r>
      <w:r w:rsidR="006672AF">
        <w:rPr>
          <w:shd w:val="clear" w:color="auto" w:fill="E9EBED" w:themeFill="accent4" w:themeFillTint="33"/>
        </w:rPr>
        <w:t>P</w:t>
      </w:r>
      <w:r w:rsidRPr="00797DB6">
        <w:rPr>
          <w:shd w:val="clear" w:color="auto" w:fill="E9EBED" w:themeFill="accent4" w:themeFillTint="33"/>
        </w:rPr>
        <w:t xml:space="preserve">lan de </w:t>
      </w:r>
      <w:r w:rsidR="006672AF">
        <w:rPr>
          <w:shd w:val="clear" w:color="auto" w:fill="E9EBED" w:themeFill="accent4" w:themeFillTint="33"/>
        </w:rPr>
        <w:t>I</w:t>
      </w:r>
      <w:r w:rsidRPr="00797DB6">
        <w:rPr>
          <w:shd w:val="clear" w:color="auto" w:fill="E9EBED" w:themeFill="accent4" w:themeFillTint="33"/>
        </w:rPr>
        <w:t>gualdad.</w:t>
      </w:r>
      <w:r>
        <w:rPr>
          <w:shd w:val="clear" w:color="auto" w:fill="E9EBED" w:themeFill="accent4" w:themeFillTint="33"/>
        </w:rPr>
        <w:t xml:space="preserve"> </w:t>
      </w:r>
      <w:r w:rsidRPr="005E61F1">
        <w:rPr>
          <w:shd w:val="clear" w:color="auto" w:fill="E9EBED" w:themeFill="accent4" w:themeFillTint="33"/>
        </w:rPr>
        <w:t xml:space="preserve">Constituye, por tanto, una de las fuentes de información que se utilizarán para la elaboración negociada del informe de evaluación del </w:t>
      </w:r>
      <w:r w:rsidR="006672AF">
        <w:rPr>
          <w:shd w:val="clear" w:color="auto" w:fill="E9EBED" w:themeFill="accent4" w:themeFillTint="33"/>
        </w:rPr>
        <w:t>P</w:t>
      </w:r>
      <w:r w:rsidRPr="005E61F1">
        <w:rPr>
          <w:shd w:val="clear" w:color="auto" w:fill="E9EBED" w:themeFill="accent4" w:themeFillTint="33"/>
        </w:rPr>
        <w:t>lan.</w:t>
      </w:r>
      <w:r w:rsidRPr="005E61F1">
        <w:rPr>
          <w:shd w:val="clear" w:color="auto" w:fill="E9EBED" w:themeFill="accent4" w:themeFillTint="33"/>
        </w:rPr>
        <w:br w:type="page"/>
      </w:r>
    </w:p>
    <w:p w14:paraId="2FD80379" w14:textId="77777777" w:rsidR="00023EF2" w:rsidRPr="00797DB6" w:rsidRDefault="00023EF2" w:rsidP="00023EF2">
      <w:pPr>
        <w:spacing w:after="120"/>
        <w:rPr>
          <w:rFonts w:asciiTheme="majorHAnsi" w:eastAsiaTheme="majorEastAsia" w:hAnsiTheme="majorHAnsi" w:cstheme="majorBidi"/>
          <w:b/>
          <w:bCs/>
          <w:color w:val="6D1C49" w:themeColor="accent1" w:themeTint="E6"/>
          <w:sz w:val="26"/>
          <w:szCs w:val="26"/>
        </w:rPr>
      </w:pPr>
      <w:r w:rsidRPr="005E61F1">
        <w:rPr>
          <w:rFonts w:asciiTheme="majorHAnsi" w:eastAsiaTheme="majorEastAsia" w:hAnsiTheme="majorHAnsi" w:cstheme="majorBidi"/>
          <w:b/>
          <w:bCs/>
          <w:color w:val="6D1C49" w:themeColor="accent1" w:themeTint="E6"/>
          <w:sz w:val="26"/>
          <w:szCs w:val="26"/>
        </w:rPr>
        <w:lastRenderedPageBreak/>
        <w:t>DATOS</w:t>
      </w:r>
      <w:r w:rsidRPr="00797DB6">
        <w:rPr>
          <w:rFonts w:asciiTheme="majorHAnsi" w:eastAsiaTheme="majorEastAsia" w:hAnsiTheme="majorHAnsi" w:cstheme="majorBidi"/>
          <w:b/>
          <w:bCs/>
          <w:color w:val="6D1C49" w:themeColor="accent1" w:themeTint="E6"/>
          <w:sz w:val="26"/>
          <w:szCs w:val="26"/>
        </w:rPr>
        <w:t xml:space="preserve"> </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164"/>
        <w:gridCol w:w="3448"/>
        <w:gridCol w:w="3448"/>
      </w:tblGrid>
      <w:tr w:rsidR="00023EF2" w:rsidRPr="001E0662" w14:paraId="7FD1723A" w14:textId="77777777" w:rsidTr="003D1EBD">
        <w:tc>
          <w:tcPr>
            <w:tcW w:w="1194" w:type="pct"/>
            <w:vAlign w:val="center"/>
          </w:tcPr>
          <w:p w14:paraId="0D09FE58" w14:textId="77777777" w:rsidR="00023EF2" w:rsidRPr="001E0662" w:rsidRDefault="00023EF2" w:rsidP="003D1EBD">
            <w:pPr>
              <w:spacing w:before="60" w:after="60" w:line="240" w:lineRule="auto"/>
              <w:rPr>
                <w:rFonts w:asciiTheme="minorHAnsi" w:hAnsiTheme="minorHAnsi" w:cs="Tahoma"/>
              </w:rPr>
            </w:pPr>
            <w:r w:rsidRPr="001E0662">
              <w:rPr>
                <w:rFonts w:asciiTheme="minorHAnsi" w:hAnsiTheme="minorHAnsi" w:cs="Tahoma"/>
                <w:b/>
              </w:rPr>
              <w:t>Sexo</w:t>
            </w:r>
          </w:p>
        </w:tc>
        <w:tc>
          <w:tcPr>
            <w:tcW w:w="1903" w:type="pct"/>
            <w:vAlign w:val="center"/>
          </w:tcPr>
          <w:p w14:paraId="536F3116" w14:textId="77777777" w:rsidR="00023EF2" w:rsidRPr="001E0662" w:rsidRDefault="00023EF2" w:rsidP="003D1EBD">
            <w:pPr>
              <w:spacing w:before="60" w:after="60" w:line="240" w:lineRule="auto"/>
              <w:rPr>
                <w:rFonts w:asciiTheme="minorHAnsi" w:hAnsiTheme="minorHAnsi" w:cs="Tahoma"/>
              </w:rPr>
            </w:pPr>
            <w:r w:rsidRPr="001E0662">
              <w:rPr>
                <w:rFonts w:asciiTheme="minorHAnsi" w:hAnsiTheme="minorHAnsi" w:cs="Tahoma"/>
                <w:b/>
              </w:rPr>
              <w:fldChar w:fldCharType="begin">
                <w:ffData>
                  <w:name w:val="Casilla1"/>
                  <w:enabled/>
                  <w:calcOnExit w:val="0"/>
                  <w:checkBox>
                    <w:sizeAuto/>
                    <w:default w:val="0"/>
                    <w:checked w:val="0"/>
                  </w:checkBox>
                </w:ffData>
              </w:fldChar>
            </w:r>
            <w:r w:rsidRPr="001E0662">
              <w:rPr>
                <w:rFonts w:asciiTheme="minorHAnsi" w:hAnsiTheme="minorHAnsi" w:cs="Tahoma"/>
                <w:b/>
              </w:rPr>
              <w:instrText xml:space="preserve"> FORMCHECKBOX </w:instrText>
            </w:r>
            <w:r w:rsidR="00F912F4">
              <w:rPr>
                <w:rFonts w:asciiTheme="minorHAnsi" w:hAnsiTheme="minorHAnsi" w:cs="Tahoma"/>
                <w:b/>
              </w:rPr>
            </w:r>
            <w:r w:rsidR="00F912F4">
              <w:rPr>
                <w:rFonts w:asciiTheme="minorHAnsi" w:hAnsiTheme="minorHAnsi" w:cs="Tahoma"/>
                <w:b/>
              </w:rPr>
              <w:fldChar w:fldCharType="separate"/>
            </w:r>
            <w:r w:rsidRPr="001E0662">
              <w:rPr>
                <w:rFonts w:asciiTheme="minorHAnsi" w:hAnsiTheme="minorHAnsi" w:cs="Tahoma"/>
                <w:b/>
              </w:rPr>
              <w:fldChar w:fldCharType="end"/>
            </w:r>
            <w:r w:rsidRPr="001E0662">
              <w:rPr>
                <w:rFonts w:asciiTheme="minorHAnsi" w:hAnsiTheme="minorHAnsi" w:cs="Tahoma"/>
              </w:rPr>
              <w:t xml:space="preserve"> Hombre</w:t>
            </w:r>
          </w:p>
        </w:tc>
        <w:tc>
          <w:tcPr>
            <w:tcW w:w="1903" w:type="pct"/>
            <w:vAlign w:val="center"/>
          </w:tcPr>
          <w:p w14:paraId="6BBAFEE4" w14:textId="77777777" w:rsidR="00023EF2" w:rsidRPr="001E0662" w:rsidRDefault="00023EF2" w:rsidP="003D1EBD">
            <w:pPr>
              <w:spacing w:before="60" w:after="60" w:line="240" w:lineRule="auto"/>
              <w:rPr>
                <w:rFonts w:asciiTheme="minorHAnsi" w:hAnsiTheme="minorHAnsi" w:cs="Tahoma"/>
              </w:rPr>
            </w:pPr>
            <w:r w:rsidRPr="001E0662">
              <w:rPr>
                <w:rFonts w:asciiTheme="minorHAnsi" w:hAnsiTheme="minorHAnsi" w:cs="Tahoma"/>
              </w:rPr>
              <w:fldChar w:fldCharType="begin">
                <w:ffData>
                  <w:name w:val=""/>
                  <w:enabled/>
                  <w:calcOnExit w:val="0"/>
                  <w:checkBox>
                    <w:sizeAuto/>
                    <w:default w:val="0"/>
                  </w:checkBox>
                </w:ffData>
              </w:fldChar>
            </w:r>
            <w:r w:rsidRPr="001E0662">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1E0662">
              <w:rPr>
                <w:rFonts w:asciiTheme="minorHAnsi" w:hAnsiTheme="minorHAnsi" w:cs="Tahoma"/>
              </w:rPr>
              <w:fldChar w:fldCharType="end"/>
            </w:r>
            <w:r w:rsidRPr="001E0662">
              <w:rPr>
                <w:rFonts w:asciiTheme="minorHAnsi" w:hAnsiTheme="minorHAnsi" w:cs="Tahoma"/>
              </w:rPr>
              <w:t xml:space="preserve"> Mujer</w:t>
            </w:r>
          </w:p>
        </w:tc>
      </w:tr>
      <w:tr w:rsidR="00023EF2" w:rsidRPr="005349B5" w14:paraId="7F6BFE39" w14:textId="77777777" w:rsidTr="003D1EBD">
        <w:tc>
          <w:tcPr>
            <w:tcW w:w="1194" w:type="pct"/>
            <w:tcBorders>
              <w:top w:val="dotted" w:sz="4" w:space="0" w:color="808080"/>
              <w:left w:val="dotted" w:sz="4" w:space="0" w:color="808080"/>
              <w:bottom w:val="dotted" w:sz="4" w:space="0" w:color="808080"/>
              <w:right w:val="dotted" w:sz="4" w:space="0" w:color="808080"/>
            </w:tcBorders>
            <w:vAlign w:val="center"/>
          </w:tcPr>
          <w:p w14:paraId="21180F96"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¿Formas parte de la RLT?</w:t>
            </w:r>
          </w:p>
        </w:tc>
        <w:tc>
          <w:tcPr>
            <w:tcW w:w="1903" w:type="pct"/>
            <w:tcBorders>
              <w:top w:val="dotted" w:sz="4" w:space="0" w:color="808080"/>
              <w:left w:val="dotted" w:sz="4" w:space="0" w:color="808080"/>
              <w:bottom w:val="dotted" w:sz="4" w:space="0" w:color="808080"/>
              <w:right w:val="dotted" w:sz="4" w:space="0" w:color="808080"/>
            </w:tcBorders>
            <w:vAlign w:val="center"/>
          </w:tcPr>
          <w:p w14:paraId="331AB25A" w14:textId="77777777" w:rsidR="00023EF2" w:rsidRPr="00717803" w:rsidRDefault="00023EF2" w:rsidP="003D1EBD">
            <w:pPr>
              <w:spacing w:before="60" w:after="60" w:line="240" w:lineRule="auto"/>
              <w:rPr>
                <w:rFonts w:asciiTheme="minorHAnsi" w:hAnsiTheme="minorHAnsi" w:cs="Tahoma"/>
                <w:b/>
              </w:rPr>
            </w:pPr>
            <w:r w:rsidRPr="00CD0037">
              <w:rPr>
                <w:rFonts w:asciiTheme="minorHAnsi" w:hAnsiTheme="minorHAnsi" w:cs="Tahoma"/>
                <w:bCs/>
              </w:rPr>
              <w:t xml:space="preserve">Sí </w:t>
            </w:r>
            <w:r w:rsidRPr="00717803">
              <w:rPr>
                <w:rFonts w:asciiTheme="minorHAnsi" w:hAnsiTheme="minorHAnsi" w:cs="Tahoma"/>
                <w:b/>
              </w:rPr>
              <w:fldChar w:fldCharType="begin">
                <w:ffData>
                  <w:name w:val="Casilla1"/>
                  <w:enabled/>
                  <w:calcOnExit w:val="0"/>
                  <w:checkBox>
                    <w:sizeAuto/>
                    <w:default w:val="0"/>
                  </w:checkBox>
                </w:ffData>
              </w:fldChar>
            </w:r>
            <w:r w:rsidRPr="00717803">
              <w:rPr>
                <w:rFonts w:asciiTheme="minorHAnsi" w:hAnsiTheme="minorHAnsi" w:cs="Tahoma"/>
                <w:b/>
              </w:rPr>
              <w:instrText xml:space="preserve"> FORMCHECKBOX </w:instrText>
            </w:r>
            <w:r w:rsidR="00F912F4">
              <w:rPr>
                <w:rFonts w:asciiTheme="minorHAnsi" w:hAnsiTheme="minorHAnsi" w:cs="Tahoma"/>
                <w:b/>
              </w:rPr>
            </w:r>
            <w:r w:rsidR="00F912F4">
              <w:rPr>
                <w:rFonts w:asciiTheme="minorHAnsi" w:hAnsiTheme="minorHAnsi" w:cs="Tahoma"/>
                <w:b/>
              </w:rPr>
              <w:fldChar w:fldCharType="separate"/>
            </w:r>
            <w:r w:rsidRPr="00717803">
              <w:rPr>
                <w:rFonts w:asciiTheme="minorHAnsi" w:hAnsiTheme="minorHAnsi" w:cs="Tahoma"/>
                <w:b/>
              </w:rPr>
              <w:fldChar w:fldCharType="end"/>
            </w:r>
          </w:p>
        </w:tc>
        <w:tc>
          <w:tcPr>
            <w:tcW w:w="1903" w:type="pct"/>
            <w:tcBorders>
              <w:top w:val="dotted" w:sz="4" w:space="0" w:color="808080"/>
              <w:left w:val="dotted" w:sz="4" w:space="0" w:color="808080"/>
              <w:bottom w:val="dotted" w:sz="4" w:space="0" w:color="808080"/>
              <w:right w:val="dotted" w:sz="4" w:space="0" w:color="808080"/>
            </w:tcBorders>
            <w:vAlign w:val="center"/>
          </w:tcPr>
          <w:p w14:paraId="2238FDC4"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t xml:space="preserve">No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r>
    </w:tbl>
    <w:p w14:paraId="6D04CF7C" w14:textId="77777777" w:rsidR="00023EF2" w:rsidRPr="00797DB6" w:rsidRDefault="00023EF2" w:rsidP="00023EF2">
      <w:pPr>
        <w:spacing w:after="120"/>
        <w:rPr>
          <w:rFonts w:asciiTheme="minorHAnsi" w:hAnsiTheme="minorHAnsi"/>
        </w:rPr>
      </w:pPr>
    </w:p>
    <w:tbl>
      <w:tblPr>
        <w:tblStyle w:val="Tabladelista7concolores-nfasis4"/>
        <w:tblW w:w="0" w:type="auto"/>
        <w:tblBorders>
          <w:bottom w:val="single" w:sz="4" w:space="0" w:color="6B2449" w:themeColor="accent2" w:themeShade="BF"/>
          <w:insideH w:val="single" w:sz="4" w:space="0" w:color="6B2449" w:themeColor="accent2" w:themeShade="BF"/>
        </w:tblBorders>
        <w:tblLayout w:type="fixed"/>
        <w:tblLook w:val="0400" w:firstRow="0" w:lastRow="0" w:firstColumn="0" w:lastColumn="0" w:noHBand="0" w:noVBand="1"/>
      </w:tblPr>
      <w:tblGrid>
        <w:gridCol w:w="8646"/>
      </w:tblGrid>
      <w:tr w:rsidR="00023EF2" w:rsidRPr="00797DB6" w14:paraId="17DF443F" w14:textId="77777777" w:rsidTr="003D1EBD">
        <w:trPr>
          <w:cnfStyle w:val="000000100000" w:firstRow="0" w:lastRow="0" w:firstColumn="0" w:lastColumn="0" w:oddVBand="0" w:evenVBand="0" w:oddHBand="1" w:evenHBand="0" w:firstRowFirstColumn="0" w:firstRowLastColumn="0" w:lastRowFirstColumn="0" w:lastRowLastColumn="0"/>
          <w:trHeight w:val="1043"/>
        </w:trPr>
        <w:tc>
          <w:tcPr>
            <w:tcW w:w="8646" w:type="dxa"/>
          </w:tcPr>
          <w:p w14:paraId="6C98AEC5" w14:textId="3E8BF5AF"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 xml:space="preserve">¿Qué grado de cumplimiento general de los objetivos de </w:t>
            </w:r>
            <w:r w:rsidR="006672AF" w:rsidRPr="00797DB6">
              <w:rPr>
                <w:color w:val="6D1C49" w:themeColor="accent1" w:themeTint="E6"/>
                <w:sz w:val="20"/>
              </w:rPr>
              <w:t>la</w:t>
            </w:r>
            <w:r w:rsidRPr="00797DB6">
              <w:rPr>
                <w:color w:val="6D1C49" w:themeColor="accent1" w:themeTint="E6"/>
                <w:sz w:val="20"/>
              </w:rPr>
              <w:t xml:space="preserve"> igualdad se ha conseguido?</w:t>
            </w:r>
          </w:p>
          <w:p w14:paraId="3875BCF8" w14:textId="77777777" w:rsidR="00023EF2" w:rsidRPr="00797DB6" w:rsidRDefault="00023EF2" w:rsidP="003D1EBD">
            <w:pPr>
              <w:pStyle w:val="TableParagraph"/>
              <w:tabs>
                <w:tab w:val="left" w:pos="1079"/>
                <w:tab w:val="left" w:pos="1845"/>
                <w:tab w:val="left" w:pos="2611"/>
                <w:tab w:val="left" w:pos="3374"/>
                <w:tab w:val="left" w:pos="4140"/>
                <w:tab w:val="left" w:pos="4905"/>
                <w:tab w:val="left" w:pos="5671"/>
                <w:tab w:val="left" w:pos="6437"/>
                <w:tab w:val="left" w:pos="7203"/>
                <w:tab w:val="left" w:pos="7918"/>
              </w:tabs>
              <w:spacing w:before="120"/>
              <w:ind w:left="366"/>
              <w:rPr>
                <w:color w:val="6D1C49" w:themeColor="accent1" w:themeTint="E6"/>
                <w:sz w:val="20"/>
              </w:rPr>
            </w:pPr>
            <w:r w:rsidRPr="00797DB6">
              <w:rPr>
                <w:color w:val="6D1C49" w:themeColor="accent1" w:themeTint="E6"/>
                <w:sz w:val="20"/>
              </w:rPr>
              <w:t>0%</w:t>
            </w:r>
            <w:r w:rsidRPr="00797DB6">
              <w:rPr>
                <w:color w:val="6D1C49" w:themeColor="accent1" w:themeTint="E6"/>
                <w:sz w:val="20"/>
              </w:rPr>
              <w:tab/>
              <w:t>10%</w:t>
            </w:r>
            <w:r w:rsidRPr="00797DB6">
              <w:rPr>
                <w:color w:val="6D1C49" w:themeColor="accent1" w:themeTint="E6"/>
                <w:sz w:val="20"/>
              </w:rPr>
              <w:tab/>
              <w:t>20%</w:t>
            </w:r>
            <w:r w:rsidRPr="00797DB6">
              <w:rPr>
                <w:color w:val="6D1C49" w:themeColor="accent1" w:themeTint="E6"/>
                <w:sz w:val="20"/>
              </w:rPr>
              <w:tab/>
              <w:t>30%</w:t>
            </w:r>
            <w:r w:rsidRPr="00797DB6">
              <w:rPr>
                <w:color w:val="6D1C49" w:themeColor="accent1" w:themeTint="E6"/>
                <w:sz w:val="20"/>
              </w:rPr>
              <w:tab/>
              <w:t>40%</w:t>
            </w:r>
            <w:r w:rsidRPr="00797DB6">
              <w:rPr>
                <w:color w:val="6D1C49" w:themeColor="accent1" w:themeTint="E6"/>
                <w:sz w:val="20"/>
              </w:rPr>
              <w:tab/>
              <w:t>50%</w:t>
            </w:r>
            <w:r w:rsidRPr="00797DB6">
              <w:rPr>
                <w:color w:val="6D1C49" w:themeColor="accent1" w:themeTint="E6"/>
                <w:sz w:val="20"/>
              </w:rPr>
              <w:tab/>
              <w:t>60%</w:t>
            </w:r>
            <w:r w:rsidRPr="00797DB6">
              <w:rPr>
                <w:color w:val="6D1C49" w:themeColor="accent1" w:themeTint="E6"/>
                <w:sz w:val="20"/>
              </w:rPr>
              <w:tab/>
              <w:t>70%</w:t>
            </w:r>
            <w:r w:rsidRPr="00797DB6">
              <w:rPr>
                <w:color w:val="6D1C49" w:themeColor="accent1" w:themeTint="E6"/>
                <w:sz w:val="20"/>
              </w:rPr>
              <w:tab/>
              <w:t>80%</w:t>
            </w:r>
            <w:r w:rsidRPr="00797DB6">
              <w:rPr>
                <w:color w:val="6D1C49" w:themeColor="accent1" w:themeTint="E6"/>
                <w:sz w:val="20"/>
              </w:rPr>
              <w:tab/>
              <w:t>90%</w:t>
            </w:r>
            <w:r w:rsidRPr="00797DB6">
              <w:rPr>
                <w:color w:val="6D1C49" w:themeColor="accent1" w:themeTint="E6"/>
                <w:sz w:val="20"/>
              </w:rPr>
              <w:tab/>
              <w:t>100%</w:t>
            </w:r>
          </w:p>
        </w:tc>
      </w:tr>
      <w:tr w:rsidR="00023EF2" w:rsidRPr="00797DB6" w14:paraId="0D963B96" w14:textId="77777777" w:rsidTr="003D1EBD">
        <w:trPr>
          <w:trHeight w:val="911"/>
        </w:trPr>
        <w:tc>
          <w:tcPr>
            <w:tcW w:w="8646" w:type="dxa"/>
          </w:tcPr>
          <w:p w14:paraId="6B49E9AB" w14:textId="77777777" w:rsidR="00023EF2" w:rsidRPr="00797DB6" w:rsidRDefault="00023EF2" w:rsidP="003D1EBD">
            <w:pPr>
              <w:pStyle w:val="TableParagraph"/>
              <w:spacing w:before="59"/>
              <w:ind w:left="107" w:right="102"/>
              <w:rPr>
                <w:color w:val="6D1C49" w:themeColor="accent1" w:themeTint="E6"/>
                <w:sz w:val="20"/>
              </w:rPr>
            </w:pPr>
            <w:r w:rsidRPr="00797DB6">
              <w:rPr>
                <w:color w:val="6D1C49" w:themeColor="accent1" w:themeTint="E6"/>
                <w:sz w:val="20"/>
              </w:rPr>
              <w:t>¿El cumplimiento de los objetivos y las acciones propuestas han obtenido los resultados esperados hacia la mejora de la igualdad en la empresa?</w:t>
            </w:r>
          </w:p>
        </w:tc>
      </w:tr>
      <w:tr w:rsidR="00023EF2" w:rsidRPr="00797DB6" w14:paraId="4A2D5C20" w14:textId="77777777" w:rsidTr="003D1EBD">
        <w:trPr>
          <w:cnfStyle w:val="000000100000" w:firstRow="0" w:lastRow="0" w:firstColumn="0" w:lastColumn="0" w:oddVBand="0" w:evenVBand="0" w:oddHBand="1" w:evenHBand="0" w:firstRowFirstColumn="0" w:firstRowLastColumn="0" w:lastRowFirstColumn="0" w:lastRowLastColumn="0"/>
          <w:trHeight w:val="914"/>
        </w:trPr>
        <w:tc>
          <w:tcPr>
            <w:tcW w:w="8646" w:type="dxa"/>
          </w:tcPr>
          <w:p w14:paraId="5778A3B6" w14:textId="4C1DE049"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¿Se han percibido cambios de actitudes en relación a la igualdad en</w:t>
            </w:r>
            <w:r w:rsidR="000A23A4">
              <w:rPr>
                <w:color w:val="6D1C49" w:themeColor="accent1" w:themeTint="E6"/>
                <w:sz w:val="20"/>
              </w:rPr>
              <w:t>tre</w:t>
            </w:r>
            <w:r w:rsidRPr="00797DB6">
              <w:rPr>
                <w:color w:val="6D1C49" w:themeColor="accent1" w:themeTint="E6"/>
                <w:sz w:val="20"/>
              </w:rPr>
              <w:t xml:space="preserve"> las personas de la empresa y su cultura?</w:t>
            </w:r>
          </w:p>
        </w:tc>
      </w:tr>
      <w:tr w:rsidR="00023EF2" w:rsidRPr="00797DB6" w14:paraId="6F663EB1" w14:textId="77777777" w:rsidTr="003D1EBD">
        <w:trPr>
          <w:trHeight w:val="666"/>
        </w:trPr>
        <w:tc>
          <w:tcPr>
            <w:tcW w:w="8646" w:type="dxa"/>
          </w:tcPr>
          <w:p w14:paraId="49341DC1"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¿Qué dificultades se han encontrado en relación al proceso de implementación del Plan de igualdad?</w:t>
            </w:r>
          </w:p>
        </w:tc>
      </w:tr>
      <w:tr w:rsidR="00023EF2" w:rsidRPr="00797DB6" w14:paraId="07CEEC42" w14:textId="77777777" w:rsidTr="003D1EBD">
        <w:trPr>
          <w:cnfStyle w:val="000000100000" w:firstRow="0" w:lastRow="0" w:firstColumn="0" w:lastColumn="0" w:oddVBand="0" w:evenVBand="0" w:oddHBand="1" w:evenHBand="0" w:firstRowFirstColumn="0" w:firstRowLastColumn="0" w:lastRowFirstColumn="0" w:lastRowLastColumn="0"/>
          <w:trHeight w:val="669"/>
        </w:trPr>
        <w:tc>
          <w:tcPr>
            <w:tcW w:w="8646" w:type="dxa"/>
          </w:tcPr>
          <w:p w14:paraId="407FF460"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En el caso de que haya habido dificultades: ¿Cómo han sido subsanadas esas dificultades?</w:t>
            </w:r>
          </w:p>
        </w:tc>
      </w:tr>
      <w:tr w:rsidR="00023EF2" w:rsidRPr="00797DB6" w14:paraId="450ECAB8" w14:textId="77777777" w:rsidTr="003D1EBD">
        <w:trPr>
          <w:trHeight w:val="666"/>
        </w:trPr>
        <w:tc>
          <w:tcPr>
            <w:tcW w:w="8646" w:type="dxa"/>
          </w:tcPr>
          <w:p w14:paraId="284A4A3D"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¿Se han percibido resistencias en la aplicación del Plan? Señalar cuáles:</w:t>
            </w:r>
          </w:p>
        </w:tc>
      </w:tr>
      <w:tr w:rsidR="00023EF2" w:rsidRPr="00797DB6" w14:paraId="53C4F3ED" w14:textId="77777777" w:rsidTr="003D1EBD">
        <w:trPr>
          <w:cnfStyle w:val="000000100000" w:firstRow="0" w:lastRow="0" w:firstColumn="0" w:lastColumn="0" w:oddVBand="0" w:evenVBand="0" w:oddHBand="1" w:evenHBand="0" w:firstRowFirstColumn="0" w:firstRowLastColumn="0" w:lastRowFirstColumn="0" w:lastRowLastColumn="0"/>
          <w:trHeight w:val="669"/>
        </w:trPr>
        <w:tc>
          <w:tcPr>
            <w:tcW w:w="8646" w:type="dxa"/>
          </w:tcPr>
          <w:p w14:paraId="6383D666" w14:textId="1A5D1889" w:rsidR="00023EF2" w:rsidRPr="00797DB6" w:rsidRDefault="00023EF2" w:rsidP="003D1EBD">
            <w:pPr>
              <w:pStyle w:val="TableParagraph"/>
              <w:spacing w:before="61"/>
              <w:ind w:left="107"/>
              <w:rPr>
                <w:color w:val="6D1C49" w:themeColor="accent1" w:themeTint="E6"/>
                <w:sz w:val="20"/>
              </w:rPr>
            </w:pPr>
            <w:r w:rsidRPr="00797DB6">
              <w:rPr>
                <w:color w:val="6D1C49" w:themeColor="accent1" w:themeTint="E6"/>
                <w:sz w:val="20"/>
              </w:rPr>
              <w:t>¿Se han incorporado nuevas acciones que inicialmente no estaban previstas en el Plan? Señalar cuáles</w:t>
            </w:r>
            <w:r w:rsidR="006672AF">
              <w:rPr>
                <w:color w:val="6D1C49" w:themeColor="accent1" w:themeTint="E6"/>
                <w:sz w:val="20"/>
              </w:rPr>
              <w:t>:</w:t>
            </w:r>
          </w:p>
        </w:tc>
      </w:tr>
      <w:tr w:rsidR="00023EF2" w:rsidRPr="00797DB6" w14:paraId="232A41E8" w14:textId="77777777" w:rsidTr="003D1EBD">
        <w:trPr>
          <w:trHeight w:val="911"/>
        </w:trPr>
        <w:tc>
          <w:tcPr>
            <w:tcW w:w="8646" w:type="dxa"/>
          </w:tcPr>
          <w:p w14:paraId="45CEA204" w14:textId="2B7C3BC6"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¿Algunas de las acciones u objetivos previstos han tenido que ser modificados? Señalar cuáles y qué modificación se ha efectuado</w:t>
            </w:r>
          </w:p>
        </w:tc>
      </w:tr>
      <w:tr w:rsidR="00023EF2" w:rsidRPr="00797DB6" w14:paraId="5541BC61" w14:textId="77777777" w:rsidTr="003D1EBD">
        <w:trPr>
          <w:cnfStyle w:val="000000100000" w:firstRow="0" w:lastRow="0" w:firstColumn="0" w:lastColumn="0" w:oddVBand="0" w:evenVBand="0" w:oddHBand="1" w:evenHBand="0" w:firstRowFirstColumn="0" w:firstRowLastColumn="0" w:lastRowFirstColumn="0" w:lastRowLastColumn="0"/>
          <w:trHeight w:val="914"/>
        </w:trPr>
        <w:tc>
          <w:tcPr>
            <w:tcW w:w="8646" w:type="dxa"/>
          </w:tcPr>
          <w:p w14:paraId="272F1B94" w14:textId="3856EFFF" w:rsidR="00023EF2" w:rsidRPr="00797DB6" w:rsidRDefault="00023EF2" w:rsidP="003D1EBD">
            <w:pPr>
              <w:pStyle w:val="TableParagraph"/>
              <w:spacing w:before="61"/>
              <w:ind w:left="107"/>
              <w:rPr>
                <w:color w:val="6D1C49" w:themeColor="accent1" w:themeTint="E6"/>
                <w:sz w:val="20"/>
              </w:rPr>
            </w:pPr>
            <w:r w:rsidRPr="00797DB6">
              <w:rPr>
                <w:color w:val="6D1C49" w:themeColor="accent1" w:themeTint="E6"/>
                <w:sz w:val="20"/>
              </w:rPr>
              <w:t>¿Algunas de las acciones u objetivos previstos han tenido que ser desestimados y anulados? Señalar cuáles</w:t>
            </w:r>
            <w:r w:rsidR="006672AF">
              <w:rPr>
                <w:color w:val="6D1C49" w:themeColor="accent1" w:themeTint="E6"/>
                <w:sz w:val="20"/>
              </w:rPr>
              <w:t>:</w:t>
            </w:r>
          </w:p>
        </w:tc>
      </w:tr>
      <w:tr w:rsidR="00023EF2" w:rsidRPr="00797DB6" w14:paraId="4256B5D7" w14:textId="77777777" w:rsidTr="003D1EBD">
        <w:trPr>
          <w:trHeight w:val="666"/>
        </w:trPr>
        <w:tc>
          <w:tcPr>
            <w:tcW w:w="8646" w:type="dxa"/>
          </w:tcPr>
          <w:p w14:paraId="55E4B73E"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¿Ha habido participación y apoyo del personal hacia el Plan de igualdad? Del 1 al 10</w:t>
            </w:r>
          </w:p>
        </w:tc>
      </w:tr>
      <w:tr w:rsidR="00023EF2" w:rsidRPr="00797DB6" w14:paraId="51666D17" w14:textId="77777777" w:rsidTr="003D1EBD">
        <w:trPr>
          <w:cnfStyle w:val="000000100000" w:firstRow="0" w:lastRow="0" w:firstColumn="0" w:lastColumn="0" w:oddVBand="0" w:evenVBand="0" w:oddHBand="1" w:evenHBand="0" w:firstRowFirstColumn="0" w:firstRowLastColumn="0" w:lastRowFirstColumn="0" w:lastRowLastColumn="0"/>
          <w:trHeight w:val="669"/>
        </w:trPr>
        <w:tc>
          <w:tcPr>
            <w:tcW w:w="8646" w:type="dxa"/>
          </w:tcPr>
          <w:p w14:paraId="138ADDAA" w14:textId="77777777" w:rsidR="00023EF2" w:rsidRPr="00797DB6" w:rsidRDefault="00023EF2" w:rsidP="003D1EBD">
            <w:pPr>
              <w:pStyle w:val="TableParagraph"/>
              <w:spacing w:before="61"/>
              <w:ind w:left="107"/>
              <w:rPr>
                <w:color w:val="6D1C49" w:themeColor="accent1" w:themeTint="E6"/>
                <w:sz w:val="20"/>
              </w:rPr>
            </w:pPr>
            <w:r w:rsidRPr="00797DB6">
              <w:rPr>
                <w:color w:val="6D1C49" w:themeColor="accent1" w:themeTint="E6"/>
                <w:sz w:val="20"/>
              </w:rPr>
              <w:t>¿Ha habido participación y apoyo de la dirección hacia el Plan? Del 1 al 10</w:t>
            </w:r>
          </w:p>
        </w:tc>
      </w:tr>
      <w:tr w:rsidR="00023EF2" w:rsidRPr="00797DB6" w14:paraId="39C73753" w14:textId="77777777" w:rsidTr="003D1EBD">
        <w:trPr>
          <w:trHeight w:val="669"/>
        </w:trPr>
        <w:tc>
          <w:tcPr>
            <w:tcW w:w="8646" w:type="dxa"/>
          </w:tcPr>
          <w:p w14:paraId="6173FD3F"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¿Los recursos económicos asignados han sido suficientes?</w:t>
            </w:r>
          </w:p>
        </w:tc>
      </w:tr>
      <w:tr w:rsidR="00023EF2" w:rsidRPr="00797DB6" w14:paraId="2B6656AB" w14:textId="77777777" w:rsidTr="003D1EBD">
        <w:trPr>
          <w:cnfStyle w:val="000000100000" w:firstRow="0" w:lastRow="0" w:firstColumn="0" w:lastColumn="0" w:oddVBand="0" w:evenVBand="0" w:oddHBand="1" w:evenHBand="0" w:firstRowFirstColumn="0" w:firstRowLastColumn="0" w:lastRowFirstColumn="0" w:lastRowLastColumn="0"/>
          <w:trHeight w:val="666"/>
        </w:trPr>
        <w:tc>
          <w:tcPr>
            <w:tcW w:w="8646" w:type="dxa"/>
          </w:tcPr>
          <w:p w14:paraId="2AA23209"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¿El tiempo de cumplimiento de objetivos se ha respetado?</w:t>
            </w:r>
          </w:p>
        </w:tc>
      </w:tr>
      <w:tr w:rsidR="00023EF2" w:rsidRPr="00797DB6" w14:paraId="742DC142" w14:textId="77777777" w:rsidTr="003D1EBD">
        <w:trPr>
          <w:trHeight w:val="669"/>
        </w:trPr>
        <w:tc>
          <w:tcPr>
            <w:tcW w:w="8646" w:type="dxa"/>
          </w:tcPr>
          <w:p w14:paraId="101797F8"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¿La Comisión se ha comprometido adecuadamente con el cumplimiento de los objetivos del Plan?</w:t>
            </w:r>
          </w:p>
        </w:tc>
      </w:tr>
      <w:tr w:rsidR="00023EF2" w:rsidRPr="00797DB6" w14:paraId="55D43CF9" w14:textId="77777777" w:rsidTr="003D1EBD">
        <w:trPr>
          <w:cnfStyle w:val="000000100000" w:firstRow="0" w:lastRow="0" w:firstColumn="0" w:lastColumn="0" w:oddVBand="0" w:evenVBand="0" w:oddHBand="1" w:evenHBand="0" w:firstRowFirstColumn="0" w:firstRowLastColumn="0" w:lastRowFirstColumn="0" w:lastRowLastColumn="0"/>
          <w:trHeight w:val="364"/>
        </w:trPr>
        <w:tc>
          <w:tcPr>
            <w:tcW w:w="8646" w:type="dxa"/>
          </w:tcPr>
          <w:p w14:paraId="1A5BFBB6" w14:textId="77777777" w:rsidR="00023EF2" w:rsidRPr="00797DB6" w:rsidRDefault="00023EF2" w:rsidP="003D1EBD">
            <w:pPr>
              <w:pStyle w:val="TableParagraph"/>
              <w:spacing w:before="59"/>
              <w:ind w:left="107"/>
              <w:rPr>
                <w:color w:val="6D1C49" w:themeColor="accent1" w:themeTint="E6"/>
                <w:sz w:val="20"/>
              </w:rPr>
            </w:pPr>
            <w:r w:rsidRPr="00797DB6">
              <w:rPr>
                <w:color w:val="6D1C49" w:themeColor="accent1" w:themeTint="E6"/>
                <w:sz w:val="20"/>
              </w:rPr>
              <w:t>Señalar las barreras que se han encontrado el Plan y propuesta de mejora</w:t>
            </w:r>
          </w:p>
        </w:tc>
      </w:tr>
    </w:tbl>
    <w:p w14:paraId="01EE67CF" w14:textId="0C0CA8D9" w:rsidR="00023EF2" w:rsidRPr="00797DB6" w:rsidRDefault="00023EF2" w:rsidP="00036A8A">
      <w:pPr>
        <w:pStyle w:val="Ttulo3"/>
      </w:pPr>
      <w:bookmarkStart w:id="69" w:name="_Anexo_XV._Modelo"/>
      <w:bookmarkStart w:id="70" w:name="_Toc62029468"/>
      <w:bookmarkEnd w:id="69"/>
      <w:r w:rsidRPr="00510008">
        <w:lastRenderedPageBreak/>
        <w:t xml:space="preserve">Anexo </w:t>
      </w:r>
      <w:r w:rsidR="00C817E8">
        <w:t>XV</w:t>
      </w:r>
      <w:r w:rsidR="00050063">
        <w:t>I</w:t>
      </w:r>
      <w:r w:rsidRPr="00510008">
        <w:t>.</w:t>
      </w:r>
      <w:bookmarkStart w:id="71" w:name="_Modelo_de_cuestionario"/>
      <w:bookmarkEnd w:id="71"/>
      <w:r>
        <w:t xml:space="preserve"> </w:t>
      </w:r>
      <w:r w:rsidRPr="00510008">
        <w:t xml:space="preserve">Modelo de cuestionario para la </w:t>
      </w:r>
      <w:r w:rsidRPr="000C5E8C">
        <w:t>dirección</w:t>
      </w:r>
      <w:bookmarkEnd w:id="70"/>
      <w:r w:rsidRPr="005462F2">
        <w:rPr>
          <w:strike/>
        </w:rPr>
        <w:t xml:space="preserve"> </w:t>
      </w:r>
    </w:p>
    <w:p w14:paraId="32112D91" w14:textId="77777777" w:rsidR="00023EF2" w:rsidRPr="00510008" w:rsidRDefault="00023EF2" w:rsidP="00023EF2">
      <w:pPr>
        <w:rPr>
          <w:b/>
          <w:bCs/>
        </w:rPr>
      </w:pPr>
      <w:r w:rsidRPr="00510008">
        <w:rPr>
          <w:b/>
          <w:bCs/>
        </w:rPr>
        <w:t>INSTRUCCIONES</w:t>
      </w:r>
    </w:p>
    <w:p w14:paraId="580DE473" w14:textId="77777777" w:rsidR="00023EF2" w:rsidRPr="00510008" w:rsidRDefault="00023EF2" w:rsidP="00023EF2">
      <w:r w:rsidRPr="00510008">
        <w:t>Este cuestionario es una plantilla editable que permite su personalización para adaptarse a las características y necesidades de su empresa</w:t>
      </w:r>
      <w:r>
        <w:t xml:space="preserve">. La comisión de seguimiento definirá los niveles de responsabilidad a los que se les remite este cuestionario. </w:t>
      </w:r>
    </w:p>
    <w:p w14:paraId="2801F947" w14:textId="77777777" w:rsidR="00023EF2" w:rsidRPr="00510008" w:rsidRDefault="00023EF2" w:rsidP="00023EF2">
      <w:r w:rsidRPr="00510008">
        <w:t>En primer lugar, lea atentamente el cuestionario completo y a continuación, elimine aquellas cuestiones que no sean oportunas para su empresa (datos susceptibles de identificación de la persona que cumplimenta el cuestionario, preguntas dirigidas a empresas feminizadas o masculinizadas) y modifique los apartados de datos personales y profesionales en función de las características de su organización (vea las notas a pie de página).</w:t>
      </w:r>
    </w:p>
    <w:p w14:paraId="6EC4E90A" w14:textId="77777777" w:rsidR="00023EF2" w:rsidRPr="00510008" w:rsidRDefault="00023EF2" w:rsidP="00023EF2">
      <w:r w:rsidRPr="00510008">
        <w:t>Elimine también los sombreados explicativos, las notas a pie de página y este apartado de instrucciones.</w:t>
      </w:r>
    </w:p>
    <w:p w14:paraId="132D1315" w14:textId="77777777" w:rsidR="00023EF2" w:rsidRDefault="00023EF2" w:rsidP="00023EF2">
      <w:r w:rsidRPr="00510008">
        <w:t>Modifique, en su caso, los mensajes para adaptarse al estilo de comunicación de su empresa, incluya su logo, el nombre de su organización, etc.</w:t>
      </w:r>
    </w:p>
    <w:p w14:paraId="4341B637" w14:textId="77777777" w:rsidR="00023EF2" w:rsidRDefault="00023EF2" w:rsidP="00023EF2">
      <w:pPr>
        <w:spacing w:after="120"/>
      </w:pPr>
      <w:r>
        <w:br w:type="page"/>
      </w:r>
    </w:p>
    <w:p w14:paraId="4AF82E8D" w14:textId="77777777" w:rsidR="00023EF2" w:rsidRPr="00B50880" w:rsidRDefault="00023EF2" w:rsidP="00023EF2">
      <w:pPr>
        <w:spacing w:after="120"/>
        <w:rPr>
          <w:rFonts w:asciiTheme="majorHAnsi" w:eastAsiaTheme="majorEastAsia" w:hAnsiTheme="majorHAnsi" w:cstheme="majorBidi"/>
          <w:b/>
          <w:bCs/>
          <w:color w:val="6D1C49" w:themeColor="accent1" w:themeTint="E6"/>
          <w:sz w:val="26"/>
          <w:szCs w:val="26"/>
        </w:rPr>
      </w:pPr>
      <w:r w:rsidRPr="001C11A0">
        <w:rPr>
          <w:rFonts w:asciiTheme="majorHAnsi" w:eastAsiaTheme="majorEastAsia" w:hAnsiTheme="majorHAnsi" w:cstheme="majorBidi"/>
          <w:b/>
          <w:bCs/>
          <w:color w:val="6D1C49" w:themeColor="accent1" w:themeTint="E6"/>
          <w:sz w:val="26"/>
          <w:szCs w:val="26"/>
        </w:rPr>
        <w:lastRenderedPageBreak/>
        <w:t xml:space="preserve">DATOS </w:t>
      </w:r>
    </w:p>
    <w:tbl>
      <w:tblPr>
        <w:tblStyle w:val="NormalTable0"/>
        <w:tblpPr w:leftFromText="141" w:rightFromText="141" w:horzAnchor="margin" w:tblpXSpec="center" w:tblpY="601"/>
        <w:tblW w:w="850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1E0" w:firstRow="1" w:lastRow="1" w:firstColumn="1" w:lastColumn="1" w:noHBand="0" w:noVBand="0"/>
      </w:tblPr>
      <w:tblGrid>
        <w:gridCol w:w="1701"/>
        <w:gridCol w:w="2173"/>
        <w:gridCol w:w="1226"/>
        <w:gridCol w:w="1220"/>
        <w:gridCol w:w="2180"/>
      </w:tblGrid>
      <w:tr w:rsidR="00023EF2" w:rsidRPr="007E0845" w14:paraId="2B3DF509" w14:textId="77777777" w:rsidTr="003D1EBD">
        <w:trPr>
          <w:trHeight w:val="313"/>
        </w:trPr>
        <w:tc>
          <w:tcPr>
            <w:tcW w:w="1701" w:type="dxa"/>
            <w:vAlign w:val="center"/>
          </w:tcPr>
          <w:p w14:paraId="2E1EB782" w14:textId="77777777" w:rsidR="00023EF2" w:rsidRPr="007E0845" w:rsidRDefault="00023EF2" w:rsidP="003D1EBD">
            <w:pPr>
              <w:pStyle w:val="TableParagraph"/>
              <w:spacing w:before="62"/>
              <w:ind w:left="107"/>
              <w:rPr>
                <w:rFonts w:asciiTheme="minorHAnsi" w:hAnsiTheme="minorHAnsi"/>
                <w:b/>
                <w:szCs w:val="32"/>
              </w:rPr>
            </w:pPr>
            <w:r>
              <w:rPr>
                <w:rFonts w:asciiTheme="minorHAnsi" w:hAnsiTheme="minorHAnsi"/>
                <w:b/>
                <w:szCs w:val="32"/>
              </w:rPr>
              <w:t>Puesto</w:t>
            </w:r>
            <w:r w:rsidRPr="007E0845">
              <w:rPr>
                <w:rFonts w:asciiTheme="minorHAnsi" w:hAnsiTheme="minorHAnsi"/>
                <w:b/>
                <w:szCs w:val="32"/>
              </w:rPr>
              <w:t>/Cargo:</w:t>
            </w:r>
          </w:p>
        </w:tc>
        <w:tc>
          <w:tcPr>
            <w:tcW w:w="6799" w:type="dxa"/>
            <w:gridSpan w:val="4"/>
            <w:vAlign w:val="center"/>
          </w:tcPr>
          <w:p w14:paraId="6B72B95C" w14:textId="77777777" w:rsidR="00023EF2" w:rsidRPr="007E0845" w:rsidRDefault="00023EF2" w:rsidP="003D1EBD">
            <w:pPr>
              <w:pStyle w:val="TableParagraph"/>
              <w:spacing w:before="62"/>
              <w:ind w:left="103" w:right="344"/>
              <w:rPr>
                <w:rFonts w:asciiTheme="minorHAnsi" w:hAnsiTheme="minorHAnsi"/>
                <w:szCs w:val="32"/>
              </w:rPr>
            </w:pPr>
          </w:p>
        </w:tc>
      </w:tr>
      <w:tr w:rsidR="00023EF2" w:rsidRPr="007E0845" w14:paraId="746FAEC2" w14:textId="77777777" w:rsidTr="003D1EBD">
        <w:trPr>
          <w:trHeight w:val="313"/>
        </w:trPr>
        <w:tc>
          <w:tcPr>
            <w:tcW w:w="1701" w:type="dxa"/>
            <w:vAlign w:val="center"/>
          </w:tcPr>
          <w:p w14:paraId="02EE226E" w14:textId="77777777" w:rsidR="00023EF2" w:rsidRPr="007E0845" w:rsidRDefault="00023EF2" w:rsidP="003D1EBD">
            <w:pPr>
              <w:pStyle w:val="TableParagraph"/>
              <w:spacing w:before="62"/>
              <w:ind w:left="107"/>
              <w:rPr>
                <w:rFonts w:asciiTheme="minorHAnsi" w:hAnsiTheme="minorHAnsi"/>
                <w:b/>
                <w:szCs w:val="32"/>
                <w:lang w:val="es-ES"/>
              </w:rPr>
            </w:pPr>
            <w:r w:rsidRPr="007E0845">
              <w:rPr>
                <w:rFonts w:asciiTheme="minorHAnsi" w:hAnsiTheme="minorHAnsi"/>
                <w:b/>
                <w:szCs w:val="32"/>
                <w:lang w:val="es-ES"/>
              </w:rPr>
              <w:t>Antigüedad</w:t>
            </w:r>
            <w:r w:rsidRPr="007E0845">
              <w:rPr>
                <w:rFonts w:asciiTheme="minorHAnsi" w:hAnsiTheme="minorHAnsi"/>
                <w:b/>
                <w:szCs w:val="32"/>
                <w:vertAlign w:val="superscript"/>
                <w:lang w:val="es-ES"/>
              </w:rPr>
              <w:t>3</w:t>
            </w:r>
            <w:r w:rsidRPr="007E0845">
              <w:rPr>
                <w:rFonts w:asciiTheme="minorHAnsi" w:hAnsiTheme="minorHAnsi"/>
                <w:b/>
                <w:szCs w:val="32"/>
                <w:lang w:val="es-ES"/>
              </w:rPr>
              <w:t>:</w:t>
            </w:r>
          </w:p>
        </w:tc>
        <w:tc>
          <w:tcPr>
            <w:tcW w:w="2173" w:type="dxa"/>
            <w:vAlign w:val="center"/>
          </w:tcPr>
          <w:p w14:paraId="04AB865E" w14:textId="77777777" w:rsidR="00023EF2" w:rsidRPr="007E0845" w:rsidRDefault="00023EF2" w:rsidP="003D1EBD">
            <w:pPr>
              <w:pStyle w:val="TableParagraph"/>
              <w:spacing w:before="62"/>
              <w:ind w:left="419"/>
              <w:rPr>
                <w:rFonts w:asciiTheme="minorHAnsi" w:hAnsiTheme="minorHAnsi"/>
                <w:szCs w:val="32"/>
                <w:lang w:val="es-ES"/>
              </w:rPr>
            </w:pPr>
            <w:r w:rsidRPr="007E0845">
              <w:rPr>
                <w:rFonts w:asciiTheme="minorHAnsi" w:hAnsiTheme="minorHAnsi"/>
                <w:szCs w:val="32"/>
                <w:lang w:val="es-ES"/>
              </w:rPr>
              <w:t>Menos de 2 años</w:t>
            </w:r>
          </w:p>
        </w:tc>
        <w:tc>
          <w:tcPr>
            <w:tcW w:w="2446" w:type="dxa"/>
            <w:gridSpan w:val="2"/>
            <w:vAlign w:val="center"/>
          </w:tcPr>
          <w:p w14:paraId="434E84AA" w14:textId="77777777" w:rsidR="00023EF2" w:rsidRPr="007E0845" w:rsidRDefault="00023EF2" w:rsidP="003D1EBD">
            <w:pPr>
              <w:pStyle w:val="TableParagraph"/>
              <w:spacing w:before="62"/>
              <w:ind w:left="399" w:right="638"/>
              <w:rPr>
                <w:rFonts w:asciiTheme="minorHAnsi" w:hAnsiTheme="minorHAnsi"/>
                <w:szCs w:val="32"/>
                <w:lang w:val="es-ES"/>
              </w:rPr>
            </w:pPr>
            <w:r w:rsidRPr="007E0845">
              <w:rPr>
                <w:rFonts w:asciiTheme="minorHAnsi" w:hAnsiTheme="minorHAnsi"/>
                <w:szCs w:val="32"/>
                <w:lang w:val="es-ES"/>
              </w:rPr>
              <w:t>Entre 2 y 5 años</w:t>
            </w:r>
          </w:p>
        </w:tc>
        <w:tc>
          <w:tcPr>
            <w:tcW w:w="2180" w:type="dxa"/>
            <w:vAlign w:val="center"/>
          </w:tcPr>
          <w:p w14:paraId="3644474A" w14:textId="77777777" w:rsidR="00023EF2" w:rsidRPr="007E0845" w:rsidRDefault="00023EF2" w:rsidP="003D1EBD">
            <w:pPr>
              <w:pStyle w:val="TableParagraph"/>
              <w:spacing w:before="62"/>
              <w:ind w:left="103" w:right="344"/>
              <w:rPr>
                <w:rFonts w:asciiTheme="minorHAnsi" w:hAnsiTheme="minorHAnsi"/>
                <w:szCs w:val="32"/>
                <w:lang w:val="es-ES"/>
              </w:rPr>
            </w:pPr>
            <w:r w:rsidRPr="007E0845">
              <w:rPr>
                <w:rFonts w:asciiTheme="minorHAnsi" w:hAnsiTheme="minorHAnsi"/>
                <w:szCs w:val="32"/>
                <w:lang w:val="es-ES"/>
              </w:rPr>
              <w:t>Más de 5 años</w:t>
            </w:r>
          </w:p>
        </w:tc>
      </w:tr>
      <w:tr w:rsidR="00023EF2" w:rsidRPr="007E0845" w14:paraId="434BBEA8" w14:textId="77777777" w:rsidTr="003D1EBD">
        <w:trPr>
          <w:trHeight w:val="500"/>
        </w:trPr>
        <w:tc>
          <w:tcPr>
            <w:tcW w:w="1701" w:type="dxa"/>
            <w:vAlign w:val="center"/>
          </w:tcPr>
          <w:p w14:paraId="7B903040" w14:textId="77777777" w:rsidR="00023EF2" w:rsidRPr="007E0845" w:rsidRDefault="00023EF2" w:rsidP="003D1EBD">
            <w:pPr>
              <w:pStyle w:val="TableParagraph"/>
              <w:spacing w:before="62"/>
              <w:ind w:left="107"/>
              <w:rPr>
                <w:rFonts w:asciiTheme="minorHAnsi" w:hAnsiTheme="minorHAnsi"/>
                <w:b/>
                <w:szCs w:val="32"/>
              </w:rPr>
            </w:pPr>
            <w:r>
              <w:rPr>
                <w:rFonts w:asciiTheme="minorHAnsi" w:hAnsiTheme="minorHAnsi"/>
                <w:b/>
                <w:szCs w:val="32"/>
              </w:rPr>
              <w:t>Sexo</w:t>
            </w:r>
            <w:r w:rsidRPr="004E5F03">
              <w:rPr>
                <w:rStyle w:val="Refdenotaalpie"/>
                <w:rFonts w:asciiTheme="minorHAnsi" w:hAnsiTheme="minorHAnsi" w:cs="Tahoma"/>
                <w:b/>
              </w:rPr>
              <w:footnoteReference w:id="15"/>
            </w:r>
          </w:p>
        </w:tc>
        <w:tc>
          <w:tcPr>
            <w:tcW w:w="3399" w:type="dxa"/>
            <w:gridSpan w:val="2"/>
            <w:vAlign w:val="center"/>
          </w:tcPr>
          <w:p w14:paraId="6597F71E" w14:textId="77777777" w:rsidR="00023EF2" w:rsidRPr="007E0845" w:rsidRDefault="00023EF2" w:rsidP="003D1EBD">
            <w:pPr>
              <w:pStyle w:val="TableParagraph"/>
              <w:spacing w:before="62"/>
              <w:ind w:left="103" w:right="344"/>
              <w:jc w:val="center"/>
              <w:rPr>
                <w:rFonts w:asciiTheme="minorHAnsi" w:hAnsiTheme="minorHAnsi"/>
                <w:szCs w:val="32"/>
              </w:rPr>
            </w:pPr>
            <w:r w:rsidRPr="004E5F03">
              <w:rPr>
                <w:rFonts w:asciiTheme="minorHAnsi" w:hAnsiTheme="minorHAnsi" w:cs="Tahoma"/>
                <w:b/>
              </w:rPr>
              <w:fldChar w:fldCharType="begin">
                <w:ffData>
                  <w:name w:val="Casilla1"/>
                  <w:enabled/>
                  <w:calcOnExit w:val="0"/>
                  <w:checkBox>
                    <w:sizeAuto/>
                    <w:default w:val="0"/>
                    <w:checked w:val="0"/>
                  </w:checkBox>
                </w:ffData>
              </w:fldChar>
            </w:r>
            <w:r w:rsidRPr="004E5F03">
              <w:rPr>
                <w:rFonts w:asciiTheme="minorHAnsi" w:hAnsiTheme="minorHAnsi" w:cs="Tahoma"/>
                <w:b/>
              </w:rPr>
              <w:instrText xml:space="preserve"> FORMCHECKBOX </w:instrText>
            </w:r>
            <w:r w:rsidR="00F912F4">
              <w:rPr>
                <w:rFonts w:asciiTheme="minorHAnsi" w:hAnsiTheme="minorHAnsi" w:cs="Tahoma"/>
                <w:b/>
              </w:rPr>
            </w:r>
            <w:r w:rsidR="00F912F4">
              <w:rPr>
                <w:rFonts w:asciiTheme="minorHAnsi" w:hAnsiTheme="minorHAnsi" w:cs="Tahoma"/>
                <w:b/>
              </w:rPr>
              <w:fldChar w:fldCharType="separate"/>
            </w:r>
            <w:r w:rsidRPr="004E5F03">
              <w:rPr>
                <w:rFonts w:asciiTheme="minorHAnsi" w:hAnsiTheme="minorHAnsi" w:cs="Tahoma"/>
                <w:b/>
              </w:rPr>
              <w:fldChar w:fldCharType="end"/>
            </w:r>
            <w:r w:rsidRPr="004E5F03">
              <w:rPr>
                <w:rFonts w:asciiTheme="minorHAnsi" w:hAnsiTheme="minorHAnsi" w:cs="Tahoma"/>
              </w:rPr>
              <w:t xml:space="preserve"> Hombre</w:t>
            </w:r>
          </w:p>
        </w:tc>
        <w:tc>
          <w:tcPr>
            <w:tcW w:w="3400" w:type="dxa"/>
            <w:gridSpan w:val="2"/>
            <w:vAlign w:val="center"/>
          </w:tcPr>
          <w:p w14:paraId="11F01B15" w14:textId="77777777" w:rsidR="00023EF2" w:rsidRPr="007E0845" w:rsidRDefault="00023EF2" w:rsidP="003D1EBD">
            <w:pPr>
              <w:pStyle w:val="TableParagraph"/>
              <w:spacing w:before="62"/>
              <w:ind w:left="103" w:right="344"/>
              <w:jc w:val="center"/>
              <w:rPr>
                <w:rFonts w:asciiTheme="minorHAnsi" w:hAnsiTheme="minorHAnsi"/>
                <w:szCs w:val="32"/>
              </w:rPr>
            </w:pPr>
            <w:r w:rsidRPr="004E5F03">
              <w:rPr>
                <w:rFonts w:asciiTheme="minorHAnsi" w:hAnsiTheme="minorHAnsi" w:cs="Tahoma"/>
              </w:rPr>
              <w:fldChar w:fldCharType="begin">
                <w:ffData>
                  <w:name w:val=""/>
                  <w:enabled/>
                  <w:calcOnExit w:val="0"/>
                  <w:checkBox>
                    <w:sizeAuto/>
                    <w:default w:val="0"/>
                  </w:checkBox>
                </w:ffData>
              </w:fldChar>
            </w:r>
            <w:r w:rsidRPr="004E5F03">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4E5F03">
              <w:rPr>
                <w:rFonts w:asciiTheme="minorHAnsi" w:hAnsiTheme="minorHAnsi" w:cs="Tahoma"/>
              </w:rPr>
              <w:fldChar w:fldCharType="end"/>
            </w:r>
            <w:r w:rsidRPr="004E5F03">
              <w:rPr>
                <w:rFonts w:asciiTheme="minorHAnsi" w:hAnsiTheme="minorHAnsi" w:cs="Tahoma"/>
              </w:rPr>
              <w:t xml:space="preserve"> Mujer</w:t>
            </w:r>
          </w:p>
        </w:tc>
      </w:tr>
      <w:tr w:rsidR="00023EF2" w:rsidRPr="007E0845" w14:paraId="65B8A3CE" w14:textId="77777777" w:rsidTr="003D1EBD">
        <w:trPr>
          <w:trHeight w:val="500"/>
        </w:trPr>
        <w:tc>
          <w:tcPr>
            <w:tcW w:w="1701" w:type="dxa"/>
            <w:vAlign w:val="center"/>
          </w:tcPr>
          <w:p w14:paraId="4BDE1E8E" w14:textId="77777777" w:rsidR="00023EF2" w:rsidRDefault="00023EF2" w:rsidP="003D1EBD">
            <w:pPr>
              <w:pStyle w:val="TableParagraph"/>
              <w:spacing w:before="62"/>
              <w:ind w:left="107"/>
              <w:rPr>
                <w:rFonts w:asciiTheme="minorHAnsi" w:hAnsiTheme="minorHAnsi"/>
                <w:b/>
                <w:szCs w:val="32"/>
              </w:rPr>
            </w:pPr>
            <w:r w:rsidRPr="004E5F03">
              <w:rPr>
                <w:rFonts w:asciiTheme="minorHAnsi" w:hAnsiTheme="minorHAnsi" w:cs="Tahoma"/>
                <w:b/>
              </w:rPr>
              <w:t>Edad</w:t>
            </w:r>
            <w:r w:rsidRPr="004E5F03">
              <w:rPr>
                <w:rStyle w:val="Refdenotaalpie"/>
                <w:rFonts w:asciiTheme="minorHAnsi" w:hAnsiTheme="minorHAnsi" w:cs="Tahoma"/>
                <w:b/>
              </w:rPr>
              <w:footnoteReference w:id="16"/>
            </w:r>
          </w:p>
        </w:tc>
        <w:tc>
          <w:tcPr>
            <w:tcW w:w="3399" w:type="dxa"/>
            <w:gridSpan w:val="2"/>
            <w:vAlign w:val="center"/>
          </w:tcPr>
          <w:p w14:paraId="2346FA2A" w14:textId="721B09B1" w:rsidR="00023EF2" w:rsidRPr="004E5F03" w:rsidRDefault="00023EF2" w:rsidP="003D1EBD">
            <w:pPr>
              <w:pStyle w:val="TableParagraph"/>
              <w:spacing w:before="62"/>
              <w:ind w:left="103" w:right="344"/>
              <w:jc w:val="center"/>
              <w:rPr>
                <w:rFonts w:asciiTheme="minorHAnsi" w:hAnsiTheme="minorHAnsi" w:cs="Tahoma"/>
                <w:b/>
              </w:rPr>
            </w:pPr>
            <w:r w:rsidRPr="004E5F03">
              <w:rPr>
                <w:rFonts w:asciiTheme="minorHAnsi" w:hAnsiTheme="minorHAnsi" w:cs="Tahoma"/>
              </w:rPr>
              <w:fldChar w:fldCharType="begin">
                <w:ffData>
                  <w:name w:val=""/>
                  <w:enabled/>
                  <w:calcOnExit w:val="0"/>
                  <w:checkBox>
                    <w:sizeAuto/>
                    <w:default w:val="0"/>
                  </w:checkBox>
                </w:ffData>
              </w:fldChar>
            </w:r>
            <w:r w:rsidRPr="004E5F03">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4E5F03">
              <w:rPr>
                <w:rFonts w:asciiTheme="minorHAnsi" w:hAnsiTheme="minorHAnsi" w:cs="Tahoma"/>
              </w:rPr>
              <w:fldChar w:fldCharType="end"/>
            </w:r>
            <w:r w:rsidRPr="004E5F03">
              <w:rPr>
                <w:rFonts w:asciiTheme="minorHAnsi" w:hAnsiTheme="minorHAnsi" w:cs="Tahoma"/>
              </w:rPr>
              <w:t xml:space="preserve"> </w:t>
            </w:r>
            <w:r w:rsidR="00B607CA">
              <w:rPr>
                <w:rFonts w:asciiTheme="minorHAnsi" w:hAnsiTheme="minorHAnsi" w:cs="Tahoma"/>
              </w:rPr>
              <w:t>Menos de 45 años</w:t>
            </w:r>
          </w:p>
        </w:tc>
        <w:tc>
          <w:tcPr>
            <w:tcW w:w="3400" w:type="dxa"/>
            <w:gridSpan w:val="2"/>
            <w:vAlign w:val="center"/>
          </w:tcPr>
          <w:p w14:paraId="74F7E928" w14:textId="4AD2794A" w:rsidR="00023EF2" w:rsidRPr="004E5F03" w:rsidRDefault="00023EF2" w:rsidP="003D1EBD">
            <w:pPr>
              <w:pStyle w:val="TableParagraph"/>
              <w:spacing w:before="62"/>
              <w:ind w:left="103" w:right="344"/>
              <w:jc w:val="center"/>
              <w:rPr>
                <w:rFonts w:asciiTheme="minorHAnsi" w:hAnsiTheme="minorHAnsi" w:cs="Tahoma"/>
              </w:rPr>
            </w:pPr>
            <w:r w:rsidRPr="004E5F03">
              <w:rPr>
                <w:rFonts w:asciiTheme="minorHAnsi" w:hAnsiTheme="minorHAnsi" w:cs="Tahoma"/>
              </w:rPr>
              <w:fldChar w:fldCharType="begin">
                <w:ffData>
                  <w:name w:val=""/>
                  <w:enabled/>
                  <w:calcOnExit w:val="0"/>
                  <w:checkBox>
                    <w:sizeAuto/>
                    <w:default w:val="0"/>
                  </w:checkBox>
                </w:ffData>
              </w:fldChar>
            </w:r>
            <w:r w:rsidRPr="004E5F03">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4E5F03">
              <w:rPr>
                <w:rFonts w:asciiTheme="minorHAnsi" w:hAnsiTheme="minorHAnsi" w:cs="Tahoma"/>
              </w:rPr>
              <w:fldChar w:fldCharType="end"/>
            </w:r>
            <w:r w:rsidRPr="004E5F03">
              <w:rPr>
                <w:rFonts w:asciiTheme="minorHAnsi" w:hAnsiTheme="minorHAnsi" w:cs="Tahoma"/>
              </w:rPr>
              <w:t xml:space="preserve"> </w:t>
            </w:r>
            <w:r w:rsidR="005462F2">
              <w:rPr>
                <w:rFonts w:asciiTheme="minorHAnsi" w:hAnsiTheme="minorHAnsi" w:cs="Tahoma"/>
              </w:rPr>
              <w:t>4</w:t>
            </w:r>
            <w:r w:rsidRPr="004E5F03">
              <w:rPr>
                <w:rFonts w:asciiTheme="minorHAnsi" w:hAnsiTheme="minorHAnsi" w:cs="Tahoma"/>
              </w:rPr>
              <w:t>5 años o más</w:t>
            </w:r>
          </w:p>
        </w:tc>
      </w:tr>
    </w:tbl>
    <w:p w14:paraId="777114D6" w14:textId="77777777" w:rsidR="00023EF2" w:rsidRPr="00797DB6" w:rsidRDefault="00023EF2" w:rsidP="00023EF2">
      <w:pPr>
        <w:spacing w:after="0" w:line="240" w:lineRule="auto"/>
        <w:rPr>
          <w:rFonts w:ascii="Gill Sans MT" w:hAnsi="Gill Sans MT"/>
        </w:rPr>
      </w:pPr>
    </w:p>
    <w:p w14:paraId="48395160" w14:textId="77777777" w:rsidR="00023EF2" w:rsidRPr="00797DB6" w:rsidRDefault="00023EF2" w:rsidP="00023EF2">
      <w:pPr>
        <w:spacing w:after="0" w:line="240" w:lineRule="auto"/>
        <w:rPr>
          <w:rFonts w:ascii="Gill Sans MT" w:hAnsi="Gill Sans MT"/>
        </w:rPr>
      </w:pPr>
    </w:p>
    <w:tbl>
      <w:tblPr>
        <w:tblStyle w:val="NormalTable0"/>
        <w:tblW w:w="8723" w:type="dxa"/>
        <w:jc w:val="center"/>
        <w:tblBorders>
          <w:top w:val="single" w:sz="4" w:space="0" w:color="6B2449" w:themeColor="accent2" w:themeShade="BF"/>
          <w:left w:val="single" w:sz="4" w:space="0" w:color="6B2449" w:themeColor="accent2" w:themeShade="BF"/>
          <w:bottom w:val="single" w:sz="4" w:space="0" w:color="6B2449" w:themeColor="accent2" w:themeShade="BF"/>
          <w:right w:val="single" w:sz="4" w:space="0" w:color="6B2449" w:themeColor="accent2" w:themeShade="BF"/>
          <w:insideH w:val="single" w:sz="4" w:space="0" w:color="6B2449" w:themeColor="accent2" w:themeShade="BF"/>
          <w:insideV w:val="single" w:sz="4" w:space="0" w:color="6B2449" w:themeColor="accent2" w:themeShade="BF"/>
        </w:tblBorders>
        <w:tblLayout w:type="fixed"/>
        <w:tblLook w:val="01E0" w:firstRow="1" w:lastRow="1" w:firstColumn="1" w:lastColumn="1" w:noHBand="0" w:noVBand="0"/>
      </w:tblPr>
      <w:tblGrid>
        <w:gridCol w:w="7283"/>
        <w:gridCol w:w="767"/>
        <w:gridCol w:w="673"/>
      </w:tblGrid>
      <w:tr w:rsidR="00023EF2" w:rsidRPr="00A407B3" w14:paraId="023D263E" w14:textId="77777777" w:rsidTr="00023525">
        <w:trPr>
          <w:trHeight w:val="364"/>
          <w:tblHeader/>
          <w:jc w:val="center"/>
        </w:trPr>
        <w:tc>
          <w:tcPr>
            <w:tcW w:w="7283" w:type="dxa"/>
            <w:tcBorders>
              <w:right w:val="single" w:sz="4" w:space="0" w:color="FFFFFF" w:themeColor="background1"/>
            </w:tcBorders>
            <w:shd w:val="clear" w:color="auto" w:fill="6D1C49" w:themeFill="accent1" w:themeFillTint="E6"/>
          </w:tcPr>
          <w:p w14:paraId="59F39EA0" w14:textId="77777777" w:rsidR="00023EF2" w:rsidRPr="00A407B3" w:rsidRDefault="00023EF2" w:rsidP="003D1EBD">
            <w:pPr>
              <w:pStyle w:val="TableParagraph"/>
              <w:rPr>
                <w:rFonts w:ascii="Times New Roman"/>
                <w:szCs w:val="24"/>
                <w:lang w:val="es-ES"/>
              </w:rPr>
            </w:pPr>
          </w:p>
        </w:tc>
        <w:tc>
          <w:tcPr>
            <w:tcW w:w="767" w:type="dxa"/>
            <w:tcBorders>
              <w:left w:val="single" w:sz="4" w:space="0" w:color="FFFFFF" w:themeColor="background1"/>
              <w:right w:val="single" w:sz="4" w:space="0" w:color="FFFFFF" w:themeColor="background1"/>
            </w:tcBorders>
            <w:shd w:val="clear" w:color="auto" w:fill="6D1C49" w:themeFill="accent1" w:themeFillTint="E6"/>
          </w:tcPr>
          <w:p w14:paraId="7219364A" w14:textId="77777777" w:rsidR="00023EF2" w:rsidRPr="00A407B3" w:rsidRDefault="00023EF2" w:rsidP="003D1EBD">
            <w:pPr>
              <w:pStyle w:val="TableParagraph"/>
              <w:spacing w:before="59"/>
              <w:ind w:left="286" w:right="287"/>
              <w:jc w:val="center"/>
              <w:rPr>
                <w:b/>
                <w:szCs w:val="24"/>
                <w:lang w:val="es-ES"/>
              </w:rPr>
            </w:pPr>
            <w:r w:rsidRPr="00A407B3">
              <w:rPr>
                <w:b/>
                <w:color w:val="FFFFFF"/>
                <w:szCs w:val="24"/>
                <w:lang w:val="es-ES"/>
              </w:rPr>
              <w:t>Sí</w:t>
            </w:r>
          </w:p>
        </w:tc>
        <w:tc>
          <w:tcPr>
            <w:tcW w:w="673" w:type="dxa"/>
            <w:tcBorders>
              <w:left w:val="single" w:sz="4" w:space="0" w:color="FFFFFF" w:themeColor="background1"/>
            </w:tcBorders>
            <w:shd w:val="clear" w:color="auto" w:fill="6D1C49" w:themeFill="accent1" w:themeFillTint="E6"/>
          </w:tcPr>
          <w:p w14:paraId="4C44B0BD" w14:textId="77777777" w:rsidR="00023EF2" w:rsidRPr="00A407B3" w:rsidRDefault="00023EF2" w:rsidP="003D1EBD">
            <w:pPr>
              <w:pStyle w:val="TableParagraph"/>
              <w:spacing w:before="59"/>
              <w:ind w:left="212"/>
              <w:rPr>
                <w:b/>
                <w:szCs w:val="24"/>
                <w:lang w:val="es-ES"/>
              </w:rPr>
            </w:pPr>
            <w:r w:rsidRPr="00A407B3">
              <w:rPr>
                <w:b/>
                <w:color w:val="FFFFFF"/>
                <w:szCs w:val="24"/>
                <w:lang w:val="es-ES"/>
              </w:rPr>
              <w:t>No</w:t>
            </w:r>
          </w:p>
        </w:tc>
      </w:tr>
      <w:tr w:rsidR="00023EF2" w:rsidRPr="00797DB6" w14:paraId="3CC6FCF7" w14:textId="77777777" w:rsidTr="003D1EBD">
        <w:trPr>
          <w:trHeight w:val="606"/>
          <w:jc w:val="center"/>
        </w:trPr>
        <w:tc>
          <w:tcPr>
            <w:tcW w:w="7283" w:type="dxa"/>
          </w:tcPr>
          <w:p w14:paraId="7EF0DB5B" w14:textId="25C22093" w:rsidR="00023EF2" w:rsidRPr="00797DB6" w:rsidRDefault="00023EF2" w:rsidP="003D1EBD">
            <w:pPr>
              <w:pStyle w:val="TableParagraph"/>
              <w:spacing w:before="59"/>
              <w:ind w:left="107" w:right="410"/>
              <w:rPr>
                <w:sz w:val="20"/>
                <w:lang w:val="es-ES"/>
              </w:rPr>
            </w:pPr>
            <w:r w:rsidRPr="00797DB6">
              <w:rPr>
                <w:sz w:val="20"/>
                <w:lang w:val="es-ES"/>
              </w:rPr>
              <w:t xml:space="preserve">¿Consideras que ha mejorado la situación de igualdad de la empresa con el </w:t>
            </w:r>
            <w:r w:rsidR="000272B0">
              <w:rPr>
                <w:sz w:val="20"/>
                <w:lang w:val="es-ES"/>
              </w:rPr>
              <w:t>P</w:t>
            </w:r>
            <w:r w:rsidRPr="00797DB6">
              <w:rPr>
                <w:sz w:val="20"/>
                <w:lang w:val="es-ES"/>
              </w:rPr>
              <w:t xml:space="preserve">lan de </w:t>
            </w:r>
            <w:r w:rsidR="000272B0">
              <w:rPr>
                <w:sz w:val="20"/>
                <w:lang w:val="es-ES"/>
              </w:rPr>
              <w:t>I</w:t>
            </w:r>
            <w:r w:rsidRPr="00797DB6">
              <w:rPr>
                <w:sz w:val="20"/>
                <w:lang w:val="es-ES"/>
              </w:rPr>
              <w:t>gualdad implementado?</w:t>
            </w:r>
          </w:p>
        </w:tc>
        <w:tc>
          <w:tcPr>
            <w:tcW w:w="767" w:type="dxa"/>
          </w:tcPr>
          <w:p w14:paraId="791C3329" w14:textId="77777777" w:rsidR="00023EF2" w:rsidRPr="00797DB6" w:rsidRDefault="00023EF2" w:rsidP="003D1EBD">
            <w:pPr>
              <w:pStyle w:val="TableParagraph"/>
              <w:spacing w:before="1"/>
              <w:rPr>
                <w:rFonts w:ascii="Times New Roman"/>
                <w:sz w:val="19"/>
                <w:lang w:val="es-ES"/>
              </w:rPr>
            </w:pPr>
          </w:p>
          <w:p w14:paraId="49E39B76"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569089A" wp14:editId="2E694C96">
                      <wp:extent cx="104140" cy="104140"/>
                      <wp:effectExtent l="8255" t="8890" r="1905" b="1270"/>
                      <wp:docPr id="40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05" name="Rectangle 15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1AA9A8" id="Group 15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U/SM&#10;BIgCAACABQAADgAAAAAAAAAAAAAAAAAuAgAAZHJzL2Uyb0RvYy54bWxQSwECLQAUAAYACAAAACEA&#10;atnLM9kAAAADAQAADwAAAAAAAAAAAAAAAADiBAAAZHJzL2Rvd25yZXYueG1sUEsFBgAAAAAEAAQA&#10;8wAAAOgFAAAAAA==&#10;">
                      <v:rect id="Rectangle 15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AxAAAANwAAAAPAAAAZHJzL2Rvd25yZXYueG1sRI9BawIx&#10;FITvBf9DeIK3mihWym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MJ7X8DEAAAA3AAAAA8A&#10;AAAAAAAAAAAAAAAABwIAAGRycy9kb3ducmV2LnhtbFBLBQYAAAAAAwADALcAAAD4AgAAAAA=&#10;" filled="f" strokeweight=".72pt"/>
                      <w10:anchorlock/>
                    </v:group>
                  </w:pict>
                </mc:Fallback>
              </mc:AlternateContent>
            </w:r>
          </w:p>
        </w:tc>
        <w:tc>
          <w:tcPr>
            <w:tcW w:w="673" w:type="dxa"/>
          </w:tcPr>
          <w:p w14:paraId="3BCFE98A" w14:textId="77777777" w:rsidR="00023EF2" w:rsidRPr="00797DB6" w:rsidRDefault="00023EF2" w:rsidP="003D1EBD">
            <w:pPr>
              <w:pStyle w:val="TableParagraph"/>
              <w:spacing w:before="1"/>
              <w:rPr>
                <w:rFonts w:ascii="Times New Roman"/>
                <w:sz w:val="19"/>
                <w:lang w:val="es-ES"/>
              </w:rPr>
            </w:pPr>
          </w:p>
          <w:p w14:paraId="323F2DA6"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B83B732" wp14:editId="18ABDF53">
                      <wp:extent cx="104140" cy="104140"/>
                      <wp:effectExtent l="8255" t="8890" r="1905" b="1270"/>
                      <wp:docPr id="40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03" name="Rectangle 15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7AA289" id="Group 15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SzEjSIUC&#10;AACABQAADgAAAAAAAAAAAAAAAAAuAgAAZHJzL2Uyb0RvYy54bWxQSwECLQAUAAYACAAAACEAatnL&#10;M9kAAAADAQAADwAAAAAAAAAAAAAAAADfBAAAZHJzL2Rvd25yZXYueG1sUEsFBgAAAAAEAAQA8wAA&#10;AOUFAAAAAA==&#10;">
                      <v:rect id="Rectangle 15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w10:anchorlock/>
                    </v:group>
                  </w:pict>
                </mc:Fallback>
              </mc:AlternateContent>
            </w:r>
          </w:p>
        </w:tc>
      </w:tr>
      <w:tr w:rsidR="00023EF2" w:rsidRPr="00797DB6" w14:paraId="790CC923" w14:textId="77777777" w:rsidTr="003D1EBD">
        <w:trPr>
          <w:trHeight w:val="364"/>
          <w:jc w:val="center"/>
        </w:trPr>
        <w:tc>
          <w:tcPr>
            <w:tcW w:w="7283" w:type="dxa"/>
          </w:tcPr>
          <w:p w14:paraId="38E36A65" w14:textId="78085DA9" w:rsidR="00023EF2" w:rsidRPr="00797DB6" w:rsidRDefault="00023EF2" w:rsidP="003D1EBD">
            <w:pPr>
              <w:pStyle w:val="TableParagraph"/>
              <w:spacing w:before="61"/>
              <w:ind w:left="107"/>
              <w:rPr>
                <w:sz w:val="20"/>
                <w:lang w:val="es-ES"/>
              </w:rPr>
            </w:pPr>
            <w:r w:rsidRPr="00797DB6">
              <w:rPr>
                <w:sz w:val="20"/>
                <w:lang w:val="es-ES"/>
              </w:rPr>
              <w:t xml:space="preserve">¿Crees que el Plan de </w:t>
            </w:r>
            <w:r w:rsidR="000272B0">
              <w:rPr>
                <w:sz w:val="20"/>
                <w:lang w:val="es-ES"/>
              </w:rPr>
              <w:t>I</w:t>
            </w:r>
            <w:r w:rsidRPr="00797DB6">
              <w:rPr>
                <w:sz w:val="20"/>
                <w:lang w:val="es-ES"/>
              </w:rPr>
              <w:t>gualdad ha ayudado a cambiar la cultura de la empresa?</w:t>
            </w:r>
          </w:p>
        </w:tc>
        <w:tc>
          <w:tcPr>
            <w:tcW w:w="767" w:type="dxa"/>
          </w:tcPr>
          <w:p w14:paraId="0775764B" w14:textId="77777777" w:rsidR="00023EF2" w:rsidRPr="00797DB6" w:rsidRDefault="00023EF2" w:rsidP="003D1EBD">
            <w:pPr>
              <w:pStyle w:val="TableParagraph"/>
              <w:spacing w:before="7"/>
              <w:rPr>
                <w:rFonts w:ascii="Times New Roman"/>
                <w:sz w:val="8"/>
                <w:lang w:val="es-ES"/>
              </w:rPr>
            </w:pPr>
          </w:p>
          <w:p w14:paraId="4047C74E"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8D595B8" wp14:editId="14A33BE9">
                      <wp:extent cx="104140" cy="104140"/>
                      <wp:effectExtent l="8255" t="8890" r="1905" b="1270"/>
                      <wp:docPr id="40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01" name="Rectangle 152"/>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356F343" id="Group 15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P2np/aG&#10;AgAAgAUAAA4AAAAAAAAAAAAAAAAALgIAAGRycy9lMm9Eb2MueG1sUEsBAi0AFAAGAAgAAAAhAGrZ&#10;yzPZAAAAAwEAAA8AAAAAAAAAAAAAAAAA4AQAAGRycy9kb3ducmV2LnhtbFBLBQYAAAAABAAEAPMA&#10;AADmBQAAAAA=&#10;">
                      <v:rect id="Rectangle 152"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" filled="f" strokeweight=".72pt"/>
                      <w10:anchorlock/>
                    </v:group>
                  </w:pict>
                </mc:Fallback>
              </mc:AlternateContent>
            </w:r>
          </w:p>
        </w:tc>
        <w:tc>
          <w:tcPr>
            <w:tcW w:w="673" w:type="dxa"/>
          </w:tcPr>
          <w:p w14:paraId="1CB5CDAF" w14:textId="77777777" w:rsidR="00023EF2" w:rsidRPr="00797DB6" w:rsidRDefault="00023EF2" w:rsidP="003D1EBD">
            <w:pPr>
              <w:pStyle w:val="TableParagraph"/>
              <w:spacing w:before="7"/>
              <w:rPr>
                <w:rFonts w:ascii="Times New Roman"/>
                <w:sz w:val="8"/>
                <w:lang w:val="es-ES"/>
              </w:rPr>
            </w:pPr>
          </w:p>
          <w:p w14:paraId="05A07DF5"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9C6B14B" wp14:editId="553E1B6E">
                      <wp:extent cx="104140" cy="104140"/>
                      <wp:effectExtent l="8255" t="8890" r="1905" b="1270"/>
                      <wp:docPr id="39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99" name="Rectangle 15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EA05D2D" id="Group 14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yRzv/&#10;hwIAAIAFAAAOAAAAAAAAAAAAAAAAAC4CAABkcnMvZTJvRG9jLnhtbFBLAQItABQABgAIAAAAIQBq&#10;2csz2QAAAAMBAAAPAAAAAAAAAAAAAAAAAOEEAABkcnMvZG93bnJldi54bWxQSwUGAAAAAAQABADz&#10;AAAA5wUAAAAA&#10;">
                      <v:rect id="Rectangle 15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w10:anchorlock/>
                    </v:group>
                  </w:pict>
                </mc:Fallback>
              </mc:AlternateContent>
            </w:r>
          </w:p>
        </w:tc>
      </w:tr>
      <w:tr w:rsidR="00023EF2" w:rsidRPr="00797DB6" w14:paraId="76EB5A24" w14:textId="77777777" w:rsidTr="003D1EBD">
        <w:trPr>
          <w:trHeight w:val="609"/>
          <w:jc w:val="center"/>
        </w:trPr>
        <w:tc>
          <w:tcPr>
            <w:tcW w:w="7283" w:type="dxa"/>
          </w:tcPr>
          <w:p w14:paraId="7A8D3933" w14:textId="77777777" w:rsidR="00023EF2" w:rsidRPr="00797DB6" w:rsidRDefault="00023EF2" w:rsidP="003D1EBD">
            <w:pPr>
              <w:pStyle w:val="TableParagraph"/>
              <w:spacing w:before="59"/>
              <w:ind w:left="107" w:right="546"/>
              <w:rPr>
                <w:sz w:val="20"/>
                <w:lang w:val="es-ES"/>
              </w:rPr>
            </w:pPr>
            <w:r w:rsidRPr="00797DB6">
              <w:rPr>
                <w:sz w:val="20"/>
                <w:lang w:val="es-ES"/>
              </w:rPr>
              <w:t>¿Las acciones que se han desarrollado han servido para sensibilizarte y tener más presente las situaciones de desigualdad de género?</w:t>
            </w:r>
          </w:p>
        </w:tc>
        <w:tc>
          <w:tcPr>
            <w:tcW w:w="767" w:type="dxa"/>
          </w:tcPr>
          <w:p w14:paraId="16D8528A" w14:textId="77777777" w:rsidR="00023EF2" w:rsidRPr="00797DB6" w:rsidRDefault="00023EF2" w:rsidP="003D1EBD">
            <w:pPr>
              <w:pStyle w:val="TableParagraph"/>
              <w:spacing w:before="1"/>
              <w:rPr>
                <w:rFonts w:ascii="Times New Roman"/>
                <w:sz w:val="19"/>
                <w:lang w:val="es-ES"/>
              </w:rPr>
            </w:pPr>
          </w:p>
          <w:p w14:paraId="03E3391A"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4164416" wp14:editId="4AAF373B">
                      <wp:extent cx="104140" cy="104140"/>
                      <wp:effectExtent l="8255" t="8890" r="1905" b="1270"/>
                      <wp:docPr id="39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97" name="Rectangle 148"/>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BA40C7" id="Group 14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5x18&#10;xogCAACABQAADgAAAAAAAAAAAAAAAAAuAgAAZHJzL2Uyb0RvYy54bWxQSwECLQAUAAYACAAAACEA&#10;atnLM9kAAAADAQAADwAAAAAAAAAAAAAAAADiBAAAZHJzL2Rvd25yZXYueG1sUEsFBgAAAAAEAAQA&#10;8wAAAOgFAAAAAA==&#10;">
                      <v:rect id="Rectangle 148"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TzO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4XM7idSUdArq4AAAD//wMAUEsBAi0AFAAGAAgAAAAhANvh9svuAAAAhQEAABMAAAAAAAAA&#10;AAAAAAAAAAAAAFtDb250ZW50X1R5cGVzXS54bWxQSwECLQAUAAYACAAAACEAWvQsW78AAAAVAQAA&#10;CwAAAAAAAAAAAAAAAAAfAQAAX3JlbHMvLnJlbHNQSwECLQAUAAYACAAAACEAdUU8zsYAAADcAAAA&#10;DwAAAAAAAAAAAAAAAAAHAgAAZHJzL2Rvd25yZXYueG1sUEsFBgAAAAADAAMAtwAAAPoCAAAAAA==&#10;" filled="f" strokeweight=".72pt"/>
                      <w10:anchorlock/>
                    </v:group>
                  </w:pict>
                </mc:Fallback>
              </mc:AlternateContent>
            </w:r>
          </w:p>
        </w:tc>
        <w:tc>
          <w:tcPr>
            <w:tcW w:w="673" w:type="dxa"/>
          </w:tcPr>
          <w:p w14:paraId="3F123A11" w14:textId="77777777" w:rsidR="00023EF2" w:rsidRPr="00797DB6" w:rsidRDefault="00023EF2" w:rsidP="003D1EBD">
            <w:pPr>
              <w:pStyle w:val="TableParagraph"/>
              <w:spacing w:before="1"/>
              <w:rPr>
                <w:rFonts w:ascii="Times New Roman"/>
                <w:sz w:val="19"/>
                <w:lang w:val="es-ES"/>
              </w:rPr>
            </w:pPr>
          </w:p>
          <w:p w14:paraId="394A6AAE"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58B4552" wp14:editId="3EE6BE55">
                      <wp:extent cx="104140" cy="104140"/>
                      <wp:effectExtent l="8255" t="8890" r="1905" b="1270"/>
                      <wp:docPr id="39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95" name="Rectangle 14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737996" id="Group 14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AE&#10;GYVoigIAAIAFAAAOAAAAAAAAAAAAAAAAAC4CAABkcnMvZTJvRG9jLnhtbFBLAQItABQABgAIAAAA&#10;IQBq2csz2QAAAAMBAAAPAAAAAAAAAAAAAAAAAOQEAABkcnMvZG93bnJldi54bWxQSwUGAAAAAAQA&#10;BADzAAAA6gUAAAAA&#10;">
                      <v:rect id="Rectangle 14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w10:anchorlock/>
                    </v:group>
                  </w:pict>
                </mc:Fallback>
              </mc:AlternateContent>
            </w:r>
          </w:p>
        </w:tc>
      </w:tr>
      <w:tr w:rsidR="00023EF2" w:rsidRPr="00797DB6" w14:paraId="605CB092" w14:textId="77777777" w:rsidTr="003D1EBD">
        <w:trPr>
          <w:trHeight w:val="609"/>
          <w:jc w:val="center"/>
        </w:trPr>
        <w:tc>
          <w:tcPr>
            <w:tcW w:w="7283" w:type="dxa"/>
          </w:tcPr>
          <w:p w14:paraId="3DEE1B7A" w14:textId="77777777" w:rsidR="00023EF2" w:rsidRPr="00797DB6" w:rsidRDefault="00023EF2" w:rsidP="003D1EBD">
            <w:pPr>
              <w:pStyle w:val="TableParagraph"/>
              <w:spacing w:before="59"/>
              <w:ind w:left="107"/>
              <w:rPr>
                <w:sz w:val="20"/>
                <w:lang w:val="es-ES"/>
              </w:rPr>
            </w:pPr>
            <w:r w:rsidRPr="00797DB6">
              <w:rPr>
                <w:sz w:val="20"/>
                <w:lang w:val="es-ES"/>
              </w:rPr>
              <w:t xml:space="preserve">¿Crees que las decisiones que se toman en la empresa son analizadas para </w:t>
            </w:r>
            <w:r>
              <w:rPr>
                <w:sz w:val="20"/>
                <w:lang w:val="es-ES"/>
              </w:rPr>
              <w:t>conocer</w:t>
            </w:r>
            <w:r w:rsidRPr="00797DB6">
              <w:rPr>
                <w:sz w:val="20"/>
                <w:lang w:val="es-ES"/>
              </w:rPr>
              <w:t xml:space="preserve"> el impacto de género que </w:t>
            </w:r>
            <w:r>
              <w:rPr>
                <w:sz w:val="20"/>
                <w:lang w:val="es-ES"/>
              </w:rPr>
              <w:t>producen</w:t>
            </w:r>
            <w:r w:rsidRPr="00797DB6">
              <w:rPr>
                <w:sz w:val="20"/>
                <w:lang w:val="es-ES"/>
              </w:rPr>
              <w:t>?</w:t>
            </w:r>
          </w:p>
        </w:tc>
        <w:tc>
          <w:tcPr>
            <w:tcW w:w="767" w:type="dxa"/>
          </w:tcPr>
          <w:p w14:paraId="72A0EFA8" w14:textId="77777777" w:rsidR="00023EF2" w:rsidRPr="00797DB6" w:rsidRDefault="00023EF2" w:rsidP="003D1EBD">
            <w:pPr>
              <w:pStyle w:val="TableParagraph"/>
              <w:spacing w:before="1"/>
              <w:rPr>
                <w:rFonts w:ascii="Times New Roman"/>
                <w:sz w:val="19"/>
                <w:lang w:val="es-ES"/>
              </w:rPr>
            </w:pPr>
          </w:p>
          <w:p w14:paraId="23170628"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5BA368D" wp14:editId="35208BEF">
                      <wp:extent cx="104140" cy="104140"/>
                      <wp:effectExtent l="8255" t="1905" r="1905" b="8255"/>
                      <wp:docPr id="39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93" name="Rectangle 144"/>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528065" id="Group 14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">
                      <v:rect id="Rectangle 144"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rN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" filled="f" strokeweight=".72pt"/>
                      <w10:anchorlock/>
                    </v:group>
                  </w:pict>
                </mc:Fallback>
              </mc:AlternateContent>
            </w:r>
          </w:p>
        </w:tc>
        <w:tc>
          <w:tcPr>
            <w:tcW w:w="673" w:type="dxa"/>
          </w:tcPr>
          <w:p w14:paraId="4553E567" w14:textId="77777777" w:rsidR="00023EF2" w:rsidRPr="00797DB6" w:rsidRDefault="00023EF2" w:rsidP="003D1EBD">
            <w:pPr>
              <w:pStyle w:val="TableParagraph"/>
              <w:spacing w:before="1"/>
              <w:rPr>
                <w:rFonts w:ascii="Times New Roman"/>
                <w:sz w:val="19"/>
                <w:lang w:val="es-ES"/>
              </w:rPr>
            </w:pPr>
          </w:p>
          <w:p w14:paraId="3E947516"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0C51A22" wp14:editId="3CA52D7C">
                      <wp:extent cx="104140" cy="104140"/>
                      <wp:effectExtent l="8255" t="1905" r="1905" b="8255"/>
                      <wp:docPr id="39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91" name="Rectangle 14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C59309" id="Group 14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qkqumoUC&#10;AACABQAADgAAAAAAAAAAAAAAAAAuAgAAZHJzL2Uyb0RvYy54bWxQSwECLQAUAAYACAAAACEAatnL&#10;M9kAAAADAQAADwAAAAAAAAAAAAAAAADfBAAAZHJzL2Rvd25yZXYueG1sUEsFBgAAAAAEAAQA8wAA&#10;AOUFAAAAAA==&#10;">
                      <v:rect id="Rectangle 14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w10:anchorlock/>
                    </v:group>
                  </w:pict>
                </mc:Fallback>
              </mc:AlternateContent>
            </w:r>
          </w:p>
        </w:tc>
      </w:tr>
      <w:tr w:rsidR="00023EF2" w:rsidRPr="00797DB6" w14:paraId="4DD79136" w14:textId="77777777" w:rsidTr="003D1EBD">
        <w:trPr>
          <w:trHeight w:val="1579"/>
          <w:jc w:val="center"/>
        </w:trPr>
        <w:tc>
          <w:tcPr>
            <w:tcW w:w="7283" w:type="dxa"/>
          </w:tcPr>
          <w:p w14:paraId="5EEEBA3D" w14:textId="27CCB9A0" w:rsidR="00023EF2" w:rsidRPr="00797DB6" w:rsidRDefault="00023EF2" w:rsidP="003D1EBD">
            <w:pPr>
              <w:pStyle w:val="TableParagraph"/>
              <w:spacing w:before="59"/>
              <w:ind w:left="107"/>
              <w:rPr>
                <w:sz w:val="20"/>
                <w:lang w:val="es-ES"/>
              </w:rPr>
            </w:pPr>
            <w:r w:rsidRPr="00797DB6">
              <w:rPr>
                <w:sz w:val="20"/>
                <w:lang w:val="es-ES"/>
              </w:rPr>
              <w:t xml:space="preserve">El </w:t>
            </w:r>
            <w:r w:rsidR="000272B0">
              <w:rPr>
                <w:sz w:val="20"/>
                <w:lang w:val="es-ES"/>
              </w:rPr>
              <w:t>P</w:t>
            </w:r>
            <w:r w:rsidRPr="00797DB6">
              <w:rPr>
                <w:sz w:val="20"/>
                <w:lang w:val="es-ES"/>
              </w:rPr>
              <w:t xml:space="preserve">lan de </w:t>
            </w:r>
            <w:r w:rsidR="000272B0">
              <w:rPr>
                <w:sz w:val="20"/>
                <w:lang w:val="es-ES"/>
              </w:rPr>
              <w:t>I</w:t>
            </w:r>
            <w:r w:rsidRPr="00797DB6">
              <w:rPr>
                <w:sz w:val="20"/>
                <w:lang w:val="es-ES"/>
              </w:rPr>
              <w:t xml:space="preserve">gualdad </w:t>
            </w:r>
            <w:r>
              <w:rPr>
                <w:sz w:val="20"/>
                <w:lang w:val="es-ES"/>
              </w:rPr>
              <w:t>¿</w:t>
            </w:r>
            <w:r w:rsidRPr="00797DB6">
              <w:rPr>
                <w:sz w:val="20"/>
                <w:lang w:val="es-ES"/>
              </w:rPr>
              <w:t xml:space="preserve">ha </w:t>
            </w:r>
            <w:r>
              <w:rPr>
                <w:sz w:val="20"/>
                <w:lang w:val="es-ES"/>
              </w:rPr>
              <w:t>influido de alguna manera</w:t>
            </w:r>
            <w:r w:rsidRPr="00797DB6">
              <w:rPr>
                <w:sz w:val="20"/>
                <w:lang w:val="es-ES"/>
              </w:rPr>
              <w:t xml:space="preserve"> en las decisiones </w:t>
            </w:r>
            <w:r>
              <w:rPr>
                <w:sz w:val="20"/>
                <w:lang w:val="es-ES"/>
              </w:rPr>
              <w:t>empresariales</w:t>
            </w:r>
            <w:r w:rsidRPr="00797DB6">
              <w:rPr>
                <w:sz w:val="20"/>
                <w:lang w:val="es-ES"/>
              </w:rPr>
              <w:t>?</w:t>
            </w:r>
          </w:p>
          <w:p w14:paraId="076B90E7" w14:textId="1FAACE79" w:rsidR="00023EF2" w:rsidRPr="00797DB6" w:rsidRDefault="00023EF2" w:rsidP="003D1EBD">
            <w:pPr>
              <w:pStyle w:val="TableParagraph"/>
              <w:spacing w:before="59"/>
              <w:ind w:left="815"/>
              <w:rPr>
                <w:sz w:val="20"/>
                <w:lang w:val="es-ES"/>
              </w:rPr>
            </w:pPr>
            <w:r w:rsidRPr="00797DB6">
              <w:rPr>
                <w:sz w:val="20"/>
                <w:lang w:val="es-ES"/>
              </w:rPr>
              <w:t>Positiv</w:t>
            </w:r>
            <w:r>
              <w:rPr>
                <w:sz w:val="20"/>
                <w:lang w:val="es-ES"/>
              </w:rPr>
              <w:t>amente</w:t>
            </w:r>
            <w:r w:rsidRPr="00797DB6">
              <w:rPr>
                <w:sz w:val="20"/>
                <w:lang w:val="es-ES"/>
              </w:rPr>
              <w:t>: Indicar cu</w:t>
            </w:r>
            <w:r w:rsidR="000272B0">
              <w:rPr>
                <w:sz w:val="20"/>
                <w:lang w:val="es-ES"/>
              </w:rPr>
              <w:t>á</w:t>
            </w:r>
            <w:r w:rsidRPr="00797DB6">
              <w:rPr>
                <w:sz w:val="20"/>
                <w:lang w:val="es-ES"/>
              </w:rPr>
              <w:t>les</w:t>
            </w:r>
          </w:p>
          <w:p w14:paraId="44A2A01F" w14:textId="77777777" w:rsidR="00023EF2" w:rsidRPr="00797DB6" w:rsidRDefault="00023EF2" w:rsidP="003D1EBD">
            <w:pPr>
              <w:pStyle w:val="TableParagraph"/>
              <w:rPr>
                <w:rFonts w:ascii="Times New Roman"/>
                <w:sz w:val="20"/>
                <w:lang w:val="es-ES"/>
              </w:rPr>
            </w:pPr>
          </w:p>
          <w:p w14:paraId="2DE59390" w14:textId="33DE1EF4" w:rsidR="00023EF2" w:rsidRPr="00797DB6" w:rsidRDefault="00023EF2" w:rsidP="003D1EBD">
            <w:pPr>
              <w:pStyle w:val="TableParagraph"/>
              <w:spacing w:before="135"/>
              <w:ind w:left="815"/>
              <w:rPr>
                <w:sz w:val="20"/>
                <w:lang w:val="es-ES"/>
              </w:rPr>
            </w:pPr>
            <w:r w:rsidRPr="00797DB6">
              <w:rPr>
                <w:sz w:val="20"/>
                <w:lang w:val="es-ES"/>
              </w:rPr>
              <w:t>Negativ</w:t>
            </w:r>
            <w:r>
              <w:rPr>
                <w:sz w:val="20"/>
                <w:lang w:val="es-ES"/>
              </w:rPr>
              <w:t>amente</w:t>
            </w:r>
            <w:r w:rsidRPr="00797DB6">
              <w:rPr>
                <w:sz w:val="20"/>
                <w:lang w:val="es-ES"/>
              </w:rPr>
              <w:t>: Indicar cu</w:t>
            </w:r>
            <w:r w:rsidR="000272B0">
              <w:rPr>
                <w:sz w:val="20"/>
                <w:lang w:val="es-ES"/>
              </w:rPr>
              <w:t>á</w:t>
            </w:r>
            <w:r w:rsidRPr="00797DB6">
              <w:rPr>
                <w:sz w:val="20"/>
                <w:lang w:val="es-ES"/>
              </w:rPr>
              <w:t>les</w:t>
            </w:r>
          </w:p>
        </w:tc>
        <w:tc>
          <w:tcPr>
            <w:tcW w:w="767" w:type="dxa"/>
          </w:tcPr>
          <w:p w14:paraId="5B5ACE08" w14:textId="77777777" w:rsidR="00023EF2" w:rsidRDefault="00023EF2" w:rsidP="003D1EBD">
            <w:pPr>
              <w:pStyle w:val="TableParagraph"/>
              <w:spacing w:line="164" w:lineRule="exact"/>
              <w:ind w:left="296"/>
              <w:rPr>
                <w:rFonts w:ascii="Times New Roman"/>
                <w:sz w:val="16"/>
                <w:lang w:val="es-ES"/>
              </w:rPr>
            </w:pPr>
          </w:p>
          <w:p w14:paraId="459EF720" w14:textId="77777777" w:rsidR="00023EF2" w:rsidRDefault="00023EF2" w:rsidP="003D1EBD">
            <w:pPr>
              <w:pStyle w:val="TableParagraph"/>
              <w:spacing w:line="164" w:lineRule="exact"/>
              <w:ind w:left="296"/>
              <w:rPr>
                <w:rFonts w:ascii="Times New Roman"/>
                <w:sz w:val="16"/>
                <w:lang w:val="es-ES"/>
              </w:rPr>
            </w:pPr>
          </w:p>
          <w:p w14:paraId="7E7B67E1" w14:textId="77777777" w:rsidR="00023EF2" w:rsidRDefault="00023EF2" w:rsidP="003D1EBD">
            <w:pPr>
              <w:pStyle w:val="TableParagraph"/>
              <w:spacing w:line="164" w:lineRule="exact"/>
              <w:ind w:left="296"/>
              <w:rPr>
                <w:rFonts w:ascii="Times New Roman"/>
                <w:sz w:val="16"/>
                <w:lang w:val="es-ES"/>
              </w:rPr>
            </w:pPr>
          </w:p>
          <w:p w14:paraId="5F4D1A19" w14:textId="77777777" w:rsidR="00023EF2"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4B40136" wp14:editId="27CEC9D6">
                      <wp:extent cx="104140" cy="104140"/>
                      <wp:effectExtent l="8255" t="7620" r="1905" b="2540"/>
                      <wp:docPr id="38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89" name="Rectangle 140"/>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0247C4" id="Group 13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MXKV&#10;kogCAACABQAADgAAAAAAAAAAAAAAAAAuAgAAZHJzL2Uyb0RvYy54bWxQSwECLQAUAAYACAAAACEA&#10;atnLM9kAAAADAQAADwAAAAAAAAAAAAAAAADiBAAAZHJzL2Rvd25yZXYueG1sUEsFBgAAAAAEAAQA&#10;8wAAAOgFAAAAAA==&#10;">
                      <v:rect id="Rectangle 140"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" filled="f" strokeweight=".72pt"/>
                      <w10:anchorlock/>
                    </v:group>
                  </w:pict>
                </mc:Fallback>
              </mc:AlternateContent>
            </w:r>
          </w:p>
          <w:p w14:paraId="2BEF188F" w14:textId="77777777" w:rsidR="00023EF2" w:rsidRDefault="00023EF2" w:rsidP="003D1EBD">
            <w:pPr>
              <w:pStyle w:val="TableParagraph"/>
              <w:spacing w:line="164" w:lineRule="exact"/>
              <w:ind w:left="296"/>
              <w:rPr>
                <w:rFonts w:ascii="Times New Roman"/>
                <w:sz w:val="16"/>
                <w:lang w:val="es-ES"/>
              </w:rPr>
            </w:pPr>
          </w:p>
          <w:p w14:paraId="0E8DF9DF" w14:textId="77777777" w:rsidR="00023EF2" w:rsidRDefault="00023EF2" w:rsidP="003D1EBD">
            <w:pPr>
              <w:pStyle w:val="TableParagraph"/>
              <w:spacing w:line="164" w:lineRule="exact"/>
              <w:ind w:left="296"/>
              <w:rPr>
                <w:rFonts w:ascii="Times New Roman"/>
                <w:sz w:val="16"/>
                <w:lang w:val="es-ES"/>
              </w:rPr>
            </w:pPr>
          </w:p>
          <w:p w14:paraId="77B7A445"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C6A770B" wp14:editId="4321DDC6">
                      <wp:extent cx="104140" cy="104140"/>
                      <wp:effectExtent l="8255" t="7620" r="1905" b="2540"/>
                      <wp:docPr id="5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5" name="Rectangle 140"/>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A1240F" id="Group 13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d1O1&#10;jYgCAAB+BQAADgAAAAAAAAAAAAAAAAAuAgAAZHJzL2Uyb0RvYy54bWxQSwECLQAUAAYACAAAACEA&#10;atnLM9kAAAADAQAADwAAAAAAAAAAAAAAAADiBAAAZHJzL2Rvd25yZXYueG1sUEsFBgAAAAAEAAQA&#10;8wAAAOgFAAAAAA==&#10;">
                      <v:rect id="Rectangle 140"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673" w:type="dxa"/>
          </w:tcPr>
          <w:p w14:paraId="5B25D71D" w14:textId="77777777" w:rsidR="00023EF2" w:rsidRPr="00E34DFB" w:rsidRDefault="00023EF2" w:rsidP="003D1EBD">
            <w:pPr>
              <w:pStyle w:val="TableParagraph"/>
              <w:spacing w:line="164" w:lineRule="exact"/>
              <w:ind w:left="296"/>
              <w:rPr>
                <w:rFonts w:ascii="Times New Roman"/>
                <w:sz w:val="16"/>
                <w:lang w:val="es-ES"/>
              </w:rPr>
            </w:pPr>
          </w:p>
          <w:p w14:paraId="55BA4AAD" w14:textId="77777777" w:rsidR="00023EF2" w:rsidRDefault="00023EF2" w:rsidP="003D1EBD">
            <w:pPr>
              <w:pStyle w:val="TableParagraph"/>
              <w:spacing w:line="164" w:lineRule="exact"/>
              <w:ind w:left="296"/>
              <w:rPr>
                <w:rFonts w:ascii="Times New Roman"/>
                <w:sz w:val="16"/>
                <w:lang w:val="es-ES"/>
              </w:rPr>
            </w:pPr>
          </w:p>
          <w:p w14:paraId="66CFB233" w14:textId="77777777" w:rsidR="00023EF2" w:rsidRDefault="00023EF2" w:rsidP="003D1EBD">
            <w:pPr>
              <w:pStyle w:val="TableParagraph"/>
              <w:spacing w:line="164" w:lineRule="exact"/>
              <w:ind w:left="296"/>
              <w:rPr>
                <w:rFonts w:ascii="Times New Roman"/>
                <w:sz w:val="16"/>
                <w:lang w:val="es-ES"/>
              </w:rPr>
            </w:pPr>
          </w:p>
          <w:p w14:paraId="48F4492F" w14:textId="77777777" w:rsidR="00023EF2"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DA87CC6" wp14:editId="0545D644">
                      <wp:extent cx="104140" cy="104140"/>
                      <wp:effectExtent l="8255" t="7620" r="1905" b="2540"/>
                      <wp:docPr id="38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87" name="Rectangle 13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7B3D89" id="Group 13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Bpw&#10;+juJAgAAgAUAAA4AAAAAAAAAAAAAAAAALgIAAGRycy9lMm9Eb2MueG1sUEsBAi0AFAAGAAgAAAAh&#10;AGrZyzPZAAAAAwEAAA8AAAAAAAAAAAAAAAAA4wQAAGRycy9kb3ducmV2LnhtbFBLBQYAAAAABAAE&#10;APMAAADpBQAAAAA=&#10;">
                      <v:rect id="Rectangle 13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w10:anchorlock/>
                    </v:group>
                  </w:pict>
                </mc:Fallback>
              </mc:AlternateContent>
            </w:r>
          </w:p>
          <w:p w14:paraId="5EA8772D" w14:textId="77777777" w:rsidR="00023EF2" w:rsidRDefault="00023EF2" w:rsidP="003D1EBD">
            <w:pPr>
              <w:pStyle w:val="TableParagraph"/>
              <w:spacing w:line="164" w:lineRule="exact"/>
              <w:ind w:left="249"/>
              <w:rPr>
                <w:rFonts w:ascii="Times New Roman"/>
                <w:sz w:val="16"/>
                <w:lang w:val="es-ES"/>
              </w:rPr>
            </w:pPr>
          </w:p>
          <w:p w14:paraId="7FF0D0C9" w14:textId="77777777" w:rsidR="00023EF2" w:rsidRDefault="00023EF2" w:rsidP="003D1EBD">
            <w:pPr>
              <w:pStyle w:val="TableParagraph"/>
              <w:spacing w:line="164" w:lineRule="exact"/>
              <w:ind w:left="249"/>
              <w:rPr>
                <w:rFonts w:ascii="Times New Roman"/>
                <w:sz w:val="16"/>
                <w:lang w:val="es-ES"/>
              </w:rPr>
            </w:pPr>
          </w:p>
          <w:p w14:paraId="5486AE3F"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4144A97" wp14:editId="6339A04E">
                      <wp:extent cx="104140" cy="104140"/>
                      <wp:effectExtent l="8255" t="7620" r="1905" b="2540"/>
                      <wp:docPr id="5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7" name="Rectangle 140"/>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8DF491" id="Group 13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5cPt&#10;hwIAAH4FAAAOAAAAAAAAAAAAAAAAAC4CAABkcnMvZTJvRG9jLnhtbFBLAQItABQABgAIAAAAIQBq&#10;2csz2QAAAAMBAAAPAAAAAAAAAAAAAAAAAOEEAABkcnMvZG93bnJldi54bWxQSwUGAAAAAAQABADz&#10;AAAA5wUAAAAA&#10;">
                      <v:rect id="Rectangle 140"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r>
      <w:tr w:rsidR="00023EF2" w:rsidRPr="00797DB6" w14:paraId="79C0F87D" w14:textId="77777777" w:rsidTr="003D1EBD">
        <w:trPr>
          <w:trHeight w:val="1216"/>
          <w:jc w:val="center"/>
        </w:trPr>
        <w:tc>
          <w:tcPr>
            <w:tcW w:w="7283" w:type="dxa"/>
          </w:tcPr>
          <w:p w14:paraId="61EA94CA" w14:textId="77777777" w:rsidR="00023EF2" w:rsidRPr="00797DB6" w:rsidRDefault="00023EF2" w:rsidP="003D1EBD">
            <w:pPr>
              <w:pStyle w:val="TableParagraph"/>
              <w:spacing w:before="59"/>
              <w:ind w:left="107" w:right="410"/>
              <w:rPr>
                <w:sz w:val="20"/>
                <w:lang w:val="es-ES"/>
              </w:rPr>
            </w:pPr>
            <w:r w:rsidRPr="00797DB6">
              <w:rPr>
                <w:sz w:val="20"/>
                <w:lang w:val="es-ES"/>
              </w:rPr>
              <w:t xml:space="preserve">¿Ha habido dificultades en el proceso que han hecho que algunas acciones no se pudieran implementar en </w:t>
            </w:r>
            <w:r>
              <w:rPr>
                <w:sz w:val="20"/>
                <w:lang w:val="es-ES"/>
              </w:rPr>
              <w:t xml:space="preserve">tu </w:t>
            </w:r>
            <w:r w:rsidRPr="00797DB6">
              <w:rPr>
                <w:sz w:val="20"/>
                <w:lang w:val="es-ES"/>
              </w:rPr>
              <w:t>área de responsabilidad?</w:t>
            </w:r>
          </w:p>
          <w:p w14:paraId="7F5AF0DB" w14:textId="77777777" w:rsidR="00023EF2" w:rsidRPr="00797DB6" w:rsidRDefault="00023EF2" w:rsidP="003D1EBD">
            <w:pPr>
              <w:pStyle w:val="TableParagraph"/>
              <w:spacing w:before="61"/>
              <w:ind w:left="107"/>
              <w:rPr>
                <w:sz w:val="20"/>
                <w:lang w:val="es-ES"/>
              </w:rPr>
            </w:pPr>
            <w:r w:rsidRPr="00797DB6">
              <w:rPr>
                <w:sz w:val="20"/>
                <w:lang w:val="es-ES"/>
              </w:rPr>
              <w:t>¿Cuáles?</w:t>
            </w:r>
          </w:p>
        </w:tc>
        <w:tc>
          <w:tcPr>
            <w:tcW w:w="767" w:type="dxa"/>
          </w:tcPr>
          <w:p w14:paraId="5ED6FBD7" w14:textId="77777777" w:rsidR="00023EF2" w:rsidRPr="00797DB6" w:rsidRDefault="00023EF2" w:rsidP="003D1EBD">
            <w:pPr>
              <w:pStyle w:val="TableParagraph"/>
              <w:rPr>
                <w:rFonts w:ascii="Times New Roman"/>
                <w:sz w:val="20"/>
                <w:lang w:val="es-ES"/>
              </w:rPr>
            </w:pPr>
          </w:p>
          <w:p w14:paraId="788851BA" w14:textId="77777777" w:rsidR="00023EF2" w:rsidRPr="00797DB6" w:rsidRDefault="00023EF2" w:rsidP="003D1EBD">
            <w:pPr>
              <w:pStyle w:val="TableParagraph"/>
              <w:spacing w:before="7"/>
              <w:rPr>
                <w:rFonts w:ascii="Times New Roman"/>
                <w:sz w:val="25"/>
                <w:lang w:val="es-ES"/>
              </w:rPr>
            </w:pPr>
          </w:p>
          <w:p w14:paraId="20B4389F"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2298E26" wp14:editId="34C7B39E">
                      <wp:extent cx="104140" cy="104140"/>
                      <wp:effectExtent l="8255" t="6985" r="1905" b="3175"/>
                      <wp:docPr id="38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85" name="Rectangle 13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255CB7" id="Group 13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D5&#10;dAOVigIAAIAFAAAOAAAAAAAAAAAAAAAAAC4CAABkcnMvZTJvRG9jLnhtbFBLAQItABQABgAIAAAA&#10;IQBq2csz2QAAAAMBAAAPAAAAAAAAAAAAAAAAAOQEAABkcnMvZG93bnJldi54bWxQSwUGAAAAAAQA&#10;BADzAAAA6gUAAAAA&#10;">
                      <v:rect id="Rectangle 13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" filled="f" strokeweight=".72pt"/>
                      <w10:anchorlock/>
                    </v:group>
                  </w:pict>
                </mc:Fallback>
              </mc:AlternateContent>
            </w:r>
          </w:p>
        </w:tc>
        <w:tc>
          <w:tcPr>
            <w:tcW w:w="673" w:type="dxa"/>
          </w:tcPr>
          <w:p w14:paraId="3CECDC8A" w14:textId="77777777" w:rsidR="00023EF2" w:rsidRPr="00797DB6" w:rsidRDefault="00023EF2" w:rsidP="003D1EBD">
            <w:pPr>
              <w:pStyle w:val="TableParagraph"/>
              <w:rPr>
                <w:rFonts w:ascii="Times New Roman"/>
                <w:sz w:val="20"/>
                <w:lang w:val="es-ES"/>
              </w:rPr>
            </w:pPr>
          </w:p>
          <w:p w14:paraId="65D57D7C" w14:textId="77777777" w:rsidR="00023EF2" w:rsidRPr="00797DB6" w:rsidRDefault="00023EF2" w:rsidP="003D1EBD">
            <w:pPr>
              <w:pStyle w:val="TableParagraph"/>
              <w:spacing w:before="7"/>
              <w:rPr>
                <w:rFonts w:ascii="Times New Roman"/>
                <w:sz w:val="25"/>
                <w:lang w:val="es-ES"/>
              </w:rPr>
            </w:pPr>
          </w:p>
          <w:p w14:paraId="4A3BF8B4"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BC26747" wp14:editId="6C4281B9">
                      <wp:extent cx="104140" cy="104140"/>
                      <wp:effectExtent l="8255" t="6985" r="1905" b="3175"/>
                      <wp:docPr id="38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83" name="Rectangle 13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68A31D" id="Group 13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OGxrNmG&#10;AgAAgAUAAA4AAAAAAAAAAAAAAAAALgIAAGRycy9lMm9Eb2MueG1sUEsBAi0AFAAGAAgAAAAhAGrZ&#10;yzPZAAAAAwEAAA8AAAAAAAAAAAAAAAAA4AQAAGRycy9kb3ducmV2LnhtbFBLBQYAAAAABAAEAPMA&#10;AADmBQAAAAA=&#10;">
                      <v:rect id="Rectangle 13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w10:anchorlock/>
                    </v:group>
                  </w:pict>
                </mc:Fallback>
              </mc:AlternateContent>
            </w:r>
          </w:p>
        </w:tc>
      </w:tr>
      <w:tr w:rsidR="00023EF2" w:rsidRPr="00797DB6" w14:paraId="2BB6F3EB" w14:textId="77777777" w:rsidTr="003D1EBD">
        <w:trPr>
          <w:trHeight w:val="364"/>
          <w:jc w:val="center"/>
        </w:trPr>
        <w:tc>
          <w:tcPr>
            <w:tcW w:w="7283" w:type="dxa"/>
          </w:tcPr>
          <w:p w14:paraId="7B09D136" w14:textId="77777777" w:rsidR="00023EF2" w:rsidRPr="00797DB6" w:rsidRDefault="00023EF2" w:rsidP="003D1EBD">
            <w:pPr>
              <w:pStyle w:val="TableParagraph"/>
              <w:spacing w:before="61"/>
              <w:ind w:left="107"/>
              <w:rPr>
                <w:sz w:val="20"/>
                <w:lang w:val="es-ES"/>
              </w:rPr>
            </w:pPr>
            <w:r w:rsidRPr="00797DB6">
              <w:rPr>
                <w:sz w:val="20"/>
                <w:lang w:val="es-ES"/>
              </w:rPr>
              <w:t xml:space="preserve">¿Consideras que ha aportado valor a la empresa </w:t>
            </w:r>
            <w:r>
              <w:rPr>
                <w:sz w:val="20"/>
                <w:lang w:val="es-ES"/>
              </w:rPr>
              <w:t>o a tu área de responsabilidad</w:t>
            </w:r>
            <w:r w:rsidRPr="00797DB6">
              <w:rPr>
                <w:sz w:val="20"/>
                <w:lang w:val="es-ES"/>
              </w:rPr>
              <w:t>?</w:t>
            </w:r>
          </w:p>
        </w:tc>
        <w:tc>
          <w:tcPr>
            <w:tcW w:w="767" w:type="dxa"/>
          </w:tcPr>
          <w:p w14:paraId="42AC03EC" w14:textId="77777777" w:rsidR="00023EF2" w:rsidRPr="00797DB6" w:rsidRDefault="00023EF2" w:rsidP="003D1EBD">
            <w:pPr>
              <w:pStyle w:val="TableParagraph"/>
              <w:spacing w:before="7"/>
              <w:rPr>
                <w:rFonts w:ascii="Times New Roman"/>
                <w:sz w:val="8"/>
                <w:lang w:val="es-ES"/>
              </w:rPr>
            </w:pPr>
          </w:p>
          <w:p w14:paraId="5C1F3F96"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0EDEFB3" wp14:editId="4E77816E">
                      <wp:extent cx="104140" cy="104140"/>
                      <wp:effectExtent l="8255" t="635" r="1905" b="0"/>
                      <wp:docPr id="38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81" name="Rectangle 132"/>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343C10" id="Group 13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FcnKGeG&#10;AgAAgAUAAA4AAAAAAAAAAAAAAAAALgIAAGRycy9lMm9Eb2MueG1sUEsBAi0AFAAGAAgAAAAhAGrZ&#10;yzPZAAAAAwEAAA8AAAAAAAAAAAAAAAAA4AQAAGRycy9kb3ducmV2LnhtbFBLBQYAAAAABAAEAPMA&#10;AADmBQAAAAA=&#10;">
                      <v:rect id="Rectangle 132"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" filled="f" strokeweight=".72pt"/>
                      <w10:anchorlock/>
                    </v:group>
                  </w:pict>
                </mc:Fallback>
              </mc:AlternateContent>
            </w:r>
          </w:p>
        </w:tc>
        <w:tc>
          <w:tcPr>
            <w:tcW w:w="673" w:type="dxa"/>
          </w:tcPr>
          <w:p w14:paraId="35D748F1" w14:textId="77777777" w:rsidR="00023EF2" w:rsidRPr="00797DB6" w:rsidRDefault="00023EF2" w:rsidP="003D1EBD">
            <w:pPr>
              <w:pStyle w:val="TableParagraph"/>
              <w:spacing w:before="7"/>
              <w:rPr>
                <w:rFonts w:ascii="Times New Roman"/>
                <w:sz w:val="8"/>
                <w:lang w:val="es-ES"/>
              </w:rPr>
            </w:pPr>
          </w:p>
          <w:p w14:paraId="1F160B29"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AC9055E" wp14:editId="59AD301A">
                      <wp:extent cx="104140" cy="104140"/>
                      <wp:effectExtent l="8255" t="635" r="1905" b="0"/>
                      <wp:docPr id="37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79" name="Rectangle 13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835E19" id="Group 12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1QJZU&#10;hwIAAIAFAAAOAAAAAAAAAAAAAAAAAC4CAABkcnMvZTJvRG9jLnhtbFBLAQItABQABgAIAAAAIQBq&#10;2csz2QAAAAMBAAAPAAAAAAAAAAAAAAAAAOEEAABkcnMvZG93bnJldi54bWxQSwUGAAAAAAQABADz&#10;AAAA5wUAAAAA&#10;">
                      <v:rect id="Rectangle 13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w10:anchorlock/>
                    </v:group>
                  </w:pict>
                </mc:Fallback>
              </mc:AlternateContent>
            </w:r>
          </w:p>
        </w:tc>
      </w:tr>
      <w:tr w:rsidR="00023EF2" w:rsidRPr="00797DB6" w14:paraId="45E83B5F" w14:textId="77777777" w:rsidTr="003D1EBD">
        <w:trPr>
          <w:trHeight w:val="609"/>
          <w:jc w:val="center"/>
        </w:trPr>
        <w:tc>
          <w:tcPr>
            <w:tcW w:w="7283" w:type="dxa"/>
          </w:tcPr>
          <w:p w14:paraId="24B857EA" w14:textId="77777777" w:rsidR="00023EF2" w:rsidRPr="00797DB6" w:rsidRDefault="00023EF2" w:rsidP="003D1EBD">
            <w:pPr>
              <w:pStyle w:val="TableParagraph"/>
              <w:spacing w:before="59"/>
              <w:ind w:left="107"/>
              <w:rPr>
                <w:sz w:val="20"/>
                <w:lang w:val="es-ES"/>
              </w:rPr>
            </w:pPr>
            <w:r w:rsidRPr="00797DB6">
              <w:rPr>
                <w:sz w:val="20"/>
                <w:lang w:val="es-ES"/>
              </w:rPr>
              <w:t xml:space="preserve">¿Ha cambiado la estructura de </w:t>
            </w:r>
            <w:r>
              <w:rPr>
                <w:sz w:val="20"/>
                <w:lang w:val="es-ES"/>
              </w:rPr>
              <w:t>la dirección</w:t>
            </w:r>
            <w:r w:rsidRPr="00797DB6">
              <w:rPr>
                <w:sz w:val="20"/>
                <w:lang w:val="es-ES"/>
              </w:rPr>
              <w:t xml:space="preserve"> en relación al número de mujeres</w:t>
            </w:r>
            <w:r>
              <w:rPr>
                <w:sz w:val="20"/>
                <w:lang w:val="es-ES"/>
              </w:rPr>
              <w:t xml:space="preserve"> y hombres</w:t>
            </w:r>
            <w:r w:rsidRPr="00797DB6">
              <w:rPr>
                <w:sz w:val="20"/>
                <w:lang w:val="es-ES"/>
              </w:rPr>
              <w:t>?</w:t>
            </w:r>
          </w:p>
        </w:tc>
        <w:tc>
          <w:tcPr>
            <w:tcW w:w="767" w:type="dxa"/>
          </w:tcPr>
          <w:p w14:paraId="4F1161CE" w14:textId="77777777" w:rsidR="00023EF2" w:rsidRPr="00797DB6" w:rsidRDefault="00023EF2" w:rsidP="003D1EBD">
            <w:pPr>
              <w:pStyle w:val="TableParagraph"/>
              <w:spacing w:before="1"/>
              <w:rPr>
                <w:rFonts w:ascii="Times New Roman"/>
                <w:sz w:val="19"/>
                <w:lang w:val="es-ES"/>
              </w:rPr>
            </w:pPr>
          </w:p>
          <w:p w14:paraId="68E205B5"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BD3BFED" wp14:editId="641B38CC">
                      <wp:extent cx="104140" cy="104140"/>
                      <wp:effectExtent l="8255" t="635" r="1905" b="0"/>
                      <wp:docPr id="37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77" name="Rectangle 128"/>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33914B" id="Group 12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OAa&#10;0W2JAgAAgAUAAA4AAAAAAAAAAAAAAAAALgIAAGRycy9lMm9Eb2MueG1sUEsBAi0AFAAGAAgAAAAh&#10;AGrZyzPZAAAAAwEAAA8AAAAAAAAAAAAAAAAA4wQAAGRycy9kb3ducmV2LnhtbFBLBQYAAAAABAAE&#10;APMAAADpBQAAAAA=&#10;">
                      <v:rect id="Rectangle 128"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" filled="f" strokeweight=".72pt"/>
                      <w10:anchorlock/>
                    </v:group>
                  </w:pict>
                </mc:Fallback>
              </mc:AlternateContent>
            </w:r>
          </w:p>
        </w:tc>
        <w:tc>
          <w:tcPr>
            <w:tcW w:w="673" w:type="dxa"/>
          </w:tcPr>
          <w:p w14:paraId="4201E3D8" w14:textId="77777777" w:rsidR="00023EF2" w:rsidRPr="00797DB6" w:rsidRDefault="00023EF2" w:rsidP="003D1EBD">
            <w:pPr>
              <w:pStyle w:val="TableParagraph"/>
              <w:spacing w:before="1"/>
              <w:rPr>
                <w:rFonts w:ascii="Times New Roman"/>
                <w:sz w:val="19"/>
                <w:lang w:val="es-ES"/>
              </w:rPr>
            </w:pPr>
          </w:p>
          <w:p w14:paraId="5D8EAF4E"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43149F90" wp14:editId="035EE4C5">
                      <wp:extent cx="104140" cy="104140"/>
                      <wp:effectExtent l="8255" t="635" r="1905" b="0"/>
                      <wp:docPr id="37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75" name="Rectangle 12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0E8399" id="Group 12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AD&#10;HijDigIAAIAFAAAOAAAAAAAAAAAAAAAAAC4CAABkcnMvZTJvRG9jLnhtbFBLAQItABQABgAIAAAA&#10;IQBq2csz2QAAAAMBAAAPAAAAAAAAAAAAAAAAAOQEAABkcnMvZG93bnJldi54bWxQSwUGAAAAAAQA&#10;BADzAAAA6gUAAAAA&#10;">
                      <v:rect id="Rectangle 12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w10:anchorlock/>
                    </v:group>
                  </w:pict>
                </mc:Fallback>
              </mc:AlternateContent>
            </w:r>
          </w:p>
        </w:tc>
      </w:tr>
      <w:tr w:rsidR="00023EF2" w:rsidRPr="00797DB6" w14:paraId="5D3DEFF6" w14:textId="77777777" w:rsidTr="003D1EBD">
        <w:trPr>
          <w:trHeight w:val="609"/>
          <w:jc w:val="center"/>
        </w:trPr>
        <w:tc>
          <w:tcPr>
            <w:tcW w:w="7283" w:type="dxa"/>
          </w:tcPr>
          <w:p w14:paraId="793A84E6" w14:textId="7E668C26" w:rsidR="00023EF2" w:rsidRPr="00797DB6" w:rsidRDefault="00023EF2" w:rsidP="003D1EBD">
            <w:pPr>
              <w:pStyle w:val="TableParagraph"/>
              <w:spacing w:before="59"/>
              <w:ind w:left="107" w:right="410"/>
              <w:rPr>
                <w:sz w:val="20"/>
                <w:lang w:val="es-ES"/>
              </w:rPr>
            </w:pPr>
            <w:r w:rsidRPr="00797DB6">
              <w:rPr>
                <w:sz w:val="20"/>
                <w:lang w:val="es-ES"/>
              </w:rPr>
              <w:t xml:space="preserve">¿El </w:t>
            </w:r>
            <w:r w:rsidR="000272B0">
              <w:rPr>
                <w:sz w:val="20"/>
                <w:lang w:val="es-ES"/>
              </w:rPr>
              <w:t>P</w:t>
            </w:r>
            <w:r w:rsidRPr="00797DB6">
              <w:rPr>
                <w:sz w:val="20"/>
                <w:lang w:val="es-ES"/>
              </w:rPr>
              <w:t xml:space="preserve">lan de </w:t>
            </w:r>
            <w:r w:rsidR="000272B0">
              <w:rPr>
                <w:sz w:val="20"/>
                <w:lang w:val="es-ES"/>
              </w:rPr>
              <w:t>I</w:t>
            </w:r>
            <w:r w:rsidRPr="00797DB6">
              <w:rPr>
                <w:sz w:val="20"/>
                <w:lang w:val="es-ES"/>
              </w:rPr>
              <w:t>gualdad se ha visibilizado externamente como un valor (en</w:t>
            </w:r>
            <w:r>
              <w:rPr>
                <w:sz w:val="20"/>
                <w:lang w:val="es-ES"/>
              </w:rPr>
              <w:t>tre la</w:t>
            </w:r>
            <w:r w:rsidR="005462F2">
              <w:rPr>
                <w:sz w:val="20"/>
                <w:lang w:val="es-ES"/>
              </w:rPr>
              <w:t xml:space="preserve"> </w:t>
            </w:r>
            <w:r w:rsidR="000272B0" w:rsidRPr="00797DB6">
              <w:rPr>
                <w:sz w:val="20"/>
                <w:lang w:val="es-ES"/>
              </w:rPr>
              <w:t>cliente</w:t>
            </w:r>
            <w:r w:rsidR="000272B0">
              <w:rPr>
                <w:sz w:val="20"/>
                <w:lang w:val="es-ES"/>
              </w:rPr>
              <w:t>la, las</w:t>
            </w:r>
            <w:r w:rsidR="005462F2">
              <w:rPr>
                <w:sz w:val="20"/>
                <w:lang w:val="es-ES"/>
              </w:rPr>
              <w:t xml:space="preserve"> </w:t>
            </w:r>
            <w:r>
              <w:rPr>
                <w:sz w:val="20"/>
                <w:lang w:val="es-ES"/>
              </w:rPr>
              <w:t xml:space="preserve">empresas </w:t>
            </w:r>
            <w:r w:rsidRPr="00797DB6">
              <w:rPr>
                <w:sz w:val="20"/>
                <w:lang w:val="es-ES"/>
              </w:rPr>
              <w:t>proveedor</w:t>
            </w:r>
            <w:r>
              <w:rPr>
                <w:sz w:val="20"/>
                <w:lang w:val="es-ES"/>
              </w:rPr>
              <w:t>a</w:t>
            </w:r>
            <w:r w:rsidRPr="00797DB6">
              <w:rPr>
                <w:sz w:val="20"/>
                <w:lang w:val="es-ES"/>
              </w:rPr>
              <w:t>s)?</w:t>
            </w:r>
          </w:p>
        </w:tc>
        <w:tc>
          <w:tcPr>
            <w:tcW w:w="767" w:type="dxa"/>
          </w:tcPr>
          <w:p w14:paraId="55096024" w14:textId="77777777" w:rsidR="00023EF2" w:rsidRPr="00797DB6" w:rsidRDefault="00023EF2" w:rsidP="003D1EBD">
            <w:pPr>
              <w:pStyle w:val="TableParagraph"/>
              <w:spacing w:before="1"/>
              <w:rPr>
                <w:rFonts w:ascii="Times New Roman"/>
                <w:sz w:val="19"/>
                <w:lang w:val="es-ES"/>
              </w:rPr>
            </w:pPr>
          </w:p>
          <w:p w14:paraId="63BA3731" w14:textId="77777777" w:rsidR="00023EF2" w:rsidRPr="00797DB6" w:rsidRDefault="00023EF2" w:rsidP="003D1EBD">
            <w:pPr>
              <w:pStyle w:val="TableParagraph"/>
              <w:spacing w:line="165"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AF1FA85" wp14:editId="6A7B1A4D">
                      <wp:extent cx="104140" cy="104140"/>
                      <wp:effectExtent l="8255" t="3175" r="1905" b="6985"/>
                      <wp:docPr id="37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73" name="Rectangle 124"/>
                              <wps:cNvSpPr>
                                <a:spLocks noChangeArrowheads="1"/>
                              </wps:cNvSpPr>
                              <wps:spPr bwMode="auto">
                                <a:xfrm>
                                  <a:off x="7" y="7"/>
                                  <a:ext cx="150"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2F7B28" id="Group 12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wlYyMYUC&#10;AACABQAADgAAAAAAAAAAAAAAAAAuAgAAZHJzL2Uyb0RvYy54bWxQSwECLQAUAAYACAAAACEAatnL&#10;M9kAAAADAQAADwAAAAAAAAAAAAAAAADfBAAAZHJzL2Rvd25yZXYueG1sUEsFBgAAAAAEAAQA8wAA&#10;AOUFAAAAAA==&#10;">
                      <v:rect id="Rectangle 124" o:spid="_x0000_s1027" style="position:absolute;left:7;top: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" filled="f" strokeweight=".72pt"/>
                      <w10:anchorlock/>
                    </v:group>
                  </w:pict>
                </mc:Fallback>
              </mc:AlternateContent>
            </w:r>
          </w:p>
        </w:tc>
        <w:tc>
          <w:tcPr>
            <w:tcW w:w="673" w:type="dxa"/>
          </w:tcPr>
          <w:p w14:paraId="79E44523" w14:textId="77777777" w:rsidR="00023EF2" w:rsidRPr="00797DB6" w:rsidRDefault="00023EF2" w:rsidP="003D1EBD">
            <w:pPr>
              <w:pStyle w:val="TableParagraph"/>
              <w:spacing w:before="1"/>
              <w:rPr>
                <w:rFonts w:ascii="Times New Roman"/>
                <w:sz w:val="19"/>
                <w:lang w:val="es-ES"/>
              </w:rPr>
            </w:pPr>
          </w:p>
          <w:p w14:paraId="453D56F6" w14:textId="77777777" w:rsidR="00023EF2" w:rsidRPr="00797DB6" w:rsidRDefault="00023EF2" w:rsidP="003D1EBD">
            <w:pPr>
              <w:pStyle w:val="TableParagraph"/>
              <w:spacing w:line="165"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42445C5" wp14:editId="0FACF9C8">
                      <wp:extent cx="104140" cy="104140"/>
                      <wp:effectExtent l="8255" t="3175" r="1905" b="6985"/>
                      <wp:docPr id="37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71" name="Rectangle 122"/>
                              <wps:cNvSpPr>
                                <a:spLocks noChangeArrowheads="1"/>
                              </wps:cNvSpPr>
                              <wps:spPr bwMode="auto">
                                <a:xfrm>
                                  <a:off x="7" y="7"/>
                                  <a:ext cx="149"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ECAFFC5" id="Group 12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dMC2&#10;j4gCAACABQAADgAAAAAAAAAAAAAAAAAuAgAAZHJzL2Uyb0RvYy54bWxQSwECLQAUAAYACAAAACEA&#10;atnLM9kAAAADAQAADwAAAAAAAAAAAAAAAADiBAAAZHJzL2Rvd25yZXYueG1sUEsFBgAAAAAEAAQA&#10;8wAAAOgFAAAAAA==&#10;">
                      <v:rect id="Rectangle 122" o:spid="_x0000_s1027" style="position:absolute;left:7;top:7;width:14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w10:anchorlock/>
                    </v:group>
                  </w:pict>
                </mc:Fallback>
              </mc:AlternateContent>
            </w:r>
          </w:p>
        </w:tc>
      </w:tr>
      <w:tr w:rsidR="00023EF2" w:rsidRPr="00797DB6" w14:paraId="16B6EE24" w14:textId="77777777" w:rsidTr="003D1EBD">
        <w:trPr>
          <w:trHeight w:val="388"/>
          <w:jc w:val="center"/>
        </w:trPr>
        <w:tc>
          <w:tcPr>
            <w:tcW w:w="7283" w:type="dxa"/>
          </w:tcPr>
          <w:p w14:paraId="2C2B8CFB" w14:textId="77777777" w:rsidR="00023EF2" w:rsidRPr="00797DB6" w:rsidRDefault="00023EF2" w:rsidP="003D1EBD">
            <w:pPr>
              <w:pStyle w:val="TableParagraph"/>
              <w:spacing w:before="59"/>
              <w:ind w:left="107"/>
              <w:rPr>
                <w:sz w:val="20"/>
                <w:lang w:val="es-ES"/>
              </w:rPr>
            </w:pPr>
            <w:r w:rsidRPr="00797DB6">
              <w:rPr>
                <w:sz w:val="20"/>
                <w:lang w:val="es-ES"/>
              </w:rPr>
              <w:t>¿Crees que ha servido para:</w:t>
            </w:r>
          </w:p>
        </w:tc>
        <w:tc>
          <w:tcPr>
            <w:tcW w:w="767" w:type="dxa"/>
          </w:tcPr>
          <w:p w14:paraId="1DCC4025" w14:textId="77777777" w:rsidR="00023EF2" w:rsidRPr="00797DB6" w:rsidRDefault="00023EF2" w:rsidP="003D1EBD">
            <w:pPr>
              <w:pStyle w:val="TableParagraph"/>
              <w:rPr>
                <w:rFonts w:ascii="Times New Roman"/>
                <w:sz w:val="18"/>
                <w:lang w:val="es-ES"/>
              </w:rPr>
            </w:pPr>
          </w:p>
        </w:tc>
        <w:tc>
          <w:tcPr>
            <w:tcW w:w="673" w:type="dxa"/>
          </w:tcPr>
          <w:p w14:paraId="3FC57F71" w14:textId="77777777" w:rsidR="00023EF2" w:rsidRPr="00797DB6" w:rsidRDefault="00023EF2" w:rsidP="003D1EBD">
            <w:pPr>
              <w:pStyle w:val="TableParagraph"/>
              <w:rPr>
                <w:rFonts w:ascii="Times New Roman"/>
                <w:sz w:val="18"/>
                <w:lang w:val="es-ES"/>
              </w:rPr>
            </w:pPr>
          </w:p>
        </w:tc>
      </w:tr>
      <w:tr w:rsidR="00023EF2" w:rsidRPr="00797DB6" w14:paraId="6BACD293" w14:textId="77777777" w:rsidTr="003D1EBD">
        <w:trPr>
          <w:trHeight w:val="361"/>
          <w:jc w:val="center"/>
        </w:trPr>
        <w:tc>
          <w:tcPr>
            <w:tcW w:w="7283" w:type="dxa"/>
          </w:tcPr>
          <w:p w14:paraId="02DA97A0" w14:textId="77777777" w:rsidR="00023EF2" w:rsidRPr="00797DB6" w:rsidRDefault="00023EF2" w:rsidP="00BE19F4">
            <w:pPr>
              <w:pStyle w:val="TableParagraph"/>
              <w:numPr>
                <w:ilvl w:val="0"/>
                <w:numId w:val="61"/>
              </w:numPr>
              <w:tabs>
                <w:tab w:val="left" w:pos="815"/>
                <w:tab w:val="left" w:pos="816"/>
              </w:tabs>
              <w:spacing w:before="59"/>
              <w:ind w:hanging="349"/>
              <w:rPr>
                <w:sz w:val="20"/>
                <w:lang w:val="es-ES"/>
              </w:rPr>
            </w:pPr>
            <w:r>
              <w:rPr>
                <w:sz w:val="20"/>
                <w:lang w:val="es-ES"/>
              </w:rPr>
              <w:t>a</w:t>
            </w:r>
            <w:r w:rsidRPr="00797DB6">
              <w:rPr>
                <w:sz w:val="20"/>
                <w:lang w:val="es-ES"/>
              </w:rPr>
              <w:t>justar condiciones laborales de las mujeres (salarios,</w:t>
            </w:r>
            <w:r w:rsidRPr="00797DB6">
              <w:rPr>
                <w:spacing w:val="-9"/>
                <w:sz w:val="20"/>
                <w:lang w:val="es-ES"/>
              </w:rPr>
              <w:t xml:space="preserve"> </w:t>
            </w:r>
            <w:r w:rsidRPr="00797DB6">
              <w:rPr>
                <w:sz w:val="20"/>
                <w:lang w:val="es-ES"/>
              </w:rPr>
              <w:t>contratos…)?</w:t>
            </w:r>
          </w:p>
        </w:tc>
        <w:tc>
          <w:tcPr>
            <w:tcW w:w="767" w:type="dxa"/>
          </w:tcPr>
          <w:p w14:paraId="16F77F9D" w14:textId="77777777" w:rsidR="00023EF2" w:rsidRPr="00797DB6" w:rsidRDefault="00023EF2" w:rsidP="003D1EBD">
            <w:pPr>
              <w:pStyle w:val="TableParagraph"/>
              <w:spacing w:before="5"/>
              <w:rPr>
                <w:rFonts w:ascii="Times New Roman"/>
                <w:sz w:val="8"/>
                <w:lang w:val="es-ES"/>
              </w:rPr>
            </w:pPr>
          </w:p>
          <w:p w14:paraId="2FE75D24"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351569E" wp14:editId="79F72028">
                      <wp:extent cx="104140" cy="104140"/>
                      <wp:effectExtent l="8255" t="8890" r="1905" b="1270"/>
                      <wp:docPr id="36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69" name="Rectangle 120"/>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25E5D8E" id="Group 11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DMxFNE&#10;hwIAAIAFAAAOAAAAAAAAAAAAAAAAAC4CAABkcnMvZTJvRG9jLnhtbFBLAQItABQABgAIAAAAIQBq&#10;2csz2QAAAAMBAAAPAAAAAAAAAAAAAAAAAOEEAABkcnMvZG93bnJldi54bWxQSwUGAAAAAAQABADz&#10;AAAA5wUAAAAA&#10;">
                      <v:rect id="Rectangle 120"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" filled="f" strokeweight=".72pt"/>
                      <w10:anchorlock/>
                    </v:group>
                  </w:pict>
                </mc:Fallback>
              </mc:AlternateContent>
            </w:r>
          </w:p>
        </w:tc>
        <w:tc>
          <w:tcPr>
            <w:tcW w:w="673" w:type="dxa"/>
          </w:tcPr>
          <w:p w14:paraId="59ECF3E9" w14:textId="77777777" w:rsidR="00023EF2" w:rsidRPr="00797DB6" w:rsidRDefault="00023EF2" w:rsidP="003D1EBD">
            <w:pPr>
              <w:pStyle w:val="TableParagraph"/>
              <w:spacing w:before="5"/>
              <w:rPr>
                <w:rFonts w:ascii="Times New Roman"/>
                <w:sz w:val="8"/>
                <w:lang w:val="es-ES"/>
              </w:rPr>
            </w:pPr>
          </w:p>
          <w:p w14:paraId="72561692"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9CA2CC4" wp14:editId="189988B5">
                      <wp:extent cx="104140" cy="104140"/>
                      <wp:effectExtent l="8255" t="8890" r="1905" b="1270"/>
                      <wp:docPr id="36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67" name="Rectangle 11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088B8D" id="Group 11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LOp&#10;DA2JAgAAgAUAAA4AAAAAAAAAAAAAAAAALgIAAGRycy9lMm9Eb2MueG1sUEsBAi0AFAAGAAgAAAAh&#10;AGrZyzPZAAAAAwEAAA8AAAAAAAAAAAAAAAAA4wQAAGRycy9kb3ducmV2LnhtbFBLBQYAAAAABAAE&#10;APMAAADpBQAAAAA=&#10;">
                      <v:rect id="Rectangle 11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w10:anchorlock/>
                    </v:group>
                  </w:pict>
                </mc:Fallback>
              </mc:AlternateContent>
            </w:r>
          </w:p>
        </w:tc>
      </w:tr>
      <w:tr w:rsidR="00023EF2" w:rsidRPr="00797DB6" w14:paraId="3B948C2A" w14:textId="77777777" w:rsidTr="003D1EBD">
        <w:trPr>
          <w:trHeight w:val="364"/>
          <w:jc w:val="center"/>
        </w:trPr>
        <w:tc>
          <w:tcPr>
            <w:tcW w:w="7283" w:type="dxa"/>
          </w:tcPr>
          <w:p w14:paraId="60175533" w14:textId="77777777" w:rsidR="00023EF2" w:rsidRPr="00797DB6" w:rsidRDefault="00023EF2" w:rsidP="00BE19F4">
            <w:pPr>
              <w:pStyle w:val="TableParagraph"/>
              <w:numPr>
                <w:ilvl w:val="0"/>
                <w:numId w:val="60"/>
              </w:numPr>
              <w:tabs>
                <w:tab w:val="left" w:pos="815"/>
                <w:tab w:val="left" w:pos="816"/>
              </w:tabs>
              <w:spacing w:before="61"/>
              <w:ind w:hanging="349"/>
              <w:rPr>
                <w:sz w:val="20"/>
                <w:lang w:val="es-ES"/>
              </w:rPr>
            </w:pPr>
            <w:r>
              <w:rPr>
                <w:sz w:val="20"/>
                <w:lang w:val="es-ES"/>
              </w:rPr>
              <w:t>m</w:t>
            </w:r>
            <w:r w:rsidRPr="00797DB6">
              <w:rPr>
                <w:sz w:val="20"/>
                <w:lang w:val="es-ES"/>
              </w:rPr>
              <w:t xml:space="preserve">ejorar </w:t>
            </w:r>
            <w:r>
              <w:rPr>
                <w:sz w:val="20"/>
                <w:lang w:val="es-ES"/>
              </w:rPr>
              <w:t xml:space="preserve">las </w:t>
            </w:r>
            <w:r w:rsidRPr="00797DB6">
              <w:rPr>
                <w:sz w:val="20"/>
                <w:lang w:val="es-ES"/>
              </w:rPr>
              <w:t>políticas de conciliación en la</w:t>
            </w:r>
            <w:r w:rsidRPr="00797DB6">
              <w:rPr>
                <w:spacing w:val="-5"/>
                <w:sz w:val="20"/>
                <w:lang w:val="es-ES"/>
              </w:rPr>
              <w:t xml:space="preserve"> </w:t>
            </w:r>
            <w:r w:rsidRPr="00797DB6">
              <w:rPr>
                <w:sz w:val="20"/>
                <w:lang w:val="es-ES"/>
              </w:rPr>
              <w:t>empresa?</w:t>
            </w:r>
          </w:p>
        </w:tc>
        <w:tc>
          <w:tcPr>
            <w:tcW w:w="767" w:type="dxa"/>
          </w:tcPr>
          <w:p w14:paraId="7A2C72D8" w14:textId="77777777" w:rsidR="00023EF2" w:rsidRPr="00797DB6" w:rsidRDefault="00023EF2" w:rsidP="003D1EBD">
            <w:pPr>
              <w:pStyle w:val="TableParagraph"/>
              <w:spacing w:before="7"/>
              <w:rPr>
                <w:rFonts w:ascii="Times New Roman"/>
                <w:sz w:val="8"/>
                <w:lang w:val="es-ES"/>
              </w:rPr>
            </w:pPr>
          </w:p>
          <w:p w14:paraId="163EC933"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2AC68D6" wp14:editId="551E4A11">
                      <wp:extent cx="104140" cy="104140"/>
                      <wp:effectExtent l="8255" t="7620" r="1905" b="2540"/>
                      <wp:docPr id="36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65" name="Rectangle 11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918414" id="Group 11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UK31&#10;o4gCAACABQAADgAAAAAAAAAAAAAAAAAuAgAAZHJzL2Uyb0RvYy54bWxQSwECLQAUAAYACAAAACEA&#10;atnLM9kAAAADAQAADwAAAAAAAAAAAAAAAADiBAAAZHJzL2Rvd25yZXYueG1sUEsFBgAAAAAEAAQA&#10;8wAAAOgFAAAAAA==&#10;">
                      <v:rect id="Rectangle 11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" filled="f" strokeweight=".72pt"/>
                      <w10:anchorlock/>
                    </v:group>
                  </w:pict>
                </mc:Fallback>
              </mc:AlternateContent>
            </w:r>
          </w:p>
        </w:tc>
        <w:tc>
          <w:tcPr>
            <w:tcW w:w="673" w:type="dxa"/>
          </w:tcPr>
          <w:p w14:paraId="01B95F68" w14:textId="77777777" w:rsidR="00023EF2" w:rsidRPr="00797DB6" w:rsidRDefault="00023EF2" w:rsidP="003D1EBD">
            <w:pPr>
              <w:pStyle w:val="TableParagraph"/>
              <w:spacing w:before="7"/>
              <w:rPr>
                <w:rFonts w:ascii="Times New Roman"/>
                <w:sz w:val="8"/>
                <w:lang w:val="es-ES"/>
              </w:rPr>
            </w:pPr>
          </w:p>
          <w:p w14:paraId="3F8DBCE6"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C239357" wp14:editId="060C3E81">
                      <wp:extent cx="104140" cy="104140"/>
                      <wp:effectExtent l="8255" t="7620" r="1905" b="2540"/>
                      <wp:docPr id="36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63" name="Rectangle 11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9A2C39C" id="Group 11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EhoWu+G&#10;AgAAgAUAAA4AAAAAAAAAAAAAAAAALgIAAGRycy9lMm9Eb2MueG1sUEsBAi0AFAAGAAgAAAAhAGrZ&#10;yzPZAAAAAwEAAA8AAAAAAAAAAAAAAAAA4AQAAGRycy9kb3ducmV2LnhtbFBLBQYAAAAABAAEAPMA&#10;AADmBQAAAAA=&#10;">
                      <v:rect id="Rectangle 11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w10:anchorlock/>
                    </v:group>
                  </w:pict>
                </mc:Fallback>
              </mc:AlternateContent>
            </w:r>
          </w:p>
        </w:tc>
      </w:tr>
      <w:tr w:rsidR="00023EF2" w:rsidRPr="00797DB6" w14:paraId="671F2088" w14:textId="77777777" w:rsidTr="003D1EBD">
        <w:trPr>
          <w:trHeight w:val="364"/>
          <w:jc w:val="center"/>
        </w:trPr>
        <w:tc>
          <w:tcPr>
            <w:tcW w:w="7283" w:type="dxa"/>
          </w:tcPr>
          <w:p w14:paraId="4CD1F21C" w14:textId="77777777" w:rsidR="00023EF2" w:rsidRPr="00A455DE" w:rsidRDefault="00023EF2" w:rsidP="00BE19F4">
            <w:pPr>
              <w:pStyle w:val="TableParagraph"/>
              <w:numPr>
                <w:ilvl w:val="0"/>
                <w:numId w:val="60"/>
              </w:numPr>
              <w:tabs>
                <w:tab w:val="left" w:pos="815"/>
                <w:tab w:val="left" w:pos="816"/>
              </w:tabs>
              <w:spacing w:before="61"/>
              <w:ind w:hanging="349"/>
              <w:rPr>
                <w:sz w:val="20"/>
                <w:lang w:val="es-ES"/>
              </w:rPr>
            </w:pPr>
            <w:r w:rsidRPr="00A455DE">
              <w:rPr>
                <w:sz w:val="20"/>
                <w:lang w:val="es-ES"/>
              </w:rPr>
              <w:t>mejorar las políticas de corresponsabilidad en la empresa?</w:t>
            </w:r>
          </w:p>
        </w:tc>
        <w:tc>
          <w:tcPr>
            <w:tcW w:w="767" w:type="dxa"/>
            <w:vAlign w:val="center"/>
          </w:tcPr>
          <w:p w14:paraId="2D42079F" w14:textId="77777777" w:rsidR="00023EF2" w:rsidRPr="00797DB6" w:rsidRDefault="00023EF2" w:rsidP="003D1EBD">
            <w:pPr>
              <w:pStyle w:val="TableParagraph"/>
              <w:spacing w:before="7"/>
              <w:jc w:val="center"/>
              <w:rPr>
                <w:rFonts w:ascii="Times New Roman"/>
                <w:sz w:val="8"/>
              </w:rPr>
            </w:pPr>
            <w:r w:rsidRPr="00797DB6">
              <w:rPr>
                <w:rFonts w:ascii="Times New Roman"/>
                <w:noProof/>
                <w:position w:val="-2"/>
                <w:sz w:val="16"/>
                <w:lang w:bidi="ar-SA"/>
              </w:rPr>
              <mc:AlternateContent>
                <mc:Choice Requires="wpg">
                  <w:drawing>
                    <wp:inline distT="0" distB="0" distL="0" distR="0" wp14:anchorId="63ACC916" wp14:editId="1EC6838D">
                      <wp:extent cx="104140" cy="104140"/>
                      <wp:effectExtent l="8255" t="7620" r="1905" b="2540"/>
                      <wp:docPr id="5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9" name="Rectangle 11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F46128" id="Group 11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Te0f5&#10;hwIAAH4FAAAOAAAAAAAAAAAAAAAAAC4CAABkcnMvZTJvRG9jLnhtbFBLAQItABQABgAIAAAAIQBq&#10;2csz2QAAAAMBAAAPAAAAAAAAAAAAAAAAAOEEAABkcnMvZG93bnJldi54bWxQSwUGAAAAAAQABADz&#10;AAAA5wUAAAAA&#10;">
                      <v:rect id="Rectangle 11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673" w:type="dxa"/>
            <w:vAlign w:val="center"/>
          </w:tcPr>
          <w:p w14:paraId="592B245E" w14:textId="77777777" w:rsidR="00023EF2" w:rsidRPr="00797DB6" w:rsidRDefault="00023EF2" w:rsidP="003D1EBD">
            <w:pPr>
              <w:pStyle w:val="TableParagraph"/>
              <w:spacing w:before="7"/>
              <w:jc w:val="center"/>
              <w:rPr>
                <w:rFonts w:ascii="Times New Roman"/>
                <w:sz w:val="8"/>
              </w:rPr>
            </w:pPr>
            <w:r w:rsidRPr="00797DB6">
              <w:rPr>
                <w:rFonts w:ascii="Times New Roman"/>
                <w:noProof/>
                <w:position w:val="-2"/>
                <w:sz w:val="16"/>
                <w:lang w:bidi="ar-SA"/>
              </w:rPr>
              <mc:AlternateContent>
                <mc:Choice Requires="wpg">
                  <w:drawing>
                    <wp:inline distT="0" distB="0" distL="0" distR="0" wp14:anchorId="1F8B7F92" wp14:editId="40B183E7">
                      <wp:extent cx="104140" cy="104140"/>
                      <wp:effectExtent l="8255" t="7620" r="1905" b="2540"/>
                      <wp:docPr id="45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54" name="Rectangle 11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3F83DF" id="Group 11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BS&#10;fAzQigIAAIAFAAAOAAAAAAAAAAAAAAAAAC4CAABkcnMvZTJvRG9jLnhtbFBLAQItABQABgAIAAAA&#10;IQBq2csz2QAAAAMBAAAPAAAAAAAAAAAAAAAAAOQEAABkcnMvZG93bnJldi54bWxQSwUGAAAAAAQA&#10;BADzAAAA6gUAAAAA&#10;">
                      <v:rect id="Rectangle 11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" filled="f" strokeweight=".72pt"/>
                      <w10:anchorlock/>
                    </v:group>
                  </w:pict>
                </mc:Fallback>
              </mc:AlternateContent>
            </w:r>
          </w:p>
        </w:tc>
      </w:tr>
      <w:tr w:rsidR="00023EF2" w:rsidRPr="00797DB6" w14:paraId="4D6AF6CD" w14:textId="77777777" w:rsidTr="003D1EBD">
        <w:trPr>
          <w:trHeight w:val="609"/>
          <w:jc w:val="center"/>
        </w:trPr>
        <w:tc>
          <w:tcPr>
            <w:tcW w:w="7283" w:type="dxa"/>
          </w:tcPr>
          <w:p w14:paraId="3030014F" w14:textId="77777777" w:rsidR="00023EF2" w:rsidRPr="00797DB6" w:rsidRDefault="00023EF2" w:rsidP="00BE19F4">
            <w:pPr>
              <w:pStyle w:val="TableParagraph"/>
              <w:numPr>
                <w:ilvl w:val="0"/>
                <w:numId w:val="59"/>
              </w:numPr>
              <w:tabs>
                <w:tab w:val="left" w:pos="815"/>
                <w:tab w:val="left" w:pos="816"/>
              </w:tabs>
              <w:spacing w:before="61"/>
              <w:ind w:right="755" w:hanging="360"/>
              <w:rPr>
                <w:sz w:val="20"/>
                <w:lang w:val="es-ES"/>
              </w:rPr>
            </w:pPr>
            <w:r>
              <w:rPr>
                <w:sz w:val="20"/>
                <w:lang w:val="es-ES"/>
              </w:rPr>
              <w:lastRenderedPageBreak/>
              <w:t>a</w:t>
            </w:r>
            <w:r w:rsidRPr="00797DB6">
              <w:rPr>
                <w:sz w:val="20"/>
                <w:lang w:val="es-ES"/>
              </w:rPr>
              <w:t xml:space="preserve">umentar </w:t>
            </w:r>
            <w:r>
              <w:rPr>
                <w:sz w:val="20"/>
                <w:lang w:val="es-ES"/>
              </w:rPr>
              <w:t xml:space="preserve">la </w:t>
            </w:r>
            <w:r w:rsidRPr="00797DB6">
              <w:rPr>
                <w:sz w:val="20"/>
                <w:lang w:val="es-ES"/>
              </w:rPr>
              <w:t xml:space="preserve">presencia y participación de mujeres en </w:t>
            </w:r>
            <w:r>
              <w:rPr>
                <w:sz w:val="20"/>
                <w:lang w:val="es-ES"/>
              </w:rPr>
              <w:t xml:space="preserve">la </w:t>
            </w:r>
            <w:r w:rsidRPr="00797DB6">
              <w:rPr>
                <w:sz w:val="20"/>
                <w:lang w:val="es-ES"/>
              </w:rPr>
              <w:t>toma de</w:t>
            </w:r>
            <w:r w:rsidRPr="00797DB6">
              <w:rPr>
                <w:spacing w:val="-24"/>
                <w:sz w:val="20"/>
                <w:lang w:val="es-ES"/>
              </w:rPr>
              <w:t xml:space="preserve"> </w:t>
            </w:r>
            <w:r w:rsidRPr="00797DB6">
              <w:rPr>
                <w:sz w:val="20"/>
                <w:lang w:val="es-ES"/>
              </w:rPr>
              <w:t>decisiones?</w:t>
            </w:r>
          </w:p>
        </w:tc>
        <w:tc>
          <w:tcPr>
            <w:tcW w:w="767" w:type="dxa"/>
          </w:tcPr>
          <w:p w14:paraId="3CAF0FDD" w14:textId="77777777" w:rsidR="00023EF2" w:rsidRPr="00797DB6" w:rsidRDefault="00023EF2" w:rsidP="003D1EBD">
            <w:pPr>
              <w:pStyle w:val="TableParagraph"/>
              <w:spacing w:before="3"/>
              <w:rPr>
                <w:rFonts w:ascii="Times New Roman"/>
                <w:sz w:val="19"/>
                <w:lang w:val="es-ES"/>
              </w:rPr>
            </w:pPr>
          </w:p>
          <w:p w14:paraId="230054CC"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D5EF8B1" wp14:editId="751DF9ED">
                      <wp:extent cx="104140" cy="104140"/>
                      <wp:effectExtent l="8255" t="8890" r="1905" b="1270"/>
                      <wp:docPr id="36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61" name="Rectangle 112"/>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A322804" id="Group 11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P7+3lGG&#10;AgAAgAUAAA4AAAAAAAAAAAAAAAAALgIAAGRycy9lMm9Eb2MueG1sUEsBAi0AFAAGAAgAAAAhAGrZ&#10;yzPZAAAAAwEAAA8AAAAAAAAAAAAAAAAA4AQAAGRycy9kb3ducmV2LnhtbFBLBQYAAAAABAAEAPMA&#10;AADmBQAAAAA=&#10;">
                      <v:rect id="Rectangle 112"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" filled="f" strokeweight=".72pt"/>
                      <w10:anchorlock/>
                    </v:group>
                  </w:pict>
                </mc:Fallback>
              </mc:AlternateContent>
            </w:r>
          </w:p>
        </w:tc>
        <w:tc>
          <w:tcPr>
            <w:tcW w:w="673" w:type="dxa"/>
          </w:tcPr>
          <w:p w14:paraId="5EC1E2D6" w14:textId="77777777" w:rsidR="00023EF2" w:rsidRPr="00797DB6" w:rsidRDefault="00023EF2" w:rsidP="003D1EBD">
            <w:pPr>
              <w:pStyle w:val="TableParagraph"/>
              <w:spacing w:before="3"/>
              <w:rPr>
                <w:rFonts w:ascii="Times New Roman"/>
                <w:sz w:val="19"/>
                <w:lang w:val="es-ES"/>
              </w:rPr>
            </w:pPr>
          </w:p>
          <w:p w14:paraId="4F280595"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40C9CFB" wp14:editId="1A09DE1B">
                      <wp:extent cx="104140" cy="104140"/>
                      <wp:effectExtent l="8255" t="8890" r="1905" b="1270"/>
                      <wp:docPr id="3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59" name="Rectangle 11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03EF2A6" id="Group 10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OsSWEyG&#10;AgAAgAUAAA4AAAAAAAAAAAAAAAAALgIAAGRycy9lMm9Eb2MueG1sUEsBAi0AFAAGAAgAAAAhAGrZ&#10;yzPZAAAAAwEAAA8AAAAAAAAAAAAAAAAA4AQAAGRycy9kb3ducmV2LnhtbFBLBQYAAAAABAAEAPMA&#10;AADmBQAAAAA=&#10;">
                      <v:rect id="Rectangle 11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w10:anchorlock/>
                    </v:group>
                  </w:pict>
                </mc:Fallback>
              </mc:AlternateContent>
            </w:r>
          </w:p>
        </w:tc>
      </w:tr>
      <w:tr w:rsidR="00023EF2" w:rsidRPr="00797DB6" w14:paraId="59719DA1" w14:textId="77777777" w:rsidTr="003D1EBD">
        <w:trPr>
          <w:trHeight w:val="364"/>
          <w:jc w:val="center"/>
        </w:trPr>
        <w:tc>
          <w:tcPr>
            <w:tcW w:w="7283" w:type="dxa"/>
          </w:tcPr>
          <w:p w14:paraId="1B8AEFDD" w14:textId="77777777" w:rsidR="00023EF2" w:rsidRPr="00797DB6" w:rsidRDefault="00023EF2" w:rsidP="00BE19F4">
            <w:pPr>
              <w:pStyle w:val="TableParagraph"/>
              <w:numPr>
                <w:ilvl w:val="0"/>
                <w:numId w:val="58"/>
              </w:numPr>
              <w:tabs>
                <w:tab w:val="left" w:pos="815"/>
                <w:tab w:val="left" w:pos="816"/>
              </w:tabs>
              <w:spacing w:before="59"/>
              <w:ind w:hanging="349"/>
              <w:rPr>
                <w:sz w:val="20"/>
                <w:lang w:val="es-ES"/>
              </w:rPr>
            </w:pPr>
            <w:r>
              <w:rPr>
                <w:sz w:val="20"/>
                <w:lang w:val="es-ES"/>
              </w:rPr>
              <w:t>c</w:t>
            </w:r>
            <w:r w:rsidRPr="00797DB6">
              <w:rPr>
                <w:sz w:val="20"/>
                <w:lang w:val="es-ES"/>
              </w:rPr>
              <w:t>ambiar la mentalidad de uso del tiempo y presencia en el</w:t>
            </w:r>
            <w:r w:rsidRPr="00797DB6">
              <w:rPr>
                <w:spacing w:val="-9"/>
                <w:sz w:val="20"/>
                <w:lang w:val="es-ES"/>
              </w:rPr>
              <w:t xml:space="preserve"> </w:t>
            </w:r>
            <w:r w:rsidRPr="00797DB6">
              <w:rPr>
                <w:sz w:val="20"/>
                <w:lang w:val="es-ES"/>
              </w:rPr>
              <w:t>trabajo?</w:t>
            </w:r>
          </w:p>
        </w:tc>
        <w:tc>
          <w:tcPr>
            <w:tcW w:w="767" w:type="dxa"/>
          </w:tcPr>
          <w:p w14:paraId="3C20BF83" w14:textId="77777777" w:rsidR="00023EF2" w:rsidRPr="00797DB6" w:rsidRDefault="00023EF2" w:rsidP="003D1EBD">
            <w:pPr>
              <w:pStyle w:val="TableParagraph"/>
              <w:spacing w:before="5"/>
              <w:rPr>
                <w:rFonts w:ascii="Times New Roman"/>
                <w:sz w:val="8"/>
                <w:lang w:val="es-ES"/>
              </w:rPr>
            </w:pPr>
          </w:p>
          <w:p w14:paraId="4F5FD057"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4403E00" wp14:editId="079A5F98">
                      <wp:extent cx="104140" cy="104140"/>
                      <wp:effectExtent l="8255" t="8255" r="1905" b="1905"/>
                      <wp:docPr id="35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57" name="Rectangle 108"/>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90CDFD4" id="Group 10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Pkgf&#10;dYgCAACABQAADgAAAAAAAAAAAAAAAAAuAgAAZHJzL2Uyb0RvYy54bWxQSwECLQAUAAYACAAAACEA&#10;atnLM9kAAAADAQAADwAAAAAAAAAAAAAAAADiBAAAZHJzL2Rvd25yZXYueG1sUEsFBgAAAAAEAAQA&#10;8wAAAOgFAAAAAA==&#10;">
                      <v:rect id="Rectangle 108"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U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rDK5n0hGQywsAAAD//wMAUEsBAi0AFAAGAAgAAAAhANvh9svuAAAAhQEAABMAAAAAAAAA&#10;AAAAAAAAAAAAAFtDb250ZW50X1R5cGVzXS54bWxQSwECLQAUAAYACAAAACEAWvQsW78AAAAVAQAA&#10;CwAAAAAAAAAAAAAAAAAfAQAAX3JlbHMvLnJlbHNQSwECLQAUAAYACAAAACEAjvyGVMYAAADcAAAA&#10;DwAAAAAAAAAAAAAAAAAHAgAAZHJzL2Rvd25yZXYueG1sUEsFBgAAAAADAAMAtwAAAPoCAAAAAA==&#10;" filled="f" strokeweight=".72pt"/>
                      <w10:anchorlock/>
                    </v:group>
                  </w:pict>
                </mc:Fallback>
              </mc:AlternateContent>
            </w:r>
          </w:p>
        </w:tc>
        <w:tc>
          <w:tcPr>
            <w:tcW w:w="673" w:type="dxa"/>
          </w:tcPr>
          <w:p w14:paraId="29C88BF3" w14:textId="77777777" w:rsidR="00023EF2" w:rsidRPr="00797DB6" w:rsidRDefault="00023EF2" w:rsidP="003D1EBD">
            <w:pPr>
              <w:pStyle w:val="TableParagraph"/>
              <w:spacing w:before="5"/>
              <w:rPr>
                <w:rFonts w:ascii="Times New Roman"/>
                <w:sz w:val="8"/>
                <w:lang w:val="es-ES"/>
              </w:rPr>
            </w:pPr>
          </w:p>
          <w:p w14:paraId="0DADA3CD"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BBD9E5E" wp14:editId="4851FD05">
                      <wp:extent cx="104140" cy="104140"/>
                      <wp:effectExtent l="8255" t="8255" r="1905" b="1905"/>
                      <wp:docPr id="35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55" name="Rectangle 10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4840B33" id="Group 10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Dd&#10;TObbigIAAIAFAAAOAAAAAAAAAAAAAAAAAC4CAABkcnMvZTJvRG9jLnhtbFBLAQItABQABgAIAAAA&#10;IQBq2csz2QAAAAMBAAAPAAAAAAAAAAAAAAAAAOQEAABkcnMvZG93bnJldi54bWxQSwUGAAAAAAQA&#10;BADzAAAA6gUAAAAA&#10;">
                      <v:rect id="Rectangle 10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w10:anchorlock/>
                    </v:group>
                  </w:pict>
                </mc:Fallback>
              </mc:AlternateContent>
            </w:r>
          </w:p>
        </w:tc>
      </w:tr>
      <w:tr w:rsidR="00023EF2" w:rsidRPr="00797DB6" w14:paraId="6C67B76A" w14:textId="77777777" w:rsidTr="003D1EBD">
        <w:trPr>
          <w:trHeight w:val="364"/>
          <w:jc w:val="center"/>
        </w:trPr>
        <w:tc>
          <w:tcPr>
            <w:tcW w:w="7283" w:type="dxa"/>
          </w:tcPr>
          <w:p w14:paraId="76B8FF21" w14:textId="77777777" w:rsidR="00023EF2" w:rsidRPr="00797DB6" w:rsidRDefault="00023EF2" w:rsidP="00BE19F4">
            <w:pPr>
              <w:pStyle w:val="TableParagraph"/>
              <w:numPr>
                <w:ilvl w:val="0"/>
                <w:numId w:val="57"/>
              </w:numPr>
              <w:tabs>
                <w:tab w:val="left" w:pos="815"/>
                <w:tab w:val="left" w:pos="816"/>
              </w:tabs>
              <w:spacing w:before="59"/>
              <w:ind w:hanging="349"/>
              <w:rPr>
                <w:sz w:val="20"/>
                <w:lang w:val="es-ES"/>
              </w:rPr>
            </w:pPr>
            <w:r>
              <w:rPr>
                <w:sz w:val="20"/>
                <w:lang w:val="es-ES"/>
              </w:rPr>
              <w:t>t</w:t>
            </w:r>
            <w:r w:rsidRPr="00797DB6">
              <w:rPr>
                <w:sz w:val="20"/>
                <w:lang w:val="es-ES"/>
              </w:rPr>
              <w:t>omar conciencia de las barreras, discriminaciones y estereotipos de</w:t>
            </w:r>
            <w:r w:rsidRPr="00797DB6">
              <w:rPr>
                <w:spacing w:val="-21"/>
                <w:sz w:val="20"/>
                <w:lang w:val="es-ES"/>
              </w:rPr>
              <w:t xml:space="preserve"> </w:t>
            </w:r>
            <w:r w:rsidRPr="00797DB6">
              <w:rPr>
                <w:sz w:val="20"/>
                <w:lang w:val="es-ES"/>
              </w:rPr>
              <w:t>género?</w:t>
            </w:r>
          </w:p>
        </w:tc>
        <w:tc>
          <w:tcPr>
            <w:tcW w:w="767" w:type="dxa"/>
          </w:tcPr>
          <w:p w14:paraId="3220866E" w14:textId="77777777" w:rsidR="00023EF2" w:rsidRPr="00797DB6" w:rsidRDefault="00023EF2" w:rsidP="003D1EBD">
            <w:pPr>
              <w:pStyle w:val="TableParagraph"/>
              <w:spacing w:before="5"/>
              <w:rPr>
                <w:rFonts w:ascii="Times New Roman"/>
                <w:sz w:val="8"/>
                <w:lang w:val="es-ES"/>
              </w:rPr>
            </w:pPr>
          </w:p>
          <w:p w14:paraId="24D2041A"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8AC773A" wp14:editId="0C648881">
                      <wp:extent cx="104140" cy="104140"/>
                      <wp:effectExtent l="8255" t="7620" r="1905" b="2540"/>
                      <wp:docPr id="35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53" name="Rectangle 104"/>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7B3295" id="Group 10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MWJSZeG&#10;AgAAgAUAAA4AAAAAAAAAAAAAAAAALgIAAGRycy9lMm9Eb2MueG1sUEsBAi0AFAAGAAgAAAAhAGrZ&#10;yzPZAAAAAwEAAA8AAAAAAAAAAAAAAAAA4AQAAGRycy9kb3ducmV2LnhtbFBLBQYAAAAABAAEAPMA&#10;AADmBQAAAAA=&#10;">
                      <v:rect id="Rectangle 104"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" filled="f" strokeweight=".72pt"/>
                      <w10:anchorlock/>
                    </v:group>
                  </w:pict>
                </mc:Fallback>
              </mc:AlternateContent>
            </w:r>
          </w:p>
        </w:tc>
        <w:tc>
          <w:tcPr>
            <w:tcW w:w="673" w:type="dxa"/>
          </w:tcPr>
          <w:p w14:paraId="27F420A1" w14:textId="77777777" w:rsidR="00023EF2" w:rsidRPr="00797DB6" w:rsidRDefault="00023EF2" w:rsidP="003D1EBD">
            <w:pPr>
              <w:pStyle w:val="TableParagraph"/>
              <w:spacing w:before="5"/>
              <w:rPr>
                <w:rFonts w:ascii="Times New Roman"/>
                <w:sz w:val="8"/>
                <w:lang w:val="es-ES"/>
              </w:rPr>
            </w:pPr>
          </w:p>
          <w:p w14:paraId="5B948964"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BB007C6" wp14:editId="07D56E9F">
                      <wp:extent cx="104140" cy="104140"/>
                      <wp:effectExtent l="8255" t="7620" r="1905" b="2540"/>
                      <wp:docPr id="35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51" name="Rectangle 10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4F6C5A" id="Group 10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cx/NKYUC&#10;AACABQAADgAAAAAAAAAAAAAAAAAuAgAAZHJzL2Uyb0RvYy54bWxQSwECLQAUAAYACAAAACEAatnL&#10;M9kAAAADAQAADwAAAAAAAAAAAAAAAADfBAAAZHJzL2Rvd25yZXYueG1sUEsFBgAAAAAEAAQA8wAA&#10;AOUFAAAAAA==&#10;">
                      <v:rect id="Rectangle 10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w10:anchorlock/>
                    </v:group>
                  </w:pict>
                </mc:Fallback>
              </mc:AlternateContent>
            </w:r>
          </w:p>
        </w:tc>
      </w:tr>
      <w:tr w:rsidR="00023EF2" w:rsidRPr="00797DB6" w14:paraId="7617C4D3" w14:textId="77777777" w:rsidTr="003D1EBD">
        <w:trPr>
          <w:trHeight w:val="364"/>
          <w:jc w:val="center"/>
        </w:trPr>
        <w:tc>
          <w:tcPr>
            <w:tcW w:w="7283" w:type="dxa"/>
          </w:tcPr>
          <w:p w14:paraId="61F44189" w14:textId="77777777" w:rsidR="00023EF2" w:rsidRPr="00797DB6" w:rsidRDefault="00023EF2" w:rsidP="00BE19F4">
            <w:pPr>
              <w:pStyle w:val="TableParagraph"/>
              <w:numPr>
                <w:ilvl w:val="0"/>
                <w:numId w:val="56"/>
              </w:numPr>
              <w:tabs>
                <w:tab w:val="left" w:pos="815"/>
                <w:tab w:val="left" w:pos="816"/>
              </w:tabs>
              <w:spacing w:before="59"/>
              <w:ind w:hanging="349"/>
              <w:rPr>
                <w:sz w:val="20"/>
                <w:lang w:val="es-ES"/>
              </w:rPr>
            </w:pPr>
            <w:r>
              <w:rPr>
                <w:sz w:val="20"/>
                <w:lang w:val="es-ES"/>
              </w:rPr>
              <w:t>e</w:t>
            </w:r>
            <w:r w:rsidRPr="00797DB6">
              <w:rPr>
                <w:sz w:val="20"/>
                <w:lang w:val="es-ES"/>
              </w:rPr>
              <w:t xml:space="preserve">quilibrar la plantilla en relación </w:t>
            </w:r>
            <w:r>
              <w:rPr>
                <w:sz w:val="20"/>
                <w:lang w:val="es-ES"/>
              </w:rPr>
              <w:t>con el</w:t>
            </w:r>
            <w:r w:rsidRPr="00797DB6">
              <w:rPr>
                <w:sz w:val="20"/>
                <w:lang w:val="es-ES"/>
              </w:rPr>
              <w:t xml:space="preserve"> número de mujeres y</w:t>
            </w:r>
            <w:r w:rsidRPr="00797DB6">
              <w:rPr>
                <w:spacing w:val="-8"/>
                <w:sz w:val="20"/>
                <w:lang w:val="es-ES"/>
              </w:rPr>
              <w:t xml:space="preserve"> </w:t>
            </w:r>
            <w:r w:rsidRPr="00797DB6">
              <w:rPr>
                <w:sz w:val="20"/>
                <w:lang w:val="es-ES"/>
              </w:rPr>
              <w:t>hombres?</w:t>
            </w:r>
          </w:p>
        </w:tc>
        <w:tc>
          <w:tcPr>
            <w:tcW w:w="767" w:type="dxa"/>
          </w:tcPr>
          <w:p w14:paraId="7283117D" w14:textId="77777777" w:rsidR="00023EF2" w:rsidRPr="00797DB6" w:rsidRDefault="00023EF2" w:rsidP="003D1EBD">
            <w:pPr>
              <w:pStyle w:val="TableParagraph"/>
              <w:spacing w:before="5"/>
              <w:rPr>
                <w:rFonts w:ascii="Times New Roman"/>
                <w:sz w:val="8"/>
                <w:lang w:val="es-ES"/>
              </w:rPr>
            </w:pPr>
          </w:p>
          <w:p w14:paraId="2942D7C1"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4220453E" wp14:editId="22016E41">
                      <wp:extent cx="104140" cy="104140"/>
                      <wp:effectExtent l="8255" t="6985" r="1905" b="3175"/>
                      <wp:docPr id="34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49" name="Rectangle 100"/>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5339E4" id="Group 9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B3BJQqG&#10;AgAAfwUAAA4AAAAAAAAAAAAAAAAALgIAAGRycy9lMm9Eb2MueG1sUEsBAi0AFAAGAAgAAAAhAGrZ&#10;yzPZAAAAAwEAAA8AAAAAAAAAAAAAAAAA4AQAAGRycy9kb3ducmV2LnhtbFBLBQYAAAAABAAEAPMA&#10;AADmBQAAAAA=&#10;">
                      <v:rect id="Rectangle 100"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" filled="f" strokeweight=".72pt"/>
                      <w10:anchorlock/>
                    </v:group>
                  </w:pict>
                </mc:Fallback>
              </mc:AlternateContent>
            </w:r>
          </w:p>
        </w:tc>
        <w:tc>
          <w:tcPr>
            <w:tcW w:w="673" w:type="dxa"/>
          </w:tcPr>
          <w:p w14:paraId="045BDDF6" w14:textId="77777777" w:rsidR="00023EF2" w:rsidRPr="00797DB6" w:rsidRDefault="00023EF2" w:rsidP="003D1EBD">
            <w:pPr>
              <w:pStyle w:val="TableParagraph"/>
              <w:spacing w:before="5"/>
              <w:rPr>
                <w:rFonts w:ascii="Times New Roman"/>
                <w:sz w:val="8"/>
                <w:lang w:val="es-ES"/>
              </w:rPr>
            </w:pPr>
          </w:p>
          <w:p w14:paraId="535EC77C"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440C867" wp14:editId="2BEF78B3">
                      <wp:extent cx="104140" cy="104140"/>
                      <wp:effectExtent l="8255" t="6985" r="1905" b="3175"/>
                      <wp:docPr id="34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47" name="Rectangle 9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863D254" id="Group 9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LdNSnaG&#10;AgAAfgUAAA4AAAAAAAAAAAAAAAAALgIAAGRycy9lMm9Eb2MueG1sUEsBAi0AFAAGAAgAAAAhAGrZ&#10;yzPZAAAAAwEAAA8AAAAAAAAAAAAAAAAA4AQAAGRycy9kb3ducmV2LnhtbFBLBQYAAAAABAAEAPMA&#10;AADmBQAAAAA=&#10;">
                      <v:rect id="Rectangle 9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w10:anchorlock/>
                    </v:group>
                  </w:pict>
                </mc:Fallback>
              </mc:AlternateContent>
            </w:r>
          </w:p>
        </w:tc>
      </w:tr>
      <w:tr w:rsidR="00023EF2" w:rsidRPr="00797DB6" w14:paraId="23F135F7" w14:textId="77777777" w:rsidTr="003D1EBD">
        <w:trPr>
          <w:trHeight w:val="364"/>
          <w:jc w:val="center"/>
        </w:trPr>
        <w:tc>
          <w:tcPr>
            <w:tcW w:w="7283" w:type="dxa"/>
          </w:tcPr>
          <w:p w14:paraId="08E6B842" w14:textId="77777777" w:rsidR="00023EF2" w:rsidRPr="00797DB6" w:rsidRDefault="00023EF2" w:rsidP="00BE19F4">
            <w:pPr>
              <w:pStyle w:val="TableParagraph"/>
              <w:numPr>
                <w:ilvl w:val="0"/>
                <w:numId w:val="55"/>
              </w:numPr>
              <w:tabs>
                <w:tab w:val="left" w:pos="815"/>
                <w:tab w:val="left" w:pos="816"/>
              </w:tabs>
              <w:spacing w:before="59"/>
              <w:ind w:hanging="349"/>
              <w:rPr>
                <w:sz w:val="20"/>
                <w:lang w:val="es-ES"/>
              </w:rPr>
            </w:pPr>
            <w:r>
              <w:rPr>
                <w:sz w:val="20"/>
                <w:lang w:val="es-ES"/>
              </w:rPr>
              <w:t>e</w:t>
            </w:r>
            <w:r w:rsidRPr="00797DB6">
              <w:rPr>
                <w:sz w:val="20"/>
                <w:lang w:val="es-ES"/>
              </w:rPr>
              <w:t>xtender el uso del lenguaje y comunicación no</w:t>
            </w:r>
            <w:r w:rsidRPr="00797DB6">
              <w:rPr>
                <w:spacing w:val="-4"/>
                <w:sz w:val="20"/>
                <w:lang w:val="es-ES"/>
              </w:rPr>
              <w:t xml:space="preserve"> </w:t>
            </w:r>
            <w:r w:rsidRPr="00797DB6">
              <w:rPr>
                <w:sz w:val="20"/>
                <w:lang w:val="es-ES"/>
              </w:rPr>
              <w:t>sexista?</w:t>
            </w:r>
          </w:p>
        </w:tc>
        <w:tc>
          <w:tcPr>
            <w:tcW w:w="767" w:type="dxa"/>
          </w:tcPr>
          <w:p w14:paraId="16377B25" w14:textId="77777777" w:rsidR="00023EF2" w:rsidRPr="00797DB6" w:rsidRDefault="00023EF2" w:rsidP="003D1EBD">
            <w:pPr>
              <w:pStyle w:val="TableParagraph"/>
              <w:spacing w:before="5"/>
              <w:rPr>
                <w:rFonts w:ascii="Times New Roman"/>
                <w:sz w:val="8"/>
                <w:lang w:val="es-ES"/>
              </w:rPr>
            </w:pPr>
          </w:p>
          <w:p w14:paraId="697BF2A3"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F108529" wp14:editId="1CF630A3">
                      <wp:extent cx="104140" cy="104140"/>
                      <wp:effectExtent l="8255" t="6350" r="1905" b="3810"/>
                      <wp:docPr id="34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45" name="Rectangle 9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6E3832" id="Group 9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zabIB&#10;hwIAAH4FAAAOAAAAAAAAAAAAAAAAAC4CAABkcnMvZTJvRG9jLnhtbFBLAQItABQABgAIAAAAIQBq&#10;2csz2QAAAAMBAAAPAAAAAAAAAAAAAAAAAOEEAABkcnMvZG93bnJldi54bWxQSwUGAAAAAAQABADz&#10;AAAA5wUAAAAA&#10;">
                      <v:rect id="Rectangle 9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" filled="f" strokeweight=".72pt"/>
                      <w10:anchorlock/>
                    </v:group>
                  </w:pict>
                </mc:Fallback>
              </mc:AlternateContent>
            </w:r>
          </w:p>
        </w:tc>
        <w:tc>
          <w:tcPr>
            <w:tcW w:w="673" w:type="dxa"/>
          </w:tcPr>
          <w:p w14:paraId="531839E5" w14:textId="77777777" w:rsidR="00023EF2" w:rsidRPr="00797DB6" w:rsidRDefault="00023EF2" w:rsidP="003D1EBD">
            <w:pPr>
              <w:pStyle w:val="TableParagraph"/>
              <w:spacing w:before="5"/>
              <w:rPr>
                <w:rFonts w:ascii="Times New Roman"/>
                <w:sz w:val="8"/>
                <w:lang w:val="es-ES"/>
              </w:rPr>
            </w:pPr>
          </w:p>
          <w:p w14:paraId="6371E87F"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9E5EC3D" wp14:editId="2BB4AD3D">
                      <wp:extent cx="104140" cy="104140"/>
                      <wp:effectExtent l="8255" t="6350" r="1905" b="3810"/>
                      <wp:docPr id="34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43" name="Rectangle 9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1306A8C" id="Group 9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w8pv/YUC&#10;AAB+BQAADgAAAAAAAAAAAAAAAAAuAgAAZHJzL2Uyb0RvYy54bWxQSwECLQAUAAYACAAAACEAatnL&#10;M9kAAAADAQAADwAAAAAAAAAAAAAAAADfBAAAZHJzL2Rvd25yZXYueG1sUEsFBgAAAAAEAAQA8wAA&#10;AOUFAAAAAA==&#10;">
                      <v:rect id="Rectangle 9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w10:anchorlock/>
                    </v:group>
                  </w:pict>
                </mc:Fallback>
              </mc:AlternateContent>
            </w:r>
          </w:p>
        </w:tc>
      </w:tr>
      <w:tr w:rsidR="00023EF2" w:rsidRPr="00797DB6" w14:paraId="17A1AA94" w14:textId="77777777" w:rsidTr="003D1EBD">
        <w:trPr>
          <w:trHeight w:val="362"/>
          <w:jc w:val="center"/>
        </w:trPr>
        <w:tc>
          <w:tcPr>
            <w:tcW w:w="7283" w:type="dxa"/>
          </w:tcPr>
          <w:p w14:paraId="77B018CC" w14:textId="77777777" w:rsidR="00023EF2" w:rsidRPr="00797DB6" w:rsidRDefault="00023EF2" w:rsidP="00BE19F4">
            <w:pPr>
              <w:pStyle w:val="TableParagraph"/>
              <w:numPr>
                <w:ilvl w:val="0"/>
                <w:numId w:val="54"/>
              </w:numPr>
              <w:tabs>
                <w:tab w:val="left" w:pos="815"/>
                <w:tab w:val="left" w:pos="816"/>
              </w:tabs>
              <w:spacing w:before="59"/>
              <w:ind w:hanging="349"/>
              <w:rPr>
                <w:sz w:val="20"/>
                <w:lang w:val="es-ES"/>
              </w:rPr>
            </w:pPr>
            <w:r>
              <w:rPr>
                <w:sz w:val="20"/>
                <w:lang w:val="es-ES"/>
              </w:rPr>
              <w:t>que mujeres y hombres tengan efectivamente las mismas oportunidades</w:t>
            </w:r>
            <w:r w:rsidRPr="00797DB6">
              <w:rPr>
                <w:sz w:val="20"/>
                <w:lang w:val="es-ES"/>
              </w:rPr>
              <w:t>?</w:t>
            </w:r>
          </w:p>
        </w:tc>
        <w:tc>
          <w:tcPr>
            <w:tcW w:w="767" w:type="dxa"/>
          </w:tcPr>
          <w:p w14:paraId="39B442AB" w14:textId="77777777" w:rsidR="00023EF2" w:rsidRPr="00797DB6" w:rsidRDefault="00023EF2" w:rsidP="003D1EBD">
            <w:pPr>
              <w:pStyle w:val="TableParagraph"/>
              <w:spacing w:before="5"/>
              <w:rPr>
                <w:rFonts w:ascii="Times New Roman"/>
                <w:sz w:val="8"/>
                <w:lang w:val="es-ES"/>
              </w:rPr>
            </w:pPr>
          </w:p>
          <w:p w14:paraId="536E7E00" w14:textId="77777777" w:rsidR="00023EF2" w:rsidRPr="00797DB6" w:rsidRDefault="00023EF2" w:rsidP="003D1EBD">
            <w:pPr>
              <w:pStyle w:val="TableParagraph"/>
              <w:spacing w:line="165"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445FC02F" wp14:editId="4D66D6B3">
                      <wp:extent cx="104140" cy="104140"/>
                      <wp:effectExtent l="8255" t="6350" r="1905" b="3810"/>
                      <wp:docPr id="34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41" name="Rectangle 92"/>
                              <wps:cNvSpPr>
                                <a:spLocks noChangeArrowheads="1"/>
                              </wps:cNvSpPr>
                              <wps:spPr bwMode="auto">
                                <a:xfrm>
                                  <a:off x="7" y="7"/>
                                  <a:ext cx="150"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07B34C" id="Group 9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">
                      <v:rect id="Rectangle 92" o:spid="_x0000_s1027" style="position:absolute;left:7;top: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" filled="f" strokeweight=".72pt"/>
                      <w10:anchorlock/>
                    </v:group>
                  </w:pict>
                </mc:Fallback>
              </mc:AlternateContent>
            </w:r>
          </w:p>
        </w:tc>
        <w:tc>
          <w:tcPr>
            <w:tcW w:w="673" w:type="dxa"/>
          </w:tcPr>
          <w:p w14:paraId="50E4A4B5" w14:textId="77777777" w:rsidR="00023EF2" w:rsidRPr="00797DB6" w:rsidRDefault="00023EF2" w:rsidP="003D1EBD">
            <w:pPr>
              <w:pStyle w:val="TableParagraph"/>
              <w:spacing w:before="5"/>
              <w:rPr>
                <w:rFonts w:ascii="Times New Roman"/>
                <w:sz w:val="8"/>
                <w:lang w:val="es-ES"/>
              </w:rPr>
            </w:pPr>
          </w:p>
          <w:p w14:paraId="6E8FA45E" w14:textId="77777777" w:rsidR="00023EF2" w:rsidRPr="00797DB6" w:rsidRDefault="00023EF2" w:rsidP="003D1EBD">
            <w:pPr>
              <w:pStyle w:val="TableParagraph"/>
              <w:spacing w:line="165"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6298B6F" wp14:editId="7D476D30">
                      <wp:extent cx="104140" cy="104140"/>
                      <wp:effectExtent l="8255" t="6350" r="1905" b="3810"/>
                      <wp:docPr id="33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39" name="Rectangle 90"/>
                              <wps:cNvSpPr>
                                <a:spLocks noChangeArrowheads="1"/>
                              </wps:cNvSpPr>
                              <wps:spPr bwMode="auto">
                                <a:xfrm>
                                  <a:off x="7" y="7"/>
                                  <a:ext cx="149"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F82A72" id="Group 8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BcjviZ&#10;hwIAAH4FAAAOAAAAAAAAAAAAAAAAAC4CAABkcnMvZTJvRG9jLnhtbFBLAQItABQABgAIAAAAIQBq&#10;2csz2QAAAAMBAAAPAAAAAAAAAAAAAAAAAOEEAABkcnMvZG93bnJldi54bWxQSwUGAAAAAAQABADz&#10;AAAA5wUAAAAA&#10;">
                      <v:rect id="Rectangle 90" o:spid="_x0000_s1027" style="position:absolute;left:7;top:7;width:14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w10:anchorlock/>
                    </v:group>
                  </w:pict>
                </mc:Fallback>
              </mc:AlternateContent>
            </w:r>
          </w:p>
        </w:tc>
      </w:tr>
      <w:tr w:rsidR="00023EF2" w:rsidRPr="00797DB6" w14:paraId="0FD29164" w14:textId="77777777" w:rsidTr="003D1EBD">
        <w:trPr>
          <w:trHeight w:val="390"/>
          <w:jc w:val="center"/>
        </w:trPr>
        <w:tc>
          <w:tcPr>
            <w:tcW w:w="7283" w:type="dxa"/>
          </w:tcPr>
          <w:p w14:paraId="3019B021" w14:textId="77777777" w:rsidR="00023EF2" w:rsidRPr="00797DB6" w:rsidRDefault="00023EF2" w:rsidP="00BE19F4">
            <w:pPr>
              <w:pStyle w:val="TableParagraph"/>
              <w:numPr>
                <w:ilvl w:val="0"/>
                <w:numId w:val="53"/>
              </w:numPr>
              <w:tabs>
                <w:tab w:val="left" w:pos="815"/>
                <w:tab w:val="left" w:pos="816"/>
              </w:tabs>
              <w:spacing w:before="61"/>
              <w:ind w:hanging="349"/>
              <w:rPr>
                <w:sz w:val="20"/>
                <w:lang w:val="es-ES"/>
              </w:rPr>
            </w:pPr>
            <w:r>
              <w:rPr>
                <w:sz w:val="20"/>
                <w:lang w:val="es-ES"/>
              </w:rPr>
              <w:t>o</w:t>
            </w:r>
            <w:r w:rsidRPr="00797DB6">
              <w:rPr>
                <w:sz w:val="20"/>
                <w:lang w:val="es-ES"/>
              </w:rPr>
              <w:t>tras</w:t>
            </w:r>
            <w:r>
              <w:rPr>
                <w:sz w:val="20"/>
                <w:lang w:val="es-ES"/>
              </w:rPr>
              <w:t>? Indicar cuáles</w:t>
            </w:r>
          </w:p>
        </w:tc>
        <w:tc>
          <w:tcPr>
            <w:tcW w:w="767" w:type="dxa"/>
          </w:tcPr>
          <w:p w14:paraId="6486BCF3" w14:textId="77777777" w:rsidR="00023EF2" w:rsidRPr="00797DB6" w:rsidRDefault="00023EF2" w:rsidP="003D1EBD">
            <w:pPr>
              <w:pStyle w:val="TableParagraph"/>
              <w:spacing w:before="5"/>
              <w:rPr>
                <w:rFonts w:ascii="Times New Roman"/>
                <w:sz w:val="8"/>
                <w:lang w:val="es-ES"/>
              </w:rPr>
            </w:pPr>
          </w:p>
          <w:p w14:paraId="200BA3C0" w14:textId="77777777" w:rsidR="00023EF2" w:rsidRPr="00797DB6" w:rsidRDefault="00023EF2" w:rsidP="003D1EBD">
            <w:pPr>
              <w:pStyle w:val="TableParagraph"/>
              <w:rPr>
                <w:rFonts w:ascii="Times New Roman"/>
                <w:sz w:val="18"/>
                <w:lang w:val="es-ES"/>
              </w:rPr>
            </w:pPr>
            <w:r>
              <w:rPr>
                <w:rFonts w:ascii="Times New Roman"/>
                <w:sz w:val="18"/>
                <w:lang w:val="es-ES"/>
              </w:rPr>
              <w:t xml:space="preserve">      </w:t>
            </w:r>
            <w:r w:rsidRPr="00797DB6">
              <w:rPr>
                <w:rFonts w:ascii="Times New Roman"/>
                <w:noProof/>
                <w:position w:val="-2"/>
                <w:sz w:val="16"/>
                <w:lang w:bidi="ar-SA"/>
              </w:rPr>
              <mc:AlternateContent>
                <mc:Choice Requires="wpg">
                  <w:drawing>
                    <wp:inline distT="0" distB="0" distL="0" distR="0" wp14:anchorId="04A085D1" wp14:editId="3834B450">
                      <wp:extent cx="104140" cy="104140"/>
                      <wp:effectExtent l="8255" t="6350" r="1905" b="3810"/>
                      <wp:docPr id="45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58" name="Rectangle 92"/>
                              <wps:cNvSpPr>
                                <a:spLocks noChangeArrowheads="1"/>
                              </wps:cNvSpPr>
                              <wps:spPr bwMode="auto">
                                <a:xfrm>
                                  <a:off x="7" y="7"/>
                                  <a:ext cx="150"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9F7741E" id="Group 9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">
                      <v:rect id="Rectangle 92" o:spid="_x0000_s1027" style="position:absolute;left:7;top: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" filled="f" strokeweight=".72pt"/>
                      <w10:anchorlock/>
                    </v:group>
                  </w:pict>
                </mc:Fallback>
              </mc:AlternateContent>
            </w:r>
          </w:p>
        </w:tc>
        <w:tc>
          <w:tcPr>
            <w:tcW w:w="673" w:type="dxa"/>
          </w:tcPr>
          <w:p w14:paraId="7995BEAF" w14:textId="77777777" w:rsidR="00023EF2" w:rsidRPr="00797DB6" w:rsidRDefault="00023EF2" w:rsidP="003D1EBD">
            <w:pPr>
              <w:pStyle w:val="TableParagraph"/>
              <w:spacing w:before="5"/>
              <w:rPr>
                <w:rFonts w:ascii="Times New Roman"/>
                <w:sz w:val="8"/>
                <w:lang w:val="es-ES"/>
              </w:rPr>
            </w:pPr>
          </w:p>
          <w:p w14:paraId="00C139C9" w14:textId="77777777" w:rsidR="00023EF2" w:rsidRPr="00797DB6" w:rsidRDefault="00023EF2" w:rsidP="003D1EBD">
            <w:pPr>
              <w:pStyle w:val="TableParagraph"/>
              <w:rPr>
                <w:rFonts w:ascii="Times New Roman"/>
                <w:sz w:val="18"/>
                <w:lang w:val="es-ES"/>
              </w:rPr>
            </w:pPr>
            <w:r>
              <w:rPr>
                <w:rFonts w:ascii="Times New Roman"/>
                <w:sz w:val="18"/>
                <w:lang w:val="es-ES"/>
              </w:rPr>
              <w:t xml:space="preserve">      </w:t>
            </w:r>
            <w:r w:rsidRPr="00797DB6">
              <w:rPr>
                <w:rFonts w:ascii="Times New Roman"/>
                <w:noProof/>
                <w:position w:val="-2"/>
                <w:sz w:val="16"/>
                <w:lang w:bidi="ar-SA"/>
              </w:rPr>
              <mc:AlternateContent>
                <mc:Choice Requires="wpg">
                  <w:drawing>
                    <wp:inline distT="0" distB="0" distL="0" distR="0" wp14:anchorId="60094D7D" wp14:editId="58F62DDD">
                      <wp:extent cx="104140" cy="104140"/>
                      <wp:effectExtent l="8255" t="6350" r="1905" b="3810"/>
                      <wp:docPr id="45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60" name="Rectangle 90"/>
                              <wps:cNvSpPr>
                                <a:spLocks noChangeArrowheads="1"/>
                              </wps:cNvSpPr>
                              <wps:spPr bwMode="auto">
                                <a:xfrm>
                                  <a:off x="7" y="7"/>
                                  <a:ext cx="149"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59E8F3" id="Group 8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al9DG&#10;hwIAAH4FAAAOAAAAAAAAAAAAAAAAAC4CAABkcnMvZTJvRG9jLnhtbFBLAQItABQABgAIAAAAIQBq&#10;2csz2QAAAAMBAAAPAAAAAAAAAAAAAAAAAOEEAABkcnMvZG93bnJldi54bWxQSwUGAAAAAAQABADz&#10;AAAA5wUAAAAA&#10;">
                      <v:rect id="Rectangle 90" o:spid="_x0000_s1027" style="position:absolute;left:7;top:7;width:14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" filled="f" strokeweight=".72pt"/>
                      <w10:anchorlock/>
                    </v:group>
                  </w:pict>
                </mc:Fallback>
              </mc:AlternateContent>
            </w:r>
          </w:p>
        </w:tc>
      </w:tr>
      <w:tr w:rsidR="00023EF2" w:rsidRPr="00797DB6" w14:paraId="75E4AFFE" w14:textId="77777777" w:rsidTr="003D1EBD">
        <w:trPr>
          <w:trHeight w:val="390"/>
          <w:jc w:val="center"/>
        </w:trPr>
        <w:tc>
          <w:tcPr>
            <w:tcW w:w="8723" w:type="dxa"/>
            <w:gridSpan w:val="3"/>
          </w:tcPr>
          <w:p w14:paraId="1C2053BE" w14:textId="77777777" w:rsidR="00023EF2" w:rsidRDefault="00023EF2" w:rsidP="003D1EBD">
            <w:pPr>
              <w:pStyle w:val="TableParagraph"/>
              <w:spacing w:before="59"/>
              <w:ind w:left="107"/>
              <w:rPr>
                <w:sz w:val="20"/>
                <w:lang w:val="es-ES"/>
              </w:rPr>
            </w:pPr>
            <w:r w:rsidRPr="00797DB6">
              <w:rPr>
                <w:sz w:val="20"/>
                <w:lang w:val="es-ES"/>
              </w:rPr>
              <w:t xml:space="preserve">¿Qué destacarías como más positivo del proceso de implantación del </w:t>
            </w:r>
            <w:r>
              <w:rPr>
                <w:sz w:val="20"/>
                <w:lang w:val="es-ES"/>
              </w:rPr>
              <w:t>p</w:t>
            </w:r>
            <w:r w:rsidRPr="00797DB6">
              <w:rPr>
                <w:sz w:val="20"/>
                <w:lang w:val="es-ES"/>
              </w:rPr>
              <w:t>lan de igualdad?</w:t>
            </w:r>
          </w:p>
          <w:p w14:paraId="1F3957A9" w14:textId="77777777" w:rsidR="00023EF2" w:rsidRPr="00A407B3" w:rsidRDefault="00023EF2" w:rsidP="003D1EBD">
            <w:pPr>
              <w:pStyle w:val="TableParagraph"/>
              <w:spacing w:before="59"/>
              <w:ind w:left="107"/>
              <w:rPr>
                <w:sz w:val="20"/>
                <w:lang w:val="es-ES"/>
              </w:rPr>
            </w:pPr>
          </w:p>
        </w:tc>
      </w:tr>
      <w:tr w:rsidR="00023EF2" w:rsidRPr="00797DB6" w14:paraId="4E9CFAFC" w14:textId="77777777" w:rsidTr="003D1EBD">
        <w:trPr>
          <w:trHeight w:val="390"/>
          <w:jc w:val="center"/>
        </w:trPr>
        <w:tc>
          <w:tcPr>
            <w:tcW w:w="8723" w:type="dxa"/>
            <w:gridSpan w:val="3"/>
          </w:tcPr>
          <w:p w14:paraId="6140914E" w14:textId="77777777" w:rsidR="00023EF2" w:rsidRDefault="00023EF2" w:rsidP="003D1EBD">
            <w:pPr>
              <w:pStyle w:val="TableParagraph"/>
              <w:spacing w:before="59"/>
              <w:ind w:left="107"/>
              <w:rPr>
                <w:sz w:val="20"/>
                <w:lang w:val="es-ES"/>
              </w:rPr>
            </w:pPr>
            <w:r w:rsidRPr="00797DB6">
              <w:rPr>
                <w:sz w:val="20"/>
                <w:lang w:val="es-ES"/>
              </w:rPr>
              <w:t xml:space="preserve">¿Qué destacarías como más negativo del proceso de implantación del </w:t>
            </w:r>
            <w:r>
              <w:rPr>
                <w:sz w:val="20"/>
                <w:lang w:val="es-ES"/>
              </w:rPr>
              <w:t>p</w:t>
            </w:r>
            <w:r w:rsidRPr="00797DB6">
              <w:rPr>
                <w:sz w:val="20"/>
                <w:lang w:val="es-ES"/>
              </w:rPr>
              <w:t>lan de igualdad?</w:t>
            </w:r>
          </w:p>
          <w:p w14:paraId="05134078" w14:textId="77777777" w:rsidR="00023EF2" w:rsidRPr="00A407B3" w:rsidRDefault="00023EF2" w:rsidP="003D1EBD">
            <w:pPr>
              <w:pStyle w:val="TableParagraph"/>
              <w:spacing w:before="59"/>
              <w:ind w:left="107"/>
              <w:rPr>
                <w:sz w:val="20"/>
                <w:lang w:val="es-ES"/>
              </w:rPr>
            </w:pPr>
          </w:p>
        </w:tc>
      </w:tr>
      <w:tr w:rsidR="00023EF2" w:rsidRPr="00797DB6" w14:paraId="6A3FC730" w14:textId="77777777" w:rsidTr="003D1EBD">
        <w:trPr>
          <w:trHeight w:val="390"/>
          <w:jc w:val="center"/>
        </w:trPr>
        <w:tc>
          <w:tcPr>
            <w:tcW w:w="8723" w:type="dxa"/>
            <w:gridSpan w:val="3"/>
          </w:tcPr>
          <w:p w14:paraId="775562A5" w14:textId="77777777" w:rsidR="00023EF2" w:rsidRDefault="00023EF2" w:rsidP="003D1EBD">
            <w:pPr>
              <w:pStyle w:val="TableParagraph"/>
              <w:spacing w:before="59"/>
              <w:ind w:left="107"/>
              <w:rPr>
                <w:sz w:val="20"/>
                <w:lang w:val="es-ES"/>
              </w:rPr>
            </w:pPr>
            <w:r w:rsidRPr="00797DB6">
              <w:rPr>
                <w:sz w:val="20"/>
                <w:lang w:val="es-ES"/>
              </w:rPr>
              <w:t>¿Qué acciones consideras que han sido más efectivas?</w:t>
            </w:r>
          </w:p>
          <w:p w14:paraId="21B650A0" w14:textId="77777777" w:rsidR="00023EF2" w:rsidRPr="00A407B3" w:rsidRDefault="00023EF2" w:rsidP="003D1EBD">
            <w:pPr>
              <w:pStyle w:val="TableParagraph"/>
              <w:spacing w:before="59"/>
              <w:ind w:left="107"/>
              <w:rPr>
                <w:sz w:val="20"/>
                <w:lang w:val="es-ES"/>
              </w:rPr>
            </w:pPr>
          </w:p>
        </w:tc>
      </w:tr>
      <w:tr w:rsidR="00023EF2" w:rsidRPr="00797DB6" w14:paraId="6BF60ECA" w14:textId="77777777" w:rsidTr="003D1EBD">
        <w:trPr>
          <w:trHeight w:val="390"/>
          <w:jc w:val="center"/>
        </w:trPr>
        <w:tc>
          <w:tcPr>
            <w:tcW w:w="8723" w:type="dxa"/>
            <w:gridSpan w:val="3"/>
          </w:tcPr>
          <w:p w14:paraId="2BC97E11" w14:textId="59088ED8" w:rsidR="00023EF2" w:rsidRPr="00A407B3" w:rsidRDefault="00023EF2" w:rsidP="003D1EBD">
            <w:pPr>
              <w:pStyle w:val="TableParagraph"/>
              <w:spacing w:before="59"/>
              <w:ind w:left="107"/>
              <w:rPr>
                <w:sz w:val="20"/>
                <w:lang w:val="es-ES"/>
              </w:rPr>
            </w:pPr>
            <w:r w:rsidRPr="00797DB6">
              <w:rPr>
                <w:sz w:val="20"/>
                <w:lang w:val="es-ES"/>
              </w:rPr>
              <w:t>¿Qué acciones consideras que se necesitaría</w:t>
            </w:r>
            <w:r w:rsidR="00B039BA">
              <w:rPr>
                <w:sz w:val="20"/>
                <w:lang w:val="es-ES"/>
              </w:rPr>
              <w:t>n</w:t>
            </w:r>
            <w:r w:rsidRPr="00797DB6">
              <w:rPr>
                <w:sz w:val="20"/>
                <w:lang w:val="es-ES"/>
              </w:rPr>
              <w:t xml:space="preserve"> mejorar?</w:t>
            </w:r>
          </w:p>
        </w:tc>
      </w:tr>
    </w:tbl>
    <w:p w14:paraId="59A25990" w14:textId="77777777" w:rsidR="00023EF2" w:rsidRPr="00931D3E" w:rsidRDefault="00023EF2" w:rsidP="00023EF2"/>
    <w:p w14:paraId="4452BEA8" w14:textId="77777777" w:rsidR="00023EF2" w:rsidRDefault="00023EF2" w:rsidP="00023EF2">
      <w:pPr>
        <w:pStyle w:val="Ttulo2"/>
      </w:pPr>
      <w:r>
        <w:br w:type="page"/>
      </w:r>
    </w:p>
    <w:p w14:paraId="4B7B333D" w14:textId="3C0892FA" w:rsidR="00023EF2" w:rsidRPr="00F805D0" w:rsidRDefault="00023EF2" w:rsidP="00036A8A">
      <w:pPr>
        <w:pStyle w:val="Ttulo3"/>
      </w:pPr>
      <w:bookmarkStart w:id="72" w:name="_Anexo_XVI._Modelo"/>
      <w:bookmarkStart w:id="73" w:name="_Toc62029469"/>
      <w:bookmarkEnd w:id="72"/>
      <w:r w:rsidRPr="00510008">
        <w:lastRenderedPageBreak/>
        <w:t xml:space="preserve">Anexo </w:t>
      </w:r>
      <w:r w:rsidR="00C817E8">
        <w:t>XV</w:t>
      </w:r>
      <w:r w:rsidRPr="00510008">
        <w:t>I</w:t>
      </w:r>
      <w:r w:rsidR="00050063">
        <w:t>I</w:t>
      </w:r>
      <w:r w:rsidRPr="00510008">
        <w:t>.</w:t>
      </w:r>
      <w:bookmarkStart w:id="74" w:name="_Modelo_de_cuestionario_2"/>
      <w:bookmarkEnd w:id="74"/>
      <w:r>
        <w:t xml:space="preserve"> </w:t>
      </w:r>
      <w:r w:rsidRPr="00510008">
        <w:t xml:space="preserve">Modelo de cuestionario para la </w:t>
      </w:r>
      <w:r w:rsidRPr="00797DB6">
        <w:t>plantilla</w:t>
      </w:r>
      <w:bookmarkEnd w:id="73"/>
    </w:p>
    <w:p w14:paraId="50698DC4" w14:textId="77777777" w:rsidR="00023EF2" w:rsidRPr="00797DB6" w:rsidRDefault="00023EF2" w:rsidP="00023EF2">
      <w:pPr>
        <w:rPr>
          <w:b/>
          <w:bCs/>
        </w:rPr>
      </w:pPr>
      <w:r w:rsidRPr="00797DB6">
        <w:rPr>
          <w:b/>
          <w:bCs/>
        </w:rPr>
        <w:t>INSTRUCCIONES</w:t>
      </w:r>
    </w:p>
    <w:p w14:paraId="7C70738A" w14:textId="77777777" w:rsidR="00023EF2" w:rsidRPr="00797DB6" w:rsidRDefault="00023EF2" w:rsidP="00023EF2">
      <w:r w:rsidRPr="00797DB6">
        <w:t>Este cuestionario es una plantilla editable que permite su personalización para adaptarse a las características y necesidades de su empresa.</w:t>
      </w:r>
    </w:p>
    <w:p w14:paraId="010D5F16" w14:textId="77777777" w:rsidR="00023EF2" w:rsidRPr="00797DB6" w:rsidRDefault="00023EF2" w:rsidP="00023EF2">
      <w:r w:rsidRPr="00797DB6">
        <w:t>En primer lugar, lea atentamente el cuestionario completo y a continuación, elimine aquellas cuestiones que no sean oportunas para su empresa (datos susceptibles de identificación de la persona que cumplimenta el cuestionario) y modifique los apartados de datos personales y profesionales en función de las características de su organización (vea las notas a pie de página).</w:t>
      </w:r>
    </w:p>
    <w:p w14:paraId="79057C78" w14:textId="77777777" w:rsidR="00023EF2" w:rsidRPr="00797DB6" w:rsidRDefault="00023EF2" w:rsidP="00023EF2">
      <w:r w:rsidRPr="00797DB6">
        <w:t>Elimine también los sombreados explicativos, las notas a pie de página y este apartado de instrucciones.</w:t>
      </w:r>
    </w:p>
    <w:p w14:paraId="6285119C" w14:textId="77777777" w:rsidR="00023EF2" w:rsidRDefault="00023EF2" w:rsidP="00023EF2">
      <w:r w:rsidRPr="00797DB6">
        <w:t>Modifique, en su caso, los mensajes para adaptarse al estilo de comunicación de su empresa, incluya su logo, el nombre de su organización, etc.</w:t>
      </w:r>
      <w:r>
        <w:t xml:space="preserve"> </w:t>
      </w:r>
    </w:p>
    <w:p w14:paraId="26018961" w14:textId="77777777" w:rsidR="00023EF2" w:rsidRDefault="00023EF2" w:rsidP="00023EF2">
      <w:r>
        <w:br w:type="page"/>
      </w:r>
    </w:p>
    <w:tbl>
      <w:tblPr>
        <w:tblW w:w="8755" w:type="dxa"/>
        <w:jc w:val="center"/>
        <w:tblBorders>
          <w:top w:val="single" w:sz="8" w:space="0" w:color="6D1C49"/>
          <w:left w:val="single" w:sz="8" w:space="0" w:color="6D1C49"/>
          <w:bottom w:val="single" w:sz="8" w:space="0" w:color="6D1C49"/>
          <w:right w:val="single" w:sz="8" w:space="0" w:color="6D1C49"/>
        </w:tblBorders>
        <w:tblLook w:val="04A0" w:firstRow="1" w:lastRow="0" w:firstColumn="1" w:lastColumn="0" w:noHBand="0" w:noVBand="1"/>
      </w:tblPr>
      <w:tblGrid>
        <w:gridCol w:w="8755"/>
      </w:tblGrid>
      <w:tr w:rsidR="00023EF2" w:rsidRPr="00510008" w14:paraId="01C5B9BA" w14:textId="77777777" w:rsidTr="003D1EBD">
        <w:trPr>
          <w:trHeight w:val="3678"/>
          <w:jc w:val="center"/>
        </w:trPr>
        <w:tc>
          <w:tcPr>
            <w:tcW w:w="8755" w:type="dxa"/>
          </w:tcPr>
          <w:p w14:paraId="240023CF" w14:textId="77777777" w:rsidR="00023EF2" w:rsidRPr="00510008" w:rsidRDefault="00023EF2" w:rsidP="003D1EBD">
            <w:pPr>
              <w:spacing w:after="120"/>
              <w:rPr>
                <w:rFonts w:ascii="Gill Sans MT" w:hAnsi="Gill Sans MT"/>
                <w:b/>
                <w:color w:val="6B2449"/>
                <w:lang w:bidi="es-ES"/>
              </w:rPr>
            </w:pPr>
            <w:r w:rsidRPr="00510008">
              <w:rPr>
                <w:rFonts w:ascii="Gill Sans MT" w:hAnsi="Gill Sans MT"/>
                <w:b/>
                <w:color w:val="6B2449"/>
                <w:lang w:bidi="es-ES"/>
              </w:rPr>
              <w:lastRenderedPageBreak/>
              <w:t xml:space="preserve">En </w:t>
            </w:r>
            <w:r w:rsidRPr="00A21BCC">
              <w:rPr>
                <w:rFonts w:ascii="Gill Sans MT" w:hAnsi="Gill Sans MT"/>
                <w:b/>
                <w:color w:val="6B2449"/>
                <w:shd w:val="clear" w:color="auto" w:fill="D3D3D3" w:themeFill="background2" w:themeFillShade="E6"/>
                <w:lang w:bidi="es-ES"/>
              </w:rPr>
              <w:t>[</w:t>
            </w:r>
            <w:r>
              <w:rPr>
                <w:rFonts w:ascii="Gill Sans MT" w:hAnsi="Gill Sans MT"/>
                <w:b/>
                <w:iCs/>
                <w:color w:val="6B2449"/>
                <w:shd w:val="clear" w:color="auto" w:fill="D3D3D3" w:themeFill="background2" w:themeFillShade="E6"/>
                <w:lang w:bidi="es-ES"/>
              </w:rPr>
              <w:t>indicar razón social</w:t>
            </w:r>
            <w:r w:rsidRPr="00A21BCC">
              <w:rPr>
                <w:rFonts w:ascii="Gill Sans MT" w:hAnsi="Gill Sans MT"/>
                <w:b/>
                <w:iCs/>
                <w:color w:val="6B2449"/>
                <w:shd w:val="clear" w:color="auto" w:fill="D3D3D3" w:themeFill="background2" w:themeFillShade="E6"/>
                <w:lang w:bidi="es-ES"/>
              </w:rPr>
              <w:t>]</w:t>
            </w:r>
            <w:r w:rsidRPr="00510008">
              <w:rPr>
                <w:rFonts w:ascii="Gill Sans MT" w:hAnsi="Gill Sans MT"/>
                <w:b/>
                <w:i/>
                <w:color w:val="6B2449"/>
                <w:lang w:bidi="es-ES"/>
              </w:rPr>
              <w:t xml:space="preserve"> </w:t>
            </w:r>
            <w:r w:rsidRPr="00510008">
              <w:rPr>
                <w:rFonts w:ascii="Gill Sans MT" w:hAnsi="Gill Sans MT"/>
                <w:b/>
                <w:color w:val="6B2449"/>
                <w:lang w:bidi="es-ES"/>
              </w:rPr>
              <w:t>estamos en proceso de evaluación de nuestro Plan de Igualdad.</w:t>
            </w:r>
          </w:p>
          <w:p w14:paraId="346A804F" w14:textId="5DFB807F" w:rsidR="00023EF2" w:rsidRPr="00510008" w:rsidRDefault="00023EF2" w:rsidP="003D1EBD">
            <w:pPr>
              <w:spacing w:after="120"/>
              <w:rPr>
                <w:rFonts w:ascii="Gill Sans MT" w:hAnsi="Gill Sans MT"/>
                <w:b/>
                <w:color w:val="6B2449"/>
                <w:lang w:bidi="es-ES"/>
              </w:rPr>
            </w:pPr>
            <w:r w:rsidRPr="00510008">
              <w:rPr>
                <w:rFonts w:ascii="Gill Sans MT" w:hAnsi="Gill Sans MT"/>
                <w:b/>
                <w:color w:val="6B2449"/>
                <w:lang w:bidi="es-ES"/>
              </w:rPr>
              <w:t xml:space="preserve">A continuación, en este cuestionario de carácter ANÓNIMO y estrictamente CONFIDENCIAL, encontrarás una serie de preguntas diseñadas para conocer tu percepción acerca de diferentes aspectos relacionados con la implantación del Plan de </w:t>
            </w:r>
            <w:r w:rsidR="00B039BA">
              <w:rPr>
                <w:rFonts w:ascii="Gill Sans MT" w:hAnsi="Gill Sans MT"/>
                <w:b/>
                <w:color w:val="6B2449"/>
                <w:lang w:bidi="es-ES"/>
              </w:rPr>
              <w:t>I</w:t>
            </w:r>
            <w:r w:rsidRPr="00510008">
              <w:rPr>
                <w:rFonts w:ascii="Gill Sans MT" w:hAnsi="Gill Sans MT"/>
                <w:b/>
                <w:color w:val="6B2449"/>
                <w:lang w:bidi="es-ES"/>
              </w:rPr>
              <w:t>gualdad.</w:t>
            </w:r>
          </w:p>
          <w:p w14:paraId="74C934CE" w14:textId="77777777" w:rsidR="00023EF2" w:rsidRPr="00510008" w:rsidRDefault="00023EF2" w:rsidP="003D1EBD">
            <w:pPr>
              <w:spacing w:after="120"/>
              <w:rPr>
                <w:rFonts w:ascii="Gill Sans MT" w:hAnsi="Gill Sans MT"/>
                <w:b/>
                <w:color w:val="6B2449"/>
                <w:lang w:bidi="es-ES"/>
              </w:rPr>
            </w:pPr>
            <w:r w:rsidRPr="00510008">
              <w:rPr>
                <w:rFonts w:ascii="Gill Sans MT" w:hAnsi="Gill Sans MT"/>
                <w:b/>
                <w:color w:val="6B2449"/>
                <w:lang w:bidi="es-ES"/>
              </w:rPr>
              <w:t>Por tratarse de un cuestionario de opiniones, recordamos que no existen respuestas correctas o incorrectas y lo que realmente nos interesa es tu espontaneidad y sinceridad.</w:t>
            </w:r>
          </w:p>
          <w:p w14:paraId="07451F12" w14:textId="11100583" w:rsidR="00023EF2" w:rsidRPr="00510008" w:rsidRDefault="00023EF2" w:rsidP="00D44A53">
            <w:pPr>
              <w:spacing w:after="120"/>
              <w:jc w:val="center"/>
              <w:rPr>
                <w:rFonts w:ascii="Gill Sans MT" w:hAnsi="Gill Sans MT"/>
                <w:b/>
                <w:color w:val="0070C0"/>
              </w:rPr>
            </w:pPr>
            <w:r w:rsidRPr="00510008">
              <w:rPr>
                <w:rFonts w:ascii="Gill Sans MT" w:hAnsi="Gill Sans MT"/>
                <w:b/>
                <w:color w:val="6B2449"/>
                <w:lang w:bidi="es-ES"/>
              </w:rPr>
              <w:t>Gracias de antemano por tu colaboración.</w:t>
            </w:r>
          </w:p>
        </w:tc>
      </w:tr>
    </w:tbl>
    <w:p w14:paraId="1972D34A" w14:textId="77777777" w:rsidR="00023EF2" w:rsidRPr="007320BF" w:rsidRDefault="00023EF2" w:rsidP="00023EF2"/>
    <w:p w14:paraId="652072A2" w14:textId="77777777" w:rsidR="00023EF2" w:rsidRPr="00797DB6" w:rsidRDefault="00023EF2" w:rsidP="00023EF2">
      <w:pPr>
        <w:spacing w:after="120"/>
        <w:rPr>
          <w:rFonts w:asciiTheme="majorHAnsi" w:eastAsiaTheme="majorEastAsia" w:hAnsiTheme="majorHAnsi" w:cstheme="majorBidi"/>
          <w:b/>
          <w:bCs/>
          <w:color w:val="6D1C49" w:themeColor="accent1" w:themeTint="E6"/>
          <w:sz w:val="26"/>
          <w:szCs w:val="26"/>
        </w:rPr>
      </w:pPr>
      <w:r w:rsidRPr="00797DB6">
        <w:rPr>
          <w:rFonts w:asciiTheme="majorHAnsi" w:eastAsiaTheme="majorEastAsia" w:hAnsiTheme="majorHAnsi" w:cstheme="majorBidi"/>
          <w:b/>
          <w:bCs/>
          <w:color w:val="6D1C49" w:themeColor="accent1" w:themeTint="E6"/>
          <w:sz w:val="26"/>
          <w:szCs w:val="26"/>
        </w:rPr>
        <w:t>DATOS PERSONALES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164"/>
        <w:gridCol w:w="3448"/>
        <w:gridCol w:w="7"/>
        <w:gridCol w:w="3441"/>
      </w:tblGrid>
      <w:tr w:rsidR="00023EF2" w:rsidRPr="005349B5" w14:paraId="1C1F5A55" w14:textId="77777777" w:rsidTr="003D1EBD">
        <w:tc>
          <w:tcPr>
            <w:tcW w:w="1194" w:type="pct"/>
            <w:vAlign w:val="center"/>
          </w:tcPr>
          <w:p w14:paraId="28DA9CE6"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b/>
              </w:rPr>
              <w:t>Sexo</w:t>
            </w:r>
            <w:r w:rsidRPr="005349B5">
              <w:rPr>
                <w:rStyle w:val="Refdenotaalpie"/>
                <w:rFonts w:asciiTheme="minorHAnsi" w:hAnsiTheme="minorHAnsi" w:cs="Tahoma"/>
                <w:b/>
              </w:rPr>
              <w:footnoteReference w:id="17"/>
            </w:r>
          </w:p>
        </w:tc>
        <w:tc>
          <w:tcPr>
            <w:tcW w:w="1903" w:type="pct"/>
            <w:vAlign w:val="center"/>
          </w:tcPr>
          <w:p w14:paraId="65C1FA8B"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b/>
              </w:rPr>
              <w:fldChar w:fldCharType="begin">
                <w:ffData>
                  <w:name w:val="Casilla1"/>
                  <w:enabled/>
                  <w:calcOnExit w:val="0"/>
                  <w:checkBox>
                    <w:sizeAuto/>
                    <w:default w:val="0"/>
                    <w:checked w:val="0"/>
                  </w:checkBox>
                </w:ffData>
              </w:fldChar>
            </w:r>
            <w:r w:rsidRPr="005349B5">
              <w:rPr>
                <w:rFonts w:asciiTheme="minorHAnsi" w:hAnsiTheme="minorHAnsi" w:cs="Tahoma"/>
                <w:b/>
              </w:rPr>
              <w:instrText xml:space="preserve"> FORMCHECKBOX </w:instrText>
            </w:r>
            <w:r w:rsidR="00F912F4">
              <w:rPr>
                <w:rFonts w:asciiTheme="minorHAnsi" w:hAnsiTheme="minorHAnsi" w:cs="Tahoma"/>
                <w:b/>
              </w:rPr>
            </w:r>
            <w:r w:rsidR="00F912F4">
              <w:rPr>
                <w:rFonts w:asciiTheme="minorHAnsi" w:hAnsiTheme="minorHAnsi" w:cs="Tahoma"/>
                <w:b/>
              </w:rPr>
              <w:fldChar w:fldCharType="separate"/>
            </w:r>
            <w:r w:rsidRPr="005349B5">
              <w:rPr>
                <w:rFonts w:asciiTheme="minorHAnsi" w:hAnsiTheme="minorHAnsi" w:cs="Tahoma"/>
                <w:b/>
              </w:rPr>
              <w:fldChar w:fldCharType="end"/>
            </w:r>
            <w:r w:rsidRPr="005349B5">
              <w:rPr>
                <w:rFonts w:asciiTheme="minorHAnsi" w:hAnsiTheme="minorHAnsi" w:cs="Tahoma"/>
              </w:rPr>
              <w:t xml:space="preserve"> Hombre</w:t>
            </w:r>
          </w:p>
        </w:tc>
        <w:tc>
          <w:tcPr>
            <w:tcW w:w="1903" w:type="pct"/>
            <w:gridSpan w:val="2"/>
            <w:vAlign w:val="center"/>
          </w:tcPr>
          <w:p w14:paraId="5DB5A247"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Mujer</w:t>
            </w:r>
          </w:p>
        </w:tc>
      </w:tr>
      <w:tr w:rsidR="00023EF2" w:rsidRPr="005349B5" w14:paraId="160E311D" w14:textId="77777777" w:rsidTr="003D1EBD">
        <w:tc>
          <w:tcPr>
            <w:tcW w:w="1194" w:type="pct"/>
            <w:shd w:val="clear" w:color="auto" w:fill="auto"/>
            <w:vAlign w:val="center"/>
          </w:tcPr>
          <w:p w14:paraId="79D92EDD"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Edad</w:t>
            </w:r>
            <w:r w:rsidRPr="005349B5">
              <w:rPr>
                <w:rStyle w:val="Refdenotaalpie"/>
                <w:rFonts w:asciiTheme="minorHAnsi" w:hAnsiTheme="minorHAnsi" w:cs="Tahoma"/>
                <w:b/>
              </w:rPr>
              <w:footnoteReference w:id="18"/>
            </w:r>
          </w:p>
        </w:tc>
        <w:tc>
          <w:tcPr>
            <w:tcW w:w="1903" w:type="pct"/>
            <w:vAlign w:val="center"/>
          </w:tcPr>
          <w:p w14:paraId="1BE7D923" w14:textId="166AB1CA"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w:t>
            </w:r>
            <w:r w:rsidR="00B607CA">
              <w:rPr>
                <w:rFonts w:asciiTheme="minorHAnsi" w:hAnsiTheme="minorHAnsi" w:cs="Tahoma"/>
              </w:rPr>
              <w:t>Menos de 45 años</w:t>
            </w:r>
          </w:p>
        </w:tc>
        <w:tc>
          <w:tcPr>
            <w:tcW w:w="1903" w:type="pct"/>
            <w:gridSpan w:val="2"/>
            <w:vAlign w:val="center"/>
          </w:tcPr>
          <w:p w14:paraId="2881C924" w14:textId="05B6E3E9"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w:t>
            </w:r>
            <w:r w:rsidR="00B607CA">
              <w:rPr>
                <w:rFonts w:asciiTheme="minorHAnsi" w:hAnsiTheme="minorHAnsi" w:cs="Tahoma"/>
              </w:rPr>
              <w:t>45 años y más</w:t>
            </w:r>
          </w:p>
        </w:tc>
      </w:tr>
      <w:tr w:rsidR="00023EF2" w:rsidRPr="005349B5" w14:paraId="2C62844C" w14:textId="77777777" w:rsidTr="003D1EBD">
        <w:tc>
          <w:tcPr>
            <w:tcW w:w="1194" w:type="pct"/>
            <w:vAlign w:val="center"/>
          </w:tcPr>
          <w:p w14:paraId="397EE081" w14:textId="32B10354" w:rsidR="00023EF2" w:rsidRPr="005349B5" w:rsidRDefault="00CC39D0" w:rsidP="003D1EBD">
            <w:pPr>
              <w:spacing w:before="60" w:after="60" w:line="240" w:lineRule="auto"/>
              <w:rPr>
                <w:rFonts w:asciiTheme="minorHAnsi" w:hAnsiTheme="minorHAnsi" w:cs="Tahoma"/>
                <w:b/>
              </w:rPr>
            </w:pPr>
            <w:r>
              <w:rPr>
                <w:rFonts w:asciiTheme="minorHAnsi" w:hAnsiTheme="minorHAnsi" w:cs="Tahoma"/>
                <w:b/>
              </w:rPr>
              <w:t>Responsabilidades de cuidados</w:t>
            </w:r>
          </w:p>
        </w:tc>
        <w:tc>
          <w:tcPr>
            <w:tcW w:w="3806" w:type="pct"/>
            <w:gridSpan w:val="3"/>
            <w:vAlign w:val="center"/>
          </w:tcPr>
          <w:p w14:paraId="53778CD4" w14:textId="77777777" w:rsidR="00023EF2" w:rsidRPr="005349B5" w:rsidRDefault="00023EF2" w:rsidP="003D1EBD">
            <w:pPr>
              <w:spacing w:before="60" w:after="60" w:line="240" w:lineRule="auto"/>
              <w:rPr>
                <w:rFonts w:asciiTheme="minorHAnsi" w:hAnsiTheme="minorHAnsi" w:cs="Tahoma"/>
              </w:rPr>
            </w:pPr>
          </w:p>
        </w:tc>
      </w:tr>
      <w:tr w:rsidR="00023EF2" w:rsidRPr="005349B5" w14:paraId="1032B8FD" w14:textId="77777777" w:rsidTr="003D1EBD">
        <w:tc>
          <w:tcPr>
            <w:tcW w:w="1194" w:type="pct"/>
            <w:vAlign w:val="center"/>
          </w:tcPr>
          <w:p w14:paraId="5A7A24EF"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Hijos/as</w:t>
            </w:r>
          </w:p>
        </w:tc>
        <w:tc>
          <w:tcPr>
            <w:tcW w:w="1907" w:type="pct"/>
            <w:gridSpan w:val="2"/>
            <w:vAlign w:val="center"/>
          </w:tcPr>
          <w:p w14:paraId="1AE7D00D"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Casilla1"/>
                  <w:enabled/>
                  <w:calcOnExit w:val="0"/>
                  <w:checkBox>
                    <w:sizeAuto/>
                    <w:default w:val="0"/>
                    <w:checked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Sí</w:t>
            </w:r>
          </w:p>
        </w:tc>
        <w:tc>
          <w:tcPr>
            <w:tcW w:w="1899" w:type="pct"/>
            <w:vAlign w:val="center"/>
          </w:tcPr>
          <w:p w14:paraId="4A25336D"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No</w:t>
            </w:r>
          </w:p>
        </w:tc>
      </w:tr>
      <w:tr w:rsidR="00023EF2" w:rsidRPr="005349B5" w14:paraId="287EEAD5" w14:textId="77777777" w:rsidTr="003D1EBD">
        <w:tc>
          <w:tcPr>
            <w:tcW w:w="1194" w:type="pct"/>
            <w:vAlign w:val="center"/>
          </w:tcPr>
          <w:p w14:paraId="04EF73F7"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Otras personas dependientes</w:t>
            </w:r>
          </w:p>
        </w:tc>
        <w:tc>
          <w:tcPr>
            <w:tcW w:w="1907" w:type="pct"/>
            <w:gridSpan w:val="2"/>
            <w:vAlign w:val="center"/>
          </w:tcPr>
          <w:p w14:paraId="71408B17"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Sí</w:t>
            </w:r>
          </w:p>
        </w:tc>
        <w:tc>
          <w:tcPr>
            <w:tcW w:w="1899" w:type="pct"/>
            <w:vAlign w:val="center"/>
          </w:tcPr>
          <w:p w14:paraId="5424F2AE"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r w:rsidRPr="005349B5">
              <w:rPr>
                <w:rFonts w:asciiTheme="minorHAnsi" w:hAnsiTheme="minorHAnsi" w:cs="Tahoma"/>
              </w:rPr>
              <w:t xml:space="preserve"> No</w:t>
            </w:r>
          </w:p>
        </w:tc>
      </w:tr>
    </w:tbl>
    <w:p w14:paraId="2803BD41" w14:textId="77777777" w:rsidR="00023EF2" w:rsidRPr="00797DB6" w:rsidRDefault="00023EF2" w:rsidP="00023EF2">
      <w:pPr>
        <w:spacing w:after="120"/>
        <w:rPr>
          <w:rFonts w:asciiTheme="minorHAnsi" w:hAnsiTheme="minorHAnsi"/>
        </w:rPr>
      </w:pPr>
    </w:p>
    <w:p w14:paraId="32803238" w14:textId="77777777" w:rsidR="00023EF2" w:rsidRPr="00797DB6" w:rsidRDefault="00023EF2" w:rsidP="00023EF2">
      <w:pPr>
        <w:spacing w:after="120"/>
        <w:rPr>
          <w:rFonts w:asciiTheme="majorHAnsi" w:eastAsiaTheme="majorEastAsia" w:hAnsiTheme="majorHAnsi" w:cstheme="majorBidi"/>
          <w:b/>
          <w:bCs/>
          <w:color w:val="6D1C49" w:themeColor="accent1" w:themeTint="E6"/>
          <w:sz w:val="26"/>
          <w:szCs w:val="26"/>
        </w:rPr>
      </w:pPr>
      <w:r w:rsidRPr="00797DB6">
        <w:rPr>
          <w:rFonts w:asciiTheme="majorHAnsi" w:eastAsiaTheme="majorEastAsia" w:hAnsiTheme="majorHAnsi" w:cstheme="majorBidi"/>
          <w:b/>
          <w:bCs/>
          <w:color w:val="6D1C49" w:themeColor="accent1" w:themeTint="E6"/>
          <w:sz w:val="26"/>
          <w:szCs w:val="26"/>
        </w:rPr>
        <w:t>DATOS PROFESIONALES</w:t>
      </w:r>
    </w:p>
    <w:tbl>
      <w:tblPr>
        <w:tblW w:w="5000" w:type="pct"/>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firstRow="1" w:lastRow="1" w:firstColumn="1" w:lastColumn="1" w:noHBand="0" w:noVBand="0"/>
      </w:tblPr>
      <w:tblGrid>
        <w:gridCol w:w="2028"/>
        <w:gridCol w:w="1948"/>
        <w:gridCol w:w="2540"/>
        <w:gridCol w:w="2544"/>
      </w:tblGrid>
      <w:tr w:rsidR="00023EF2" w:rsidRPr="005349B5" w14:paraId="42A59210" w14:textId="77777777" w:rsidTr="003D1EBD">
        <w:tc>
          <w:tcPr>
            <w:tcW w:w="1119" w:type="pct"/>
            <w:vAlign w:val="center"/>
          </w:tcPr>
          <w:p w14:paraId="7B134C62"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Grupo profesional</w:t>
            </w:r>
            <w:r w:rsidRPr="005349B5">
              <w:rPr>
                <w:rStyle w:val="Refdenotaalpie"/>
                <w:rFonts w:asciiTheme="minorHAnsi" w:hAnsiTheme="minorHAnsi" w:cs="Tahoma"/>
                <w:b/>
              </w:rPr>
              <w:footnoteReference w:id="19"/>
            </w:r>
          </w:p>
        </w:tc>
        <w:tc>
          <w:tcPr>
            <w:tcW w:w="1075" w:type="pct"/>
            <w:vAlign w:val="center"/>
          </w:tcPr>
          <w:p w14:paraId="2E6634BA"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2" w:type="pct"/>
            <w:vAlign w:val="center"/>
          </w:tcPr>
          <w:p w14:paraId="2201976B"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5" w:type="pct"/>
            <w:vAlign w:val="center"/>
          </w:tcPr>
          <w:p w14:paraId="321AA12A"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r>
      <w:tr w:rsidR="00023EF2" w:rsidRPr="005349B5" w14:paraId="343F742C" w14:textId="77777777" w:rsidTr="003D1EBD">
        <w:tc>
          <w:tcPr>
            <w:tcW w:w="1119" w:type="pct"/>
            <w:vAlign w:val="center"/>
          </w:tcPr>
          <w:p w14:paraId="64E1466D"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Puesto</w:t>
            </w:r>
            <w:r w:rsidRPr="005349B5">
              <w:rPr>
                <w:rStyle w:val="Refdenotaalpie"/>
                <w:rFonts w:asciiTheme="minorHAnsi" w:hAnsiTheme="minorHAnsi" w:cs="Tahoma"/>
                <w:b/>
              </w:rPr>
              <w:footnoteReference w:id="20"/>
            </w:r>
          </w:p>
        </w:tc>
        <w:tc>
          <w:tcPr>
            <w:tcW w:w="1075" w:type="pct"/>
            <w:vAlign w:val="center"/>
          </w:tcPr>
          <w:p w14:paraId="3157C2E7" w14:textId="77777777" w:rsidR="00023EF2" w:rsidRPr="005349B5" w:rsidRDefault="00023EF2" w:rsidP="003D1EBD">
            <w:pPr>
              <w:spacing w:before="60" w:after="60" w:line="240" w:lineRule="auto"/>
              <w:jc w:val="center"/>
              <w:rPr>
                <w:rFonts w:asciiTheme="minorHAnsi" w:hAnsiTheme="minorHAnsi" w:cs="Tahoma"/>
              </w:rPr>
            </w:pPr>
            <w:r>
              <w:rPr>
                <w:rFonts w:asciiTheme="minorHAnsi" w:hAnsiTheme="minorHAnsi" w:cs="Tahoma"/>
              </w:rPr>
              <w:t>Mando intermedio</w:t>
            </w:r>
            <w:r w:rsidRPr="005349B5">
              <w:rPr>
                <w:rFonts w:asciiTheme="minorHAnsi" w:hAnsiTheme="minorHAnsi" w:cs="Tahoma"/>
              </w:rPr>
              <w:t xml:space="preserve">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2" w:type="pct"/>
            <w:vAlign w:val="center"/>
          </w:tcPr>
          <w:p w14:paraId="0EDCE2B3"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Técnico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5" w:type="pct"/>
            <w:vAlign w:val="center"/>
          </w:tcPr>
          <w:p w14:paraId="4AF1AB24"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Administrativo u/y otros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r>
      <w:tr w:rsidR="00023EF2" w:rsidRPr="005349B5" w14:paraId="4613E6FD" w14:textId="77777777" w:rsidTr="003D1EBD">
        <w:tc>
          <w:tcPr>
            <w:tcW w:w="1119" w:type="pct"/>
            <w:vAlign w:val="center"/>
          </w:tcPr>
          <w:p w14:paraId="01588BA3"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Antigüedad</w:t>
            </w:r>
            <w:r w:rsidRPr="005349B5">
              <w:rPr>
                <w:rStyle w:val="Refdenotaalpie"/>
                <w:rFonts w:asciiTheme="minorHAnsi" w:hAnsiTheme="minorHAnsi" w:cs="Tahoma"/>
                <w:b/>
              </w:rPr>
              <w:footnoteReference w:id="21"/>
            </w:r>
            <w:r w:rsidRPr="005349B5">
              <w:rPr>
                <w:rFonts w:asciiTheme="minorHAnsi" w:hAnsiTheme="minorHAnsi" w:cs="Tahoma"/>
                <w:b/>
              </w:rPr>
              <w:t>:</w:t>
            </w:r>
          </w:p>
        </w:tc>
        <w:tc>
          <w:tcPr>
            <w:tcW w:w="1075" w:type="pct"/>
            <w:vAlign w:val="center"/>
          </w:tcPr>
          <w:p w14:paraId="3CF1A2EA"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Menos de 2 años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2" w:type="pct"/>
            <w:vAlign w:val="center"/>
          </w:tcPr>
          <w:p w14:paraId="1D03B56A"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Entre 2 y 5 años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5" w:type="pct"/>
            <w:vAlign w:val="center"/>
          </w:tcPr>
          <w:p w14:paraId="3253709C"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Más de 5 años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r>
      <w:tr w:rsidR="00023EF2" w:rsidRPr="005349B5" w14:paraId="7C49EE4D" w14:textId="77777777" w:rsidTr="003D1EBD">
        <w:tc>
          <w:tcPr>
            <w:tcW w:w="2193" w:type="pct"/>
            <w:gridSpan w:val="2"/>
            <w:vAlign w:val="center"/>
          </w:tcPr>
          <w:p w14:paraId="04915B58" w14:textId="77777777" w:rsidR="00023EF2" w:rsidRPr="005349B5" w:rsidRDefault="00023EF2" w:rsidP="003D1EBD">
            <w:pPr>
              <w:spacing w:before="60" w:after="60" w:line="240" w:lineRule="auto"/>
              <w:rPr>
                <w:rFonts w:asciiTheme="minorHAnsi" w:hAnsiTheme="minorHAnsi" w:cs="Tahoma"/>
              </w:rPr>
            </w:pPr>
            <w:r w:rsidRPr="005349B5">
              <w:rPr>
                <w:rFonts w:asciiTheme="minorHAnsi" w:hAnsiTheme="minorHAnsi" w:cs="Tahoma"/>
                <w:b/>
              </w:rPr>
              <w:t>¿Tienes personal a cargo?</w:t>
            </w:r>
          </w:p>
        </w:tc>
        <w:tc>
          <w:tcPr>
            <w:tcW w:w="1402" w:type="pct"/>
            <w:vAlign w:val="center"/>
          </w:tcPr>
          <w:p w14:paraId="5769F3DE"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Sí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5" w:type="pct"/>
            <w:vAlign w:val="center"/>
          </w:tcPr>
          <w:p w14:paraId="16BD6EA2"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No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r>
      <w:tr w:rsidR="00023EF2" w:rsidRPr="005349B5" w14:paraId="28330235" w14:textId="77777777" w:rsidTr="003D1EBD">
        <w:tc>
          <w:tcPr>
            <w:tcW w:w="2193" w:type="pct"/>
            <w:gridSpan w:val="2"/>
            <w:vAlign w:val="center"/>
          </w:tcPr>
          <w:p w14:paraId="3B47FBAE" w14:textId="77777777" w:rsidR="00023EF2" w:rsidRPr="005349B5" w:rsidRDefault="00023EF2" w:rsidP="003D1EBD">
            <w:pPr>
              <w:spacing w:before="60" w:after="60" w:line="240" w:lineRule="auto"/>
              <w:rPr>
                <w:rFonts w:asciiTheme="minorHAnsi" w:hAnsiTheme="minorHAnsi" w:cs="Tahoma"/>
                <w:b/>
              </w:rPr>
            </w:pPr>
            <w:r w:rsidRPr="005349B5">
              <w:rPr>
                <w:rFonts w:asciiTheme="minorHAnsi" w:hAnsiTheme="minorHAnsi" w:cs="Tahoma"/>
                <w:b/>
              </w:rPr>
              <w:t>¿Formas parte de la RLT?</w:t>
            </w:r>
            <w:r w:rsidRPr="005349B5">
              <w:rPr>
                <w:rStyle w:val="Refdenotaalpie"/>
                <w:rFonts w:asciiTheme="minorHAnsi" w:hAnsiTheme="minorHAnsi" w:cs="Tahoma"/>
                <w:b/>
              </w:rPr>
              <w:footnoteReference w:id="22"/>
            </w:r>
          </w:p>
        </w:tc>
        <w:tc>
          <w:tcPr>
            <w:tcW w:w="1402" w:type="pct"/>
            <w:vAlign w:val="center"/>
          </w:tcPr>
          <w:p w14:paraId="538F17DA"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Sí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c>
          <w:tcPr>
            <w:tcW w:w="1405" w:type="pct"/>
            <w:vAlign w:val="center"/>
          </w:tcPr>
          <w:p w14:paraId="3392F7A3" w14:textId="77777777" w:rsidR="00023EF2" w:rsidRPr="005349B5" w:rsidRDefault="00023EF2" w:rsidP="003D1EBD">
            <w:pPr>
              <w:spacing w:before="60" w:after="60" w:line="240" w:lineRule="auto"/>
              <w:jc w:val="center"/>
              <w:rPr>
                <w:rFonts w:asciiTheme="minorHAnsi" w:hAnsiTheme="minorHAnsi" w:cs="Tahoma"/>
              </w:rPr>
            </w:pPr>
            <w:r w:rsidRPr="005349B5">
              <w:rPr>
                <w:rFonts w:asciiTheme="minorHAnsi" w:hAnsiTheme="minorHAnsi" w:cs="Tahoma"/>
              </w:rPr>
              <w:t xml:space="preserve">No </w:t>
            </w:r>
            <w:r w:rsidRPr="005349B5">
              <w:rPr>
                <w:rFonts w:asciiTheme="minorHAnsi" w:hAnsiTheme="minorHAnsi" w:cs="Tahoma"/>
              </w:rPr>
              <w:fldChar w:fldCharType="begin">
                <w:ffData>
                  <w:name w:val="Casilla1"/>
                  <w:enabled/>
                  <w:calcOnExit w:val="0"/>
                  <w:checkBox>
                    <w:sizeAuto/>
                    <w:default w:val="0"/>
                  </w:checkBox>
                </w:ffData>
              </w:fldChar>
            </w:r>
            <w:r w:rsidRPr="005349B5">
              <w:rPr>
                <w:rFonts w:asciiTheme="minorHAnsi" w:hAnsiTheme="minorHAnsi" w:cs="Tahoma"/>
              </w:rPr>
              <w:instrText xml:space="preserve"> FORMCHECKBOX </w:instrText>
            </w:r>
            <w:r w:rsidR="00F912F4">
              <w:rPr>
                <w:rFonts w:asciiTheme="minorHAnsi" w:hAnsiTheme="minorHAnsi" w:cs="Tahoma"/>
              </w:rPr>
            </w:r>
            <w:r w:rsidR="00F912F4">
              <w:rPr>
                <w:rFonts w:asciiTheme="minorHAnsi" w:hAnsiTheme="minorHAnsi" w:cs="Tahoma"/>
              </w:rPr>
              <w:fldChar w:fldCharType="separate"/>
            </w:r>
            <w:r w:rsidRPr="005349B5">
              <w:rPr>
                <w:rFonts w:asciiTheme="minorHAnsi" w:hAnsiTheme="minorHAnsi" w:cs="Tahoma"/>
              </w:rPr>
              <w:fldChar w:fldCharType="end"/>
            </w:r>
          </w:p>
        </w:tc>
      </w:tr>
    </w:tbl>
    <w:p w14:paraId="47E86480" w14:textId="77777777" w:rsidR="00023EF2" w:rsidRPr="00797DB6" w:rsidRDefault="00023EF2" w:rsidP="00023EF2">
      <w:pPr>
        <w:spacing w:after="120"/>
        <w:rPr>
          <w:rFonts w:asciiTheme="minorHAnsi" w:hAnsiTheme="minorHAnsi"/>
          <w:sz w:val="10"/>
        </w:rPr>
      </w:pPr>
    </w:p>
    <w:tbl>
      <w:tblPr>
        <w:tblStyle w:val="NormalTable0"/>
        <w:tblW w:w="8723" w:type="dxa"/>
        <w:jc w:val="center"/>
        <w:tblBorders>
          <w:top w:val="single" w:sz="4" w:space="0" w:color="6B2449" w:themeColor="accent2" w:themeShade="BF"/>
          <w:left w:val="single" w:sz="4" w:space="0" w:color="6B2449" w:themeColor="accent2" w:themeShade="BF"/>
          <w:bottom w:val="single" w:sz="4" w:space="0" w:color="6B2449" w:themeColor="accent2" w:themeShade="BF"/>
          <w:right w:val="single" w:sz="4" w:space="0" w:color="6B2449" w:themeColor="accent2" w:themeShade="BF"/>
          <w:insideH w:val="single" w:sz="4" w:space="0" w:color="6B2449" w:themeColor="accent2" w:themeShade="BF"/>
          <w:insideV w:val="single" w:sz="4" w:space="0" w:color="6B2449" w:themeColor="accent2" w:themeShade="BF"/>
        </w:tblBorders>
        <w:tblLayout w:type="fixed"/>
        <w:tblLook w:val="01E0" w:firstRow="1" w:lastRow="1" w:firstColumn="1" w:lastColumn="1" w:noHBand="0" w:noVBand="0"/>
      </w:tblPr>
      <w:tblGrid>
        <w:gridCol w:w="7283"/>
        <w:gridCol w:w="767"/>
        <w:gridCol w:w="673"/>
      </w:tblGrid>
      <w:tr w:rsidR="00023EF2" w:rsidRPr="00797DB6" w14:paraId="0E67A9C8" w14:textId="77777777" w:rsidTr="003D1EBD">
        <w:trPr>
          <w:trHeight w:val="364"/>
          <w:jc w:val="center"/>
        </w:trPr>
        <w:tc>
          <w:tcPr>
            <w:tcW w:w="7283" w:type="dxa"/>
            <w:tcBorders>
              <w:right w:val="single" w:sz="4" w:space="0" w:color="FFFFFF" w:themeColor="background1"/>
            </w:tcBorders>
            <w:shd w:val="clear" w:color="auto" w:fill="6D1C49" w:themeFill="accent1" w:themeFillTint="E6"/>
          </w:tcPr>
          <w:p w14:paraId="396453A6" w14:textId="77777777" w:rsidR="00023EF2" w:rsidRPr="002A5976" w:rsidRDefault="00023EF2" w:rsidP="003D1EBD">
            <w:pPr>
              <w:pStyle w:val="TableParagraph"/>
              <w:rPr>
                <w:rFonts w:ascii="Times New Roman"/>
                <w:b/>
                <w:bCs/>
                <w:color w:val="FFFFFF" w:themeColor="background1"/>
                <w:szCs w:val="24"/>
                <w:lang w:val="es-ES"/>
              </w:rPr>
            </w:pPr>
          </w:p>
        </w:tc>
        <w:tc>
          <w:tcPr>
            <w:tcW w:w="767" w:type="dxa"/>
            <w:tcBorders>
              <w:left w:val="single" w:sz="4" w:space="0" w:color="FFFFFF" w:themeColor="background1"/>
              <w:right w:val="single" w:sz="4" w:space="0" w:color="FFFFFF" w:themeColor="background1"/>
            </w:tcBorders>
            <w:shd w:val="clear" w:color="auto" w:fill="6D1C49" w:themeFill="accent1" w:themeFillTint="E6"/>
          </w:tcPr>
          <w:p w14:paraId="58E9D647" w14:textId="77777777" w:rsidR="00023EF2" w:rsidRPr="002A5976" w:rsidRDefault="00023EF2" w:rsidP="003D1EBD">
            <w:pPr>
              <w:pStyle w:val="TableParagraph"/>
              <w:spacing w:before="59"/>
              <w:ind w:left="286" w:right="287"/>
              <w:jc w:val="center"/>
              <w:rPr>
                <w:rFonts w:ascii="Times New Roman"/>
                <w:b/>
                <w:bCs/>
                <w:color w:val="FFFFFF" w:themeColor="background1"/>
                <w:szCs w:val="24"/>
                <w:lang w:val="es-ES"/>
              </w:rPr>
            </w:pPr>
            <w:r w:rsidRPr="002A5976">
              <w:rPr>
                <w:rFonts w:ascii="Times New Roman"/>
                <w:b/>
                <w:bCs/>
                <w:color w:val="FFFFFF" w:themeColor="background1"/>
                <w:szCs w:val="24"/>
                <w:lang w:val="es-ES"/>
              </w:rPr>
              <w:t>S</w:t>
            </w:r>
            <w:r w:rsidRPr="002A5976">
              <w:rPr>
                <w:rFonts w:ascii="Times New Roman"/>
                <w:b/>
                <w:bCs/>
                <w:color w:val="FFFFFF" w:themeColor="background1"/>
                <w:szCs w:val="24"/>
                <w:lang w:val="es-ES"/>
              </w:rPr>
              <w:t>í</w:t>
            </w:r>
          </w:p>
        </w:tc>
        <w:tc>
          <w:tcPr>
            <w:tcW w:w="673" w:type="dxa"/>
            <w:tcBorders>
              <w:left w:val="single" w:sz="4" w:space="0" w:color="FFFFFF" w:themeColor="background1"/>
            </w:tcBorders>
            <w:shd w:val="clear" w:color="auto" w:fill="6D1C49" w:themeFill="accent1" w:themeFillTint="E6"/>
          </w:tcPr>
          <w:p w14:paraId="1DCE4CDE" w14:textId="77777777" w:rsidR="00023EF2" w:rsidRPr="002A5976" w:rsidRDefault="00023EF2" w:rsidP="003D1EBD">
            <w:pPr>
              <w:pStyle w:val="TableParagraph"/>
              <w:spacing w:before="59"/>
              <w:ind w:left="212"/>
              <w:rPr>
                <w:rFonts w:ascii="Times New Roman"/>
                <w:b/>
                <w:bCs/>
                <w:color w:val="FFFFFF" w:themeColor="background1"/>
                <w:szCs w:val="24"/>
                <w:lang w:val="es-ES"/>
              </w:rPr>
            </w:pPr>
            <w:r w:rsidRPr="002A5976">
              <w:rPr>
                <w:rFonts w:ascii="Times New Roman"/>
                <w:b/>
                <w:bCs/>
                <w:color w:val="FFFFFF" w:themeColor="background1"/>
                <w:szCs w:val="24"/>
                <w:lang w:val="es-ES"/>
              </w:rPr>
              <w:t>No</w:t>
            </w:r>
          </w:p>
        </w:tc>
      </w:tr>
      <w:tr w:rsidR="00023EF2" w:rsidRPr="00797DB6" w14:paraId="23576C03" w14:textId="77777777" w:rsidTr="003D1EBD">
        <w:trPr>
          <w:trHeight w:val="606"/>
          <w:jc w:val="center"/>
        </w:trPr>
        <w:tc>
          <w:tcPr>
            <w:tcW w:w="7283" w:type="dxa"/>
          </w:tcPr>
          <w:p w14:paraId="39E91BEC" w14:textId="4FC15787" w:rsidR="00023EF2" w:rsidRPr="00797DB6" w:rsidRDefault="00023EF2" w:rsidP="003D1EBD">
            <w:pPr>
              <w:pStyle w:val="TableParagraph"/>
              <w:spacing w:before="59"/>
              <w:ind w:left="107" w:right="410"/>
              <w:rPr>
                <w:sz w:val="20"/>
                <w:lang w:val="es-ES"/>
              </w:rPr>
            </w:pPr>
            <w:r w:rsidRPr="00797DB6">
              <w:rPr>
                <w:sz w:val="20"/>
                <w:lang w:val="es-ES"/>
              </w:rPr>
              <w:t>¿Consideras que ha mejorado la situación de</w:t>
            </w:r>
            <w:r>
              <w:rPr>
                <w:sz w:val="20"/>
                <w:lang w:val="es-ES"/>
              </w:rPr>
              <w:t xml:space="preserve"> igualdad de la empresa con el </w:t>
            </w:r>
            <w:r w:rsidR="00B039BA">
              <w:rPr>
                <w:sz w:val="20"/>
                <w:lang w:val="es-ES"/>
              </w:rPr>
              <w:t>P</w:t>
            </w:r>
            <w:r w:rsidRPr="00797DB6">
              <w:rPr>
                <w:sz w:val="20"/>
                <w:lang w:val="es-ES"/>
              </w:rPr>
              <w:t xml:space="preserve">lan de </w:t>
            </w:r>
            <w:r w:rsidR="00B039BA">
              <w:rPr>
                <w:sz w:val="20"/>
                <w:lang w:val="es-ES"/>
              </w:rPr>
              <w:t>I</w:t>
            </w:r>
            <w:r w:rsidRPr="00797DB6">
              <w:rPr>
                <w:sz w:val="20"/>
                <w:lang w:val="es-ES"/>
              </w:rPr>
              <w:t>gualdad implementado?</w:t>
            </w:r>
          </w:p>
        </w:tc>
        <w:tc>
          <w:tcPr>
            <w:tcW w:w="767" w:type="dxa"/>
          </w:tcPr>
          <w:p w14:paraId="3EE10467" w14:textId="77777777" w:rsidR="00023EF2" w:rsidRPr="00797DB6" w:rsidRDefault="00023EF2" w:rsidP="003D1EBD">
            <w:pPr>
              <w:pStyle w:val="TableParagraph"/>
              <w:spacing w:before="1"/>
              <w:rPr>
                <w:rFonts w:ascii="Times New Roman"/>
                <w:sz w:val="19"/>
                <w:lang w:val="es-ES"/>
              </w:rPr>
            </w:pPr>
          </w:p>
          <w:p w14:paraId="5972AAD3"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467328FC" wp14:editId="774A5817">
                      <wp:extent cx="104140" cy="104140"/>
                      <wp:effectExtent l="8255" t="8890" r="1905" b="1270"/>
                      <wp:docPr id="3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16" name="Rectangle 67"/>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4F10B5" id="Group 6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FGRp&#10;lIgCAAB+BQAADgAAAAAAAAAAAAAAAAAuAgAAZHJzL2Uyb0RvYy54bWxQSwECLQAUAAYACAAAACEA&#10;atnLM9kAAAADAQAADwAAAAAAAAAAAAAAAADiBAAAZHJzL2Rvd25yZXYueG1sUEsFBgAAAAAEAAQA&#10;8wAAAOgFAAAAAA==&#10;">
                      <v:rect id="Rectangle 67"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" filled="f" strokeweight=".72pt"/>
                      <w10:anchorlock/>
                    </v:group>
                  </w:pict>
                </mc:Fallback>
              </mc:AlternateContent>
            </w:r>
          </w:p>
        </w:tc>
        <w:tc>
          <w:tcPr>
            <w:tcW w:w="673" w:type="dxa"/>
          </w:tcPr>
          <w:p w14:paraId="1F103E77" w14:textId="77777777" w:rsidR="00023EF2" w:rsidRPr="00797DB6" w:rsidRDefault="00023EF2" w:rsidP="003D1EBD">
            <w:pPr>
              <w:pStyle w:val="TableParagraph"/>
              <w:spacing w:before="1"/>
              <w:rPr>
                <w:rFonts w:ascii="Times New Roman"/>
                <w:sz w:val="19"/>
                <w:lang w:val="es-ES"/>
              </w:rPr>
            </w:pPr>
          </w:p>
          <w:p w14:paraId="4D391E97"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F401BCC" wp14:editId="7A225E44">
                      <wp:extent cx="104140" cy="104140"/>
                      <wp:effectExtent l="8255" t="8890" r="1905" b="1270"/>
                      <wp:docPr id="3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14" name="Rectangle 65"/>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1DB7B5" id="Group 6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">
                      <v:rect id="Rectangle 65"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" filled="f" strokeweight=".72pt"/>
                      <w10:anchorlock/>
                    </v:group>
                  </w:pict>
                </mc:Fallback>
              </mc:AlternateContent>
            </w:r>
          </w:p>
        </w:tc>
      </w:tr>
      <w:tr w:rsidR="00023EF2" w:rsidRPr="00797DB6" w14:paraId="2AB0E6BD" w14:textId="77777777" w:rsidTr="003D1EBD">
        <w:trPr>
          <w:trHeight w:val="388"/>
          <w:jc w:val="center"/>
        </w:trPr>
        <w:tc>
          <w:tcPr>
            <w:tcW w:w="7283" w:type="dxa"/>
          </w:tcPr>
          <w:p w14:paraId="6BD76ACE" w14:textId="77777777" w:rsidR="00023EF2" w:rsidRPr="00797DB6" w:rsidRDefault="00023EF2" w:rsidP="003D1EBD">
            <w:pPr>
              <w:pStyle w:val="TableParagraph"/>
              <w:spacing w:before="61"/>
              <w:ind w:left="107"/>
              <w:rPr>
                <w:sz w:val="20"/>
                <w:lang w:val="es-ES"/>
              </w:rPr>
            </w:pPr>
            <w:r w:rsidRPr="00797DB6">
              <w:rPr>
                <w:sz w:val="20"/>
                <w:lang w:val="es-ES"/>
              </w:rPr>
              <w:t>¿Crees que ha servido para:</w:t>
            </w:r>
          </w:p>
        </w:tc>
        <w:tc>
          <w:tcPr>
            <w:tcW w:w="767" w:type="dxa"/>
          </w:tcPr>
          <w:p w14:paraId="4229581F" w14:textId="77777777" w:rsidR="00023EF2" w:rsidRPr="00797DB6" w:rsidRDefault="00023EF2" w:rsidP="003D1EBD">
            <w:pPr>
              <w:pStyle w:val="TableParagraph"/>
              <w:rPr>
                <w:rFonts w:ascii="Times New Roman"/>
                <w:sz w:val="18"/>
                <w:lang w:val="es-ES"/>
              </w:rPr>
            </w:pPr>
          </w:p>
        </w:tc>
        <w:tc>
          <w:tcPr>
            <w:tcW w:w="673" w:type="dxa"/>
          </w:tcPr>
          <w:p w14:paraId="47267DB2" w14:textId="77777777" w:rsidR="00023EF2" w:rsidRPr="00797DB6" w:rsidRDefault="00023EF2" w:rsidP="003D1EBD">
            <w:pPr>
              <w:pStyle w:val="TableParagraph"/>
              <w:rPr>
                <w:rFonts w:ascii="Times New Roman"/>
                <w:sz w:val="18"/>
                <w:lang w:val="es-ES"/>
              </w:rPr>
            </w:pPr>
          </w:p>
        </w:tc>
      </w:tr>
      <w:tr w:rsidR="00023EF2" w:rsidRPr="00797DB6" w14:paraId="133C69DA" w14:textId="77777777" w:rsidTr="003D1EBD">
        <w:trPr>
          <w:trHeight w:val="364"/>
          <w:jc w:val="center"/>
        </w:trPr>
        <w:tc>
          <w:tcPr>
            <w:tcW w:w="7283" w:type="dxa"/>
          </w:tcPr>
          <w:p w14:paraId="5F90A8AA" w14:textId="77777777" w:rsidR="00023EF2" w:rsidRPr="00797DB6" w:rsidRDefault="00023EF2" w:rsidP="00BE19F4">
            <w:pPr>
              <w:pStyle w:val="TableParagraph"/>
              <w:numPr>
                <w:ilvl w:val="0"/>
                <w:numId w:val="70"/>
              </w:numPr>
              <w:tabs>
                <w:tab w:val="left" w:pos="815"/>
                <w:tab w:val="left" w:pos="816"/>
              </w:tabs>
              <w:spacing w:before="61"/>
              <w:ind w:hanging="349"/>
              <w:rPr>
                <w:sz w:val="20"/>
                <w:lang w:val="es-ES"/>
              </w:rPr>
            </w:pPr>
            <w:r>
              <w:rPr>
                <w:sz w:val="20"/>
                <w:lang w:val="es-ES"/>
              </w:rPr>
              <w:t>a</w:t>
            </w:r>
            <w:r w:rsidRPr="00797DB6">
              <w:rPr>
                <w:sz w:val="20"/>
                <w:lang w:val="es-ES"/>
              </w:rPr>
              <w:t>justar condiciones laborales de las mujeres (salarios,</w:t>
            </w:r>
            <w:r w:rsidRPr="00797DB6">
              <w:rPr>
                <w:spacing w:val="-10"/>
                <w:sz w:val="20"/>
                <w:lang w:val="es-ES"/>
              </w:rPr>
              <w:t xml:space="preserve"> </w:t>
            </w:r>
            <w:r w:rsidRPr="00797DB6">
              <w:rPr>
                <w:sz w:val="20"/>
                <w:lang w:val="es-ES"/>
              </w:rPr>
              <w:t>contratos…)?</w:t>
            </w:r>
          </w:p>
        </w:tc>
        <w:tc>
          <w:tcPr>
            <w:tcW w:w="767" w:type="dxa"/>
          </w:tcPr>
          <w:p w14:paraId="4BA370F3" w14:textId="77777777" w:rsidR="00023EF2" w:rsidRPr="00797DB6" w:rsidRDefault="00023EF2" w:rsidP="003D1EBD">
            <w:pPr>
              <w:pStyle w:val="TableParagraph"/>
              <w:spacing w:before="7"/>
              <w:rPr>
                <w:rFonts w:ascii="Times New Roman"/>
                <w:sz w:val="8"/>
                <w:lang w:val="es-ES"/>
              </w:rPr>
            </w:pPr>
          </w:p>
          <w:p w14:paraId="58310965"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E4E2BBF" wp14:editId="138756E9">
                      <wp:extent cx="104140" cy="104140"/>
                      <wp:effectExtent l="8255" t="4445" r="1905" b="5715"/>
                      <wp:docPr id="31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12" name="Rectangle 63"/>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8836089" id="Group 6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NXEx&#10;D4gCAAB+BQAADgAAAAAAAAAAAAAAAAAuAgAAZHJzL2Uyb0RvYy54bWxQSwECLQAUAAYACAAAACEA&#10;atnLM9kAAAADAQAADwAAAAAAAAAAAAAAAADiBAAAZHJzL2Rvd25yZXYueG1sUEsFBgAAAAAEAAQA&#10;8wAAAOgFAAAAAA==&#10;">
                      <v:rect id="Rectangle 63"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wM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WwOtzPpCMj1FQAA//8DAFBLAQItABQABgAIAAAAIQDb4fbL7gAAAIUBAAATAAAAAAAAAAAA&#10;AAAAAAAAAABbQ29udGVudF9UeXBlc10ueG1sUEsBAi0AFAAGAAgAAAAhAFr0LFu/AAAAFQEAAAsA&#10;AAAAAAAAAAAAAAAAHwEAAF9yZWxzLy5yZWxzUEsBAi0AFAAGAAgAAAAhAAjhnAzEAAAA3AAAAA8A&#10;AAAAAAAAAAAAAAAABwIAAGRycy9kb3ducmV2LnhtbFBLBQYAAAAAAwADALcAAAD4AgAAAAA=&#10;" filled="f" strokeweight=".72pt"/>
                      <w10:anchorlock/>
                    </v:group>
                  </w:pict>
                </mc:Fallback>
              </mc:AlternateContent>
            </w:r>
          </w:p>
        </w:tc>
        <w:tc>
          <w:tcPr>
            <w:tcW w:w="673" w:type="dxa"/>
          </w:tcPr>
          <w:p w14:paraId="6C424FD7" w14:textId="77777777" w:rsidR="00023EF2" w:rsidRPr="00797DB6" w:rsidRDefault="00023EF2" w:rsidP="003D1EBD">
            <w:pPr>
              <w:pStyle w:val="TableParagraph"/>
              <w:spacing w:before="7"/>
              <w:rPr>
                <w:rFonts w:ascii="Times New Roman"/>
                <w:sz w:val="8"/>
                <w:lang w:val="es-ES"/>
              </w:rPr>
            </w:pPr>
          </w:p>
          <w:p w14:paraId="46FDD760"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DE98DF2" wp14:editId="4A1DD407">
                      <wp:extent cx="104140" cy="104140"/>
                      <wp:effectExtent l="8255" t="4445" r="1905" b="5715"/>
                      <wp:docPr id="30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10" name="Rectangle 61"/>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4F112A" id="Group 6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BBVXdp&#10;hwIAAH4FAAAOAAAAAAAAAAAAAAAAAC4CAABkcnMvZTJvRG9jLnhtbFBLAQItABQABgAIAAAAIQBq&#10;2csz2QAAAAMBAAAPAAAAAAAAAAAAAAAAAOEEAABkcnMvZG93bnJldi54bWxQSwUGAAAAAAQABADz&#10;AAAA5wUAAAAA&#10;">
                      <v:rect id="Rectangle 61"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" filled="f" strokeweight=".72pt"/>
                      <w10:anchorlock/>
                    </v:group>
                  </w:pict>
                </mc:Fallback>
              </mc:AlternateContent>
            </w:r>
          </w:p>
        </w:tc>
      </w:tr>
      <w:tr w:rsidR="00023EF2" w:rsidRPr="00797DB6" w14:paraId="53ACEE7F" w14:textId="77777777" w:rsidTr="003D1EBD">
        <w:trPr>
          <w:trHeight w:val="364"/>
          <w:jc w:val="center"/>
        </w:trPr>
        <w:tc>
          <w:tcPr>
            <w:tcW w:w="7283" w:type="dxa"/>
          </w:tcPr>
          <w:p w14:paraId="0FB579DC" w14:textId="77777777" w:rsidR="00023EF2" w:rsidRPr="00797DB6" w:rsidRDefault="00023EF2" w:rsidP="00BE19F4">
            <w:pPr>
              <w:pStyle w:val="TableParagraph"/>
              <w:numPr>
                <w:ilvl w:val="0"/>
                <w:numId w:val="69"/>
              </w:numPr>
              <w:tabs>
                <w:tab w:val="left" w:pos="815"/>
                <w:tab w:val="left" w:pos="816"/>
              </w:tabs>
              <w:spacing w:before="61"/>
              <w:ind w:hanging="349"/>
              <w:rPr>
                <w:sz w:val="20"/>
                <w:lang w:val="es-ES"/>
              </w:rPr>
            </w:pPr>
            <w:r>
              <w:rPr>
                <w:sz w:val="20"/>
                <w:lang w:val="es-ES"/>
              </w:rPr>
              <w:t>m</w:t>
            </w:r>
            <w:r w:rsidRPr="00797DB6">
              <w:rPr>
                <w:sz w:val="20"/>
                <w:lang w:val="es-ES"/>
              </w:rPr>
              <w:t>ejorar políticas de conciliación en la</w:t>
            </w:r>
            <w:r w:rsidRPr="00797DB6">
              <w:rPr>
                <w:spacing w:val="-5"/>
                <w:sz w:val="20"/>
                <w:lang w:val="es-ES"/>
              </w:rPr>
              <w:t xml:space="preserve"> </w:t>
            </w:r>
            <w:r w:rsidRPr="00797DB6">
              <w:rPr>
                <w:sz w:val="20"/>
                <w:lang w:val="es-ES"/>
              </w:rPr>
              <w:t>empresa?</w:t>
            </w:r>
          </w:p>
        </w:tc>
        <w:tc>
          <w:tcPr>
            <w:tcW w:w="767" w:type="dxa"/>
          </w:tcPr>
          <w:p w14:paraId="4010A019" w14:textId="77777777" w:rsidR="00023EF2" w:rsidRPr="00797DB6" w:rsidRDefault="00023EF2" w:rsidP="003D1EBD">
            <w:pPr>
              <w:pStyle w:val="TableParagraph"/>
              <w:spacing w:before="7"/>
              <w:rPr>
                <w:rFonts w:ascii="Times New Roman"/>
                <w:sz w:val="8"/>
                <w:lang w:val="es-ES"/>
              </w:rPr>
            </w:pPr>
          </w:p>
          <w:p w14:paraId="58DABB3E"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F894129" wp14:editId="755BF0E6">
                      <wp:extent cx="104140" cy="104140"/>
                      <wp:effectExtent l="8255" t="3810" r="1905" b="6350"/>
                      <wp:docPr id="30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08" name="Rectangle 59"/>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1E991A9" id="Group 5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L1T&#10;EkyJAgAAfgUAAA4AAAAAAAAAAAAAAAAALgIAAGRycy9lMm9Eb2MueG1sUEsBAi0AFAAGAAgAAAAh&#10;AGrZyzPZAAAAAwEAAA8AAAAAAAAAAAAAAAAA4wQAAGRycy9kb3ducmV2LnhtbFBLBQYAAAAABAAE&#10;APMAAADpBQAAAAA=&#10;">
                      <v:rect id="Rectangle 59"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" filled="f" strokeweight=".72pt"/>
                      <w10:anchorlock/>
                    </v:group>
                  </w:pict>
                </mc:Fallback>
              </mc:AlternateContent>
            </w:r>
          </w:p>
        </w:tc>
        <w:tc>
          <w:tcPr>
            <w:tcW w:w="673" w:type="dxa"/>
          </w:tcPr>
          <w:p w14:paraId="5A4E2365" w14:textId="77777777" w:rsidR="00023EF2" w:rsidRPr="00797DB6" w:rsidRDefault="00023EF2" w:rsidP="003D1EBD">
            <w:pPr>
              <w:pStyle w:val="TableParagraph"/>
              <w:spacing w:before="7"/>
              <w:rPr>
                <w:rFonts w:ascii="Times New Roman"/>
                <w:sz w:val="8"/>
                <w:lang w:val="es-ES"/>
              </w:rPr>
            </w:pPr>
          </w:p>
          <w:p w14:paraId="02B0CCC9"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9B52AC6" wp14:editId="63359805">
                      <wp:extent cx="104140" cy="104140"/>
                      <wp:effectExtent l="8255" t="3810" r="1905" b="6350"/>
                      <wp:docPr id="30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06" name="Rectangle 57"/>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E8BCE77" id="Group 5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JBQkZWG&#10;AgAAfgUAAA4AAAAAAAAAAAAAAAAALgIAAGRycy9lMm9Eb2MueG1sUEsBAi0AFAAGAAgAAAAhAGrZ&#10;yzPZAAAAAwEAAA8AAAAAAAAAAAAAAAAA4AQAAGRycy9kb3ducmV2LnhtbFBLBQYAAAAABAAEAPMA&#10;AADmBQAAAAA=&#10;">
                      <v:rect id="Rectangle 57"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" filled="f" strokeweight=".72pt"/>
                      <w10:anchorlock/>
                    </v:group>
                  </w:pict>
                </mc:Fallback>
              </mc:AlternateContent>
            </w:r>
          </w:p>
        </w:tc>
      </w:tr>
      <w:tr w:rsidR="00023EF2" w:rsidRPr="00797DB6" w14:paraId="3A4919D1" w14:textId="77777777" w:rsidTr="00E34ECA">
        <w:trPr>
          <w:trHeight w:val="403"/>
          <w:jc w:val="center"/>
        </w:trPr>
        <w:tc>
          <w:tcPr>
            <w:tcW w:w="7283" w:type="dxa"/>
          </w:tcPr>
          <w:p w14:paraId="2C464FD0" w14:textId="77777777" w:rsidR="00023EF2" w:rsidRPr="00516496" w:rsidRDefault="00023EF2" w:rsidP="00BE19F4">
            <w:pPr>
              <w:pStyle w:val="TableParagraph"/>
              <w:numPr>
                <w:ilvl w:val="0"/>
                <w:numId w:val="68"/>
              </w:numPr>
              <w:tabs>
                <w:tab w:val="left" w:pos="815"/>
                <w:tab w:val="left" w:pos="816"/>
              </w:tabs>
              <w:spacing w:before="59"/>
              <w:ind w:right="755" w:hanging="360"/>
              <w:rPr>
                <w:sz w:val="20"/>
                <w:lang w:val="es-ES"/>
              </w:rPr>
            </w:pPr>
            <w:r w:rsidRPr="00A455DE">
              <w:rPr>
                <w:sz w:val="20"/>
                <w:lang w:val="es-ES"/>
              </w:rPr>
              <w:t>mejorar las políticas de corresponsabilidad en la empresa?</w:t>
            </w:r>
          </w:p>
        </w:tc>
        <w:tc>
          <w:tcPr>
            <w:tcW w:w="767" w:type="dxa"/>
            <w:vAlign w:val="center"/>
          </w:tcPr>
          <w:p w14:paraId="2070A898" w14:textId="77777777" w:rsidR="00023EF2" w:rsidRPr="00516496" w:rsidRDefault="00023EF2" w:rsidP="00E34ECA">
            <w:pPr>
              <w:pStyle w:val="TableParagraph"/>
              <w:rPr>
                <w:rFonts w:ascii="Times New Roman"/>
                <w:sz w:val="19"/>
                <w:lang w:val="es-ES"/>
              </w:rPr>
            </w:pPr>
            <w:r w:rsidRPr="00797DB6">
              <w:rPr>
                <w:rFonts w:ascii="Times New Roman"/>
                <w:noProof/>
                <w:position w:val="-2"/>
                <w:sz w:val="16"/>
                <w:lang w:bidi="ar-SA"/>
              </w:rPr>
              <mc:AlternateContent>
                <mc:Choice Requires="wpg">
                  <w:drawing>
                    <wp:anchor distT="0" distB="0" distL="114300" distR="114300" simplePos="0" relativeHeight="251708416" behindDoc="0" locked="0" layoutInCell="1" allowOverlap="1" wp14:anchorId="09C979B9" wp14:editId="1A15EA62">
                      <wp:simplePos x="0" y="0"/>
                      <wp:positionH relativeFrom="column">
                        <wp:posOffset>172085</wp:posOffset>
                      </wp:positionH>
                      <wp:positionV relativeFrom="paragraph">
                        <wp:posOffset>37465</wp:posOffset>
                      </wp:positionV>
                      <wp:extent cx="104140" cy="104140"/>
                      <wp:effectExtent l="0" t="0" r="10160" b="10160"/>
                      <wp:wrapSquare wrapText="bothSides"/>
                      <wp:docPr id="44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49" name="Rectangle 11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0EF4002" id="Group 115" o:spid="_x0000_s1026" style="position:absolute;margin-left:13.55pt;margin-top:2.95pt;width:8.2pt;height:8.2pt;z-index:251708416;mso-width-relative:margin;mso-height-relative:margin"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">
                      <v:rect id="Rectangle 11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" filled="f" strokeweight=".72pt"/>
                      <w10:wrap type="square"/>
                    </v:group>
                  </w:pict>
                </mc:Fallback>
              </mc:AlternateContent>
            </w:r>
          </w:p>
        </w:tc>
        <w:tc>
          <w:tcPr>
            <w:tcW w:w="673" w:type="dxa"/>
            <w:vAlign w:val="center"/>
          </w:tcPr>
          <w:p w14:paraId="1D009461" w14:textId="77777777" w:rsidR="00023EF2" w:rsidRPr="00797DB6" w:rsidRDefault="00023EF2" w:rsidP="00E34ECA">
            <w:pPr>
              <w:pStyle w:val="TableParagraph"/>
              <w:jc w:val="center"/>
              <w:rPr>
                <w:rFonts w:ascii="Times New Roman"/>
                <w:sz w:val="19"/>
              </w:rPr>
            </w:pPr>
            <w:r w:rsidRPr="00797DB6">
              <w:rPr>
                <w:rFonts w:ascii="Times New Roman"/>
                <w:noProof/>
                <w:position w:val="-2"/>
                <w:sz w:val="16"/>
                <w:lang w:bidi="ar-SA"/>
              </w:rPr>
              <mc:AlternateContent>
                <mc:Choice Requires="wpg">
                  <w:drawing>
                    <wp:inline distT="0" distB="0" distL="0" distR="0" wp14:anchorId="2DCDA376" wp14:editId="55CD8106">
                      <wp:extent cx="104140" cy="104140"/>
                      <wp:effectExtent l="8255" t="7620" r="1905" b="2540"/>
                      <wp:docPr id="4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51" name="Rectangle 116"/>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DC1990" id="Group 11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gXhuI&#10;hwIAAIAFAAAOAAAAAAAAAAAAAAAAAC4CAABkcnMvZTJvRG9jLnhtbFBLAQItABQABgAIAAAAIQBq&#10;2csz2QAAAAMBAAAPAAAAAAAAAAAAAAAAAOEEAABkcnMvZG93bnJldi54bWxQSwUGAAAAAAQABADz&#10;AAAA5wUAAAAA&#10;">
                      <v:rect id="Rectangle 116"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w10:anchorlock/>
                    </v:group>
                  </w:pict>
                </mc:Fallback>
              </mc:AlternateContent>
            </w:r>
          </w:p>
        </w:tc>
      </w:tr>
      <w:tr w:rsidR="00023EF2" w:rsidRPr="00797DB6" w14:paraId="70C8FD99" w14:textId="77777777" w:rsidTr="003D1EBD">
        <w:trPr>
          <w:trHeight w:val="609"/>
          <w:jc w:val="center"/>
        </w:trPr>
        <w:tc>
          <w:tcPr>
            <w:tcW w:w="7283" w:type="dxa"/>
          </w:tcPr>
          <w:p w14:paraId="217032D5" w14:textId="77777777" w:rsidR="00023EF2" w:rsidRPr="00797DB6" w:rsidRDefault="00023EF2" w:rsidP="00BE19F4">
            <w:pPr>
              <w:pStyle w:val="TableParagraph"/>
              <w:numPr>
                <w:ilvl w:val="0"/>
                <w:numId w:val="68"/>
              </w:numPr>
              <w:tabs>
                <w:tab w:val="left" w:pos="815"/>
                <w:tab w:val="left" w:pos="816"/>
              </w:tabs>
              <w:spacing w:before="59"/>
              <w:ind w:right="755" w:hanging="360"/>
              <w:rPr>
                <w:sz w:val="20"/>
                <w:lang w:val="es-ES"/>
              </w:rPr>
            </w:pPr>
            <w:r>
              <w:rPr>
                <w:sz w:val="20"/>
                <w:lang w:val="es-ES"/>
              </w:rPr>
              <w:t>a</w:t>
            </w:r>
            <w:r w:rsidRPr="00797DB6">
              <w:rPr>
                <w:sz w:val="20"/>
                <w:lang w:val="es-ES"/>
              </w:rPr>
              <w:t>umentar presencia y participación de mujeres en toma de</w:t>
            </w:r>
            <w:r w:rsidRPr="00797DB6">
              <w:rPr>
                <w:spacing w:val="-24"/>
                <w:sz w:val="20"/>
                <w:lang w:val="es-ES"/>
              </w:rPr>
              <w:t xml:space="preserve"> </w:t>
            </w:r>
            <w:r w:rsidRPr="00797DB6">
              <w:rPr>
                <w:sz w:val="20"/>
                <w:lang w:val="es-ES"/>
              </w:rPr>
              <w:t>decisiones importantes?</w:t>
            </w:r>
          </w:p>
        </w:tc>
        <w:tc>
          <w:tcPr>
            <w:tcW w:w="767" w:type="dxa"/>
          </w:tcPr>
          <w:p w14:paraId="685AC8ED" w14:textId="77777777" w:rsidR="00023EF2" w:rsidRPr="00797DB6" w:rsidRDefault="00023EF2" w:rsidP="003D1EBD">
            <w:pPr>
              <w:pStyle w:val="TableParagraph"/>
              <w:spacing w:before="1"/>
              <w:rPr>
                <w:rFonts w:ascii="Times New Roman"/>
                <w:sz w:val="19"/>
                <w:lang w:val="es-ES"/>
              </w:rPr>
            </w:pPr>
          </w:p>
          <w:p w14:paraId="7DDB2B19"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24F7385" wp14:editId="47DBB1B3">
                      <wp:extent cx="104140" cy="104140"/>
                      <wp:effectExtent l="8255" t="3810" r="1905" b="6350"/>
                      <wp:docPr id="30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04" name="Rectangle 55"/>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1ED83E4" id="Group 5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OOxK&#10;uogCAAB+BQAADgAAAAAAAAAAAAAAAAAuAgAAZHJzL2Uyb0RvYy54bWxQSwECLQAUAAYACAAAACEA&#10;atnLM9kAAAADAQAADwAAAAAAAAAAAAAAAADiBAAAZHJzL2Rvd25yZXYueG1sUEsFBgAAAAAEAAQA&#10;8wAAAOgFAAAAAA==&#10;">
                      <v:rect id="Rectangle 55"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" filled="f" strokeweight=".72pt"/>
                      <w10:anchorlock/>
                    </v:group>
                  </w:pict>
                </mc:Fallback>
              </mc:AlternateContent>
            </w:r>
          </w:p>
        </w:tc>
        <w:tc>
          <w:tcPr>
            <w:tcW w:w="673" w:type="dxa"/>
          </w:tcPr>
          <w:p w14:paraId="5C1159B6" w14:textId="77777777" w:rsidR="00023EF2" w:rsidRPr="00797DB6" w:rsidRDefault="00023EF2" w:rsidP="003D1EBD">
            <w:pPr>
              <w:pStyle w:val="TableParagraph"/>
              <w:spacing w:before="1"/>
              <w:rPr>
                <w:rFonts w:ascii="Times New Roman"/>
                <w:sz w:val="19"/>
                <w:lang w:val="es-ES"/>
              </w:rPr>
            </w:pPr>
          </w:p>
          <w:p w14:paraId="20AB903B"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A4F938D" wp14:editId="523CF6CB">
                      <wp:extent cx="104140" cy="104140"/>
                      <wp:effectExtent l="8255" t="3810" r="1905" b="6350"/>
                      <wp:docPr id="30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02" name="Rectangle 53"/>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1C65522" id="Group 5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xRckO&#10;hwIAAH4FAAAOAAAAAAAAAAAAAAAAAC4CAABkcnMvZTJvRG9jLnhtbFBLAQItABQABgAIAAAAIQBq&#10;2csz2QAAAAMBAAAPAAAAAAAAAAAAAAAAAOEEAABkcnMvZG93bnJldi54bWxQSwUGAAAAAAQABADz&#10;AAAA5wUAAAAA&#10;">
                      <v:rect id="Rectangle 53"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" filled="f" strokeweight=".72pt"/>
                      <w10:anchorlock/>
                    </v:group>
                  </w:pict>
                </mc:Fallback>
              </mc:AlternateContent>
            </w:r>
          </w:p>
        </w:tc>
      </w:tr>
      <w:tr w:rsidR="00023EF2" w:rsidRPr="00797DB6" w14:paraId="698317E1" w14:textId="77777777" w:rsidTr="003D1EBD">
        <w:trPr>
          <w:trHeight w:val="365"/>
          <w:jc w:val="center"/>
        </w:trPr>
        <w:tc>
          <w:tcPr>
            <w:tcW w:w="7283" w:type="dxa"/>
          </w:tcPr>
          <w:p w14:paraId="69B5D270" w14:textId="77777777" w:rsidR="00023EF2" w:rsidRPr="00797DB6" w:rsidRDefault="00023EF2" w:rsidP="00BE19F4">
            <w:pPr>
              <w:pStyle w:val="TableParagraph"/>
              <w:numPr>
                <w:ilvl w:val="0"/>
                <w:numId w:val="67"/>
              </w:numPr>
              <w:tabs>
                <w:tab w:val="left" w:pos="815"/>
                <w:tab w:val="left" w:pos="816"/>
              </w:tabs>
              <w:spacing w:before="59"/>
              <w:ind w:hanging="349"/>
              <w:rPr>
                <w:sz w:val="20"/>
                <w:lang w:val="es-ES"/>
              </w:rPr>
            </w:pPr>
            <w:r>
              <w:rPr>
                <w:sz w:val="20"/>
                <w:lang w:val="es-ES"/>
              </w:rPr>
              <w:t>c</w:t>
            </w:r>
            <w:r w:rsidRPr="00797DB6">
              <w:rPr>
                <w:sz w:val="20"/>
                <w:lang w:val="es-ES"/>
              </w:rPr>
              <w:t>ambiar la mentalidad de uso del tiempo y presencia en el</w:t>
            </w:r>
            <w:r w:rsidRPr="00797DB6">
              <w:rPr>
                <w:spacing w:val="-9"/>
                <w:sz w:val="20"/>
                <w:lang w:val="es-ES"/>
              </w:rPr>
              <w:t xml:space="preserve"> </w:t>
            </w:r>
            <w:r w:rsidRPr="00797DB6">
              <w:rPr>
                <w:sz w:val="20"/>
                <w:lang w:val="es-ES"/>
              </w:rPr>
              <w:t>trabajo?</w:t>
            </w:r>
          </w:p>
        </w:tc>
        <w:tc>
          <w:tcPr>
            <w:tcW w:w="767" w:type="dxa"/>
          </w:tcPr>
          <w:p w14:paraId="7F56F643" w14:textId="77777777" w:rsidR="00023EF2" w:rsidRPr="00797DB6" w:rsidRDefault="00023EF2" w:rsidP="003D1EBD">
            <w:pPr>
              <w:pStyle w:val="TableParagraph"/>
              <w:spacing w:before="5"/>
              <w:rPr>
                <w:rFonts w:ascii="Times New Roman"/>
                <w:sz w:val="8"/>
                <w:lang w:val="es-ES"/>
              </w:rPr>
            </w:pPr>
          </w:p>
          <w:p w14:paraId="463277E7" w14:textId="77777777" w:rsidR="00023EF2" w:rsidRPr="00797DB6" w:rsidRDefault="00023EF2" w:rsidP="003D1EBD">
            <w:pPr>
              <w:pStyle w:val="TableParagraph"/>
              <w:spacing w:line="165"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C5C3010" wp14:editId="07D4B0A0">
                      <wp:extent cx="104140" cy="104140"/>
                      <wp:effectExtent l="8255" t="5080" r="1905" b="5080"/>
                      <wp:docPr id="29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300" name="Rectangle 51"/>
                              <wps:cNvSpPr>
                                <a:spLocks noChangeArrowheads="1"/>
                              </wps:cNvSpPr>
                              <wps:spPr bwMode="auto">
                                <a:xfrm>
                                  <a:off x="7" y="7"/>
                                  <a:ext cx="150"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1028ED" id="Group 5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3utn&#10;9IgCAAB+BQAADgAAAAAAAAAAAAAAAAAuAgAAZHJzL2Uyb0RvYy54bWxQSwECLQAUAAYACAAAACEA&#10;atnLM9kAAAADAQAADwAAAAAAAAAAAAAAAADiBAAAZHJzL2Rvd25yZXYueG1sUEsFBgAAAAAEAAQA&#10;8wAAAOgFAAAAAA==&#10;">
                      <v:rect id="Rectangle 51" o:spid="_x0000_s1027" style="position:absolute;left:7;top: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" filled="f" strokeweight=".72pt"/>
                      <w10:anchorlock/>
                    </v:group>
                  </w:pict>
                </mc:Fallback>
              </mc:AlternateContent>
            </w:r>
          </w:p>
        </w:tc>
        <w:tc>
          <w:tcPr>
            <w:tcW w:w="673" w:type="dxa"/>
          </w:tcPr>
          <w:p w14:paraId="192EB3A9" w14:textId="77777777" w:rsidR="00023EF2" w:rsidRPr="00797DB6" w:rsidRDefault="00023EF2" w:rsidP="003D1EBD">
            <w:pPr>
              <w:pStyle w:val="TableParagraph"/>
              <w:spacing w:before="5"/>
              <w:rPr>
                <w:rFonts w:ascii="Times New Roman"/>
                <w:sz w:val="8"/>
                <w:lang w:val="es-ES"/>
              </w:rPr>
            </w:pPr>
          </w:p>
          <w:p w14:paraId="2FAF0C99" w14:textId="77777777" w:rsidR="00023EF2" w:rsidRPr="00797DB6" w:rsidRDefault="00023EF2" w:rsidP="003D1EBD">
            <w:pPr>
              <w:pStyle w:val="TableParagraph"/>
              <w:spacing w:line="165"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BF750A6" wp14:editId="0588ACAA">
                      <wp:extent cx="104140" cy="104140"/>
                      <wp:effectExtent l="8255" t="5080" r="1905" b="5080"/>
                      <wp:docPr id="29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98" name="Rectangle 49"/>
                              <wps:cNvSpPr>
                                <a:spLocks noChangeArrowheads="1"/>
                              </wps:cNvSpPr>
                              <wps:spPr bwMode="auto">
                                <a:xfrm>
                                  <a:off x="7" y="7"/>
                                  <a:ext cx="149" cy="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423DC4" id="Group 4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Rvtw&#10;PogCAAB+BQAADgAAAAAAAAAAAAAAAAAuAgAAZHJzL2Uyb0RvYy54bWxQSwECLQAUAAYACAAAACEA&#10;atnLM9kAAAADAQAADwAAAAAAAAAAAAAAAADiBAAAZHJzL2Rvd25yZXYueG1sUEsFBgAAAAAEAAQA&#10;8wAAAOgFAAAAAA==&#10;">
                      <v:rect id="Rectangle 49" o:spid="_x0000_s1027" style="position:absolute;left:7;top:7;width:149;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" filled="f" strokeweight=".72pt"/>
                      <w10:anchorlock/>
                    </v:group>
                  </w:pict>
                </mc:Fallback>
              </mc:AlternateContent>
            </w:r>
          </w:p>
        </w:tc>
      </w:tr>
      <w:tr w:rsidR="00023EF2" w:rsidRPr="00797DB6" w14:paraId="7309A601" w14:textId="77777777" w:rsidTr="003D1EBD">
        <w:trPr>
          <w:trHeight w:val="364"/>
          <w:jc w:val="center"/>
        </w:trPr>
        <w:tc>
          <w:tcPr>
            <w:tcW w:w="7283" w:type="dxa"/>
          </w:tcPr>
          <w:p w14:paraId="65380BD2" w14:textId="77777777" w:rsidR="00023EF2" w:rsidRPr="00797DB6" w:rsidRDefault="00023EF2" w:rsidP="00BE19F4">
            <w:pPr>
              <w:pStyle w:val="TableParagraph"/>
              <w:numPr>
                <w:ilvl w:val="0"/>
                <w:numId w:val="66"/>
              </w:numPr>
              <w:tabs>
                <w:tab w:val="left" w:pos="815"/>
                <w:tab w:val="left" w:pos="816"/>
              </w:tabs>
              <w:spacing w:before="59"/>
              <w:ind w:hanging="349"/>
              <w:rPr>
                <w:sz w:val="20"/>
                <w:lang w:val="es-ES"/>
              </w:rPr>
            </w:pPr>
            <w:r>
              <w:rPr>
                <w:sz w:val="20"/>
                <w:lang w:val="es-ES"/>
              </w:rPr>
              <w:t>t</w:t>
            </w:r>
            <w:r w:rsidRPr="00797DB6">
              <w:rPr>
                <w:sz w:val="20"/>
                <w:lang w:val="es-ES"/>
              </w:rPr>
              <w:t>omar conciencia de las barreras, discriminaciones y estereotipos de</w:t>
            </w:r>
            <w:r w:rsidRPr="00797DB6">
              <w:rPr>
                <w:spacing w:val="-16"/>
                <w:sz w:val="20"/>
                <w:lang w:val="es-ES"/>
              </w:rPr>
              <w:t xml:space="preserve"> </w:t>
            </w:r>
            <w:r w:rsidRPr="00797DB6">
              <w:rPr>
                <w:sz w:val="20"/>
                <w:lang w:val="es-ES"/>
              </w:rPr>
              <w:t>género?</w:t>
            </w:r>
          </w:p>
        </w:tc>
        <w:tc>
          <w:tcPr>
            <w:tcW w:w="767" w:type="dxa"/>
          </w:tcPr>
          <w:p w14:paraId="322A6582" w14:textId="77777777" w:rsidR="00023EF2" w:rsidRPr="00797DB6" w:rsidRDefault="00023EF2" w:rsidP="003D1EBD">
            <w:pPr>
              <w:pStyle w:val="TableParagraph"/>
              <w:spacing w:before="5"/>
              <w:rPr>
                <w:rFonts w:ascii="Times New Roman"/>
                <w:sz w:val="8"/>
                <w:lang w:val="es-ES"/>
              </w:rPr>
            </w:pPr>
          </w:p>
          <w:p w14:paraId="1F850D7C"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99E61C5" wp14:editId="6754B49F">
                      <wp:extent cx="104140" cy="104140"/>
                      <wp:effectExtent l="8255" t="4445" r="1905" b="5715"/>
                      <wp:docPr id="29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96" name="Rectangle 47"/>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93ABD8B" id="Group 4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snVG&#10;WYgCAAB+BQAADgAAAAAAAAAAAAAAAAAuAgAAZHJzL2Uyb0RvYy54bWxQSwECLQAUAAYACAAAACEA&#10;atnLM9kAAAADAQAADwAAAAAAAAAAAAAAAADiBAAAZHJzL2Rvd25yZXYueG1sUEsFBgAAAAAEAAQA&#10;8wAAAOgFAAAAAA==&#10;">
                      <v:rect id="Rectangle 47"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" filled="f" strokeweight=".72pt"/>
                      <w10:anchorlock/>
                    </v:group>
                  </w:pict>
                </mc:Fallback>
              </mc:AlternateContent>
            </w:r>
          </w:p>
        </w:tc>
        <w:tc>
          <w:tcPr>
            <w:tcW w:w="673" w:type="dxa"/>
          </w:tcPr>
          <w:p w14:paraId="4E631F0B" w14:textId="77777777" w:rsidR="00023EF2" w:rsidRPr="00797DB6" w:rsidRDefault="00023EF2" w:rsidP="003D1EBD">
            <w:pPr>
              <w:pStyle w:val="TableParagraph"/>
              <w:spacing w:before="5"/>
              <w:rPr>
                <w:rFonts w:ascii="Times New Roman"/>
                <w:sz w:val="8"/>
                <w:lang w:val="es-ES"/>
              </w:rPr>
            </w:pPr>
          </w:p>
          <w:p w14:paraId="4BAAD066"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020A1FFC" wp14:editId="37A220D0">
                      <wp:extent cx="104140" cy="104140"/>
                      <wp:effectExtent l="8255" t="4445" r="1905" b="5715"/>
                      <wp:docPr id="2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94" name="Rectangle 45"/>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264096" id="Group 4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BrJnXaG&#10;AgAAfgUAAA4AAAAAAAAAAAAAAAAALgIAAGRycy9lMm9Eb2MueG1sUEsBAi0AFAAGAAgAAAAhAGrZ&#10;yzPZAAAAAwEAAA8AAAAAAAAAAAAAAAAA4AQAAGRycy9kb3ducmV2LnhtbFBLBQYAAAAABAAEAPMA&#10;AADmBQAAAAA=&#10;">
                      <v:rect id="Rectangle 45"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" filled="f" strokeweight=".72pt"/>
                      <w10:anchorlock/>
                    </v:group>
                  </w:pict>
                </mc:Fallback>
              </mc:AlternateContent>
            </w:r>
          </w:p>
        </w:tc>
      </w:tr>
      <w:tr w:rsidR="00023EF2" w:rsidRPr="00797DB6" w14:paraId="116924C9" w14:textId="77777777" w:rsidTr="003D1EBD">
        <w:trPr>
          <w:trHeight w:val="364"/>
          <w:jc w:val="center"/>
        </w:trPr>
        <w:tc>
          <w:tcPr>
            <w:tcW w:w="7283" w:type="dxa"/>
          </w:tcPr>
          <w:p w14:paraId="5432631B" w14:textId="77777777" w:rsidR="00023EF2" w:rsidRPr="00797DB6" w:rsidRDefault="00023EF2" w:rsidP="00BE19F4">
            <w:pPr>
              <w:pStyle w:val="TableParagraph"/>
              <w:numPr>
                <w:ilvl w:val="0"/>
                <w:numId w:val="65"/>
              </w:numPr>
              <w:tabs>
                <w:tab w:val="left" w:pos="815"/>
                <w:tab w:val="left" w:pos="816"/>
              </w:tabs>
              <w:spacing w:before="59"/>
              <w:ind w:hanging="349"/>
              <w:rPr>
                <w:sz w:val="20"/>
                <w:lang w:val="es-ES"/>
              </w:rPr>
            </w:pPr>
            <w:r>
              <w:rPr>
                <w:sz w:val="20"/>
                <w:lang w:val="es-ES"/>
              </w:rPr>
              <w:t>e</w:t>
            </w:r>
            <w:r w:rsidRPr="00797DB6">
              <w:rPr>
                <w:sz w:val="20"/>
                <w:lang w:val="es-ES"/>
              </w:rPr>
              <w:t>quilibrar la plantilla en relación a número de mujeres y</w:t>
            </w:r>
            <w:r w:rsidRPr="00797DB6">
              <w:rPr>
                <w:spacing w:val="-8"/>
                <w:sz w:val="20"/>
                <w:lang w:val="es-ES"/>
              </w:rPr>
              <w:t xml:space="preserve"> </w:t>
            </w:r>
            <w:r w:rsidRPr="00797DB6">
              <w:rPr>
                <w:sz w:val="20"/>
                <w:lang w:val="es-ES"/>
              </w:rPr>
              <w:t>hombres?</w:t>
            </w:r>
          </w:p>
        </w:tc>
        <w:tc>
          <w:tcPr>
            <w:tcW w:w="767" w:type="dxa"/>
          </w:tcPr>
          <w:p w14:paraId="2C10EEA2" w14:textId="77777777" w:rsidR="00023EF2" w:rsidRPr="00797DB6" w:rsidRDefault="00023EF2" w:rsidP="003D1EBD">
            <w:pPr>
              <w:pStyle w:val="TableParagraph"/>
              <w:spacing w:before="5"/>
              <w:rPr>
                <w:rFonts w:ascii="Times New Roman"/>
                <w:sz w:val="8"/>
                <w:lang w:val="es-ES"/>
              </w:rPr>
            </w:pPr>
          </w:p>
          <w:p w14:paraId="209F7EF1"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F3B3A56" wp14:editId="61D1985D">
                      <wp:extent cx="104140" cy="104140"/>
                      <wp:effectExtent l="8255" t="3810" r="1905" b="6350"/>
                      <wp:docPr id="29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92" name="Rectangle 43"/>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023F780" id="Group 4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k2Ae&#10;wogCAAB+BQAADgAAAAAAAAAAAAAAAAAuAgAAZHJzL2Uyb0RvYy54bWxQSwECLQAUAAYACAAAACEA&#10;atnLM9kAAAADAQAADwAAAAAAAAAAAAAAAADiBAAAZHJzL2Rvd25yZXYueG1sUEsFBgAAAAAEAAQA&#10;8wAAAOgFAAAAAA==&#10;">
                      <v:rect id="Rectangle 43"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" filled="f" strokeweight=".72pt"/>
                      <w10:anchorlock/>
                    </v:group>
                  </w:pict>
                </mc:Fallback>
              </mc:AlternateContent>
            </w:r>
          </w:p>
        </w:tc>
        <w:tc>
          <w:tcPr>
            <w:tcW w:w="673" w:type="dxa"/>
          </w:tcPr>
          <w:p w14:paraId="21D59EF9" w14:textId="77777777" w:rsidR="00023EF2" w:rsidRPr="00797DB6" w:rsidRDefault="00023EF2" w:rsidP="003D1EBD">
            <w:pPr>
              <w:pStyle w:val="TableParagraph"/>
              <w:spacing w:before="5"/>
              <w:rPr>
                <w:rFonts w:ascii="Times New Roman"/>
                <w:sz w:val="8"/>
                <w:lang w:val="es-ES"/>
              </w:rPr>
            </w:pPr>
          </w:p>
          <w:p w14:paraId="1B406B82"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90C9E58" wp14:editId="40CF0898">
                      <wp:extent cx="104140" cy="104140"/>
                      <wp:effectExtent l="8255" t="3810" r="1905" b="6350"/>
                      <wp:docPr id="28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90" name="Rectangle 41"/>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4E0753" id="Group 4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DnRFik&#10;hwIAAH4FAAAOAAAAAAAAAAAAAAAAAC4CAABkcnMvZTJvRG9jLnhtbFBLAQItABQABgAIAAAAIQBq&#10;2csz2QAAAAMBAAAPAAAAAAAAAAAAAAAAAOEEAABkcnMvZG93bnJldi54bWxQSwUGAAAAAAQABADz&#10;AAAA5wUAAAAA&#10;">
                      <v:rect id="Rectangle 41"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" filled="f" strokeweight=".72pt"/>
                      <w10:anchorlock/>
                    </v:group>
                  </w:pict>
                </mc:Fallback>
              </mc:AlternateContent>
            </w:r>
          </w:p>
        </w:tc>
      </w:tr>
      <w:tr w:rsidR="00023EF2" w:rsidRPr="00797DB6" w14:paraId="5DB5AE44" w14:textId="77777777" w:rsidTr="003D1EBD">
        <w:trPr>
          <w:trHeight w:val="362"/>
          <w:jc w:val="center"/>
        </w:trPr>
        <w:tc>
          <w:tcPr>
            <w:tcW w:w="7283" w:type="dxa"/>
          </w:tcPr>
          <w:p w14:paraId="09B4DC3C" w14:textId="77777777" w:rsidR="00023EF2" w:rsidRPr="00797DB6" w:rsidRDefault="00023EF2" w:rsidP="00BE19F4">
            <w:pPr>
              <w:pStyle w:val="TableParagraph"/>
              <w:numPr>
                <w:ilvl w:val="0"/>
                <w:numId w:val="64"/>
              </w:numPr>
              <w:tabs>
                <w:tab w:val="left" w:pos="815"/>
                <w:tab w:val="left" w:pos="816"/>
              </w:tabs>
              <w:spacing w:before="59"/>
              <w:ind w:hanging="349"/>
              <w:rPr>
                <w:sz w:val="20"/>
                <w:lang w:val="es-ES"/>
              </w:rPr>
            </w:pPr>
            <w:r>
              <w:rPr>
                <w:sz w:val="20"/>
                <w:lang w:val="es-ES"/>
              </w:rPr>
              <w:t>e</w:t>
            </w:r>
            <w:r w:rsidRPr="00797DB6">
              <w:rPr>
                <w:sz w:val="20"/>
                <w:lang w:val="es-ES"/>
              </w:rPr>
              <w:t>xtender el uso del lenguaje y comunicación no</w:t>
            </w:r>
            <w:r w:rsidRPr="00797DB6">
              <w:rPr>
                <w:spacing w:val="-4"/>
                <w:sz w:val="20"/>
                <w:lang w:val="es-ES"/>
              </w:rPr>
              <w:t xml:space="preserve"> </w:t>
            </w:r>
            <w:r w:rsidRPr="00797DB6">
              <w:rPr>
                <w:sz w:val="20"/>
                <w:lang w:val="es-ES"/>
              </w:rPr>
              <w:t>sexista?</w:t>
            </w:r>
          </w:p>
        </w:tc>
        <w:tc>
          <w:tcPr>
            <w:tcW w:w="767" w:type="dxa"/>
          </w:tcPr>
          <w:p w14:paraId="7A719986" w14:textId="77777777" w:rsidR="00023EF2" w:rsidRPr="00797DB6" w:rsidRDefault="00023EF2" w:rsidP="003D1EBD">
            <w:pPr>
              <w:pStyle w:val="TableParagraph"/>
              <w:spacing w:before="5"/>
              <w:rPr>
                <w:rFonts w:ascii="Times New Roman"/>
                <w:sz w:val="8"/>
                <w:lang w:val="es-ES"/>
              </w:rPr>
            </w:pPr>
          </w:p>
          <w:p w14:paraId="731B9E91"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2311F94" wp14:editId="61897CC5">
                      <wp:extent cx="104140" cy="104140"/>
                      <wp:effectExtent l="8255" t="3175" r="1905" b="6985"/>
                      <wp:docPr id="28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88" name="Rectangle 39"/>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F4C4F2" id="Group 3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MBm&#10;Ig2JAgAAfgUAAA4AAAAAAAAAAAAAAAAALgIAAGRycy9lMm9Eb2MueG1sUEsBAi0AFAAGAAgAAAAh&#10;AGrZyzPZAAAAAwEAAA8AAAAAAAAAAAAAAAAA4wQAAGRycy9kb3ducmV2LnhtbFBLBQYAAAAABAAE&#10;APMAAADpBQAAAAA=&#10;">
                      <v:rect id="Rectangle 39"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" filled="f" strokeweight=".72pt"/>
                      <w10:anchorlock/>
                    </v:group>
                  </w:pict>
                </mc:Fallback>
              </mc:AlternateContent>
            </w:r>
          </w:p>
        </w:tc>
        <w:tc>
          <w:tcPr>
            <w:tcW w:w="673" w:type="dxa"/>
          </w:tcPr>
          <w:p w14:paraId="059F084E" w14:textId="77777777" w:rsidR="00023EF2" w:rsidRPr="00797DB6" w:rsidRDefault="00023EF2" w:rsidP="003D1EBD">
            <w:pPr>
              <w:pStyle w:val="TableParagraph"/>
              <w:spacing w:before="5"/>
              <w:rPr>
                <w:rFonts w:ascii="Times New Roman"/>
                <w:sz w:val="8"/>
                <w:lang w:val="es-ES"/>
              </w:rPr>
            </w:pPr>
          </w:p>
          <w:p w14:paraId="410E53E7"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C4F94F3" wp14:editId="72846B54">
                      <wp:extent cx="104140" cy="104140"/>
                      <wp:effectExtent l="8255" t="3175" r="1905" b="6985"/>
                      <wp:docPr id="28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86" name="Rectangle 37"/>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FC36520" id="Group 3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O1lodSG&#10;AgAAfgUAAA4AAAAAAAAAAAAAAAAALgIAAGRycy9lMm9Eb2MueG1sUEsBAi0AFAAGAAgAAAAhAGrZ&#10;yzPZAAAAAwEAAA8AAAAAAAAAAAAAAAAA4AQAAGRycy9kb3ducmV2LnhtbFBLBQYAAAAABAAEAPMA&#10;AADmBQAAAAA=&#10;">
                      <v:rect id="Rectangle 37"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" filled="f" strokeweight=".72pt"/>
                      <w10:anchorlock/>
                    </v:group>
                  </w:pict>
                </mc:Fallback>
              </mc:AlternateContent>
            </w:r>
          </w:p>
        </w:tc>
      </w:tr>
      <w:tr w:rsidR="00023EF2" w:rsidRPr="00797DB6" w14:paraId="7C1E893C" w14:textId="77777777" w:rsidTr="003D1EBD">
        <w:trPr>
          <w:trHeight w:val="364"/>
          <w:jc w:val="center"/>
        </w:trPr>
        <w:tc>
          <w:tcPr>
            <w:tcW w:w="7283" w:type="dxa"/>
          </w:tcPr>
          <w:p w14:paraId="1DEB4F61" w14:textId="77777777" w:rsidR="00023EF2" w:rsidRPr="00797DB6" w:rsidRDefault="00023EF2" w:rsidP="00BE19F4">
            <w:pPr>
              <w:pStyle w:val="TableParagraph"/>
              <w:numPr>
                <w:ilvl w:val="0"/>
                <w:numId w:val="63"/>
              </w:numPr>
              <w:tabs>
                <w:tab w:val="left" w:pos="815"/>
                <w:tab w:val="left" w:pos="816"/>
              </w:tabs>
              <w:spacing w:before="61"/>
              <w:ind w:hanging="349"/>
              <w:rPr>
                <w:sz w:val="20"/>
                <w:lang w:val="es-ES"/>
              </w:rPr>
            </w:pPr>
            <w:r>
              <w:rPr>
                <w:sz w:val="20"/>
                <w:lang w:val="es-ES"/>
              </w:rPr>
              <w:t>t</w:t>
            </w:r>
            <w:r w:rsidRPr="00797DB6">
              <w:rPr>
                <w:sz w:val="20"/>
                <w:lang w:val="es-ES"/>
              </w:rPr>
              <w:t>ener las mismas oportunidades hombres y</w:t>
            </w:r>
            <w:r w:rsidRPr="00797DB6">
              <w:rPr>
                <w:spacing w:val="-8"/>
                <w:sz w:val="20"/>
                <w:lang w:val="es-ES"/>
              </w:rPr>
              <w:t xml:space="preserve"> </w:t>
            </w:r>
            <w:r w:rsidRPr="00797DB6">
              <w:rPr>
                <w:sz w:val="20"/>
                <w:lang w:val="es-ES"/>
              </w:rPr>
              <w:t>mujeres?</w:t>
            </w:r>
          </w:p>
        </w:tc>
        <w:tc>
          <w:tcPr>
            <w:tcW w:w="767" w:type="dxa"/>
          </w:tcPr>
          <w:p w14:paraId="67510C8F" w14:textId="77777777" w:rsidR="00023EF2" w:rsidRPr="00797DB6" w:rsidRDefault="00023EF2" w:rsidP="003D1EBD">
            <w:pPr>
              <w:pStyle w:val="TableParagraph"/>
              <w:spacing w:before="7"/>
              <w:rPr>
                <w:rFonts w:ascii="Times New Roman"/>
                <w:sz w:val="8"/>
                <w:lang w:val="es-ES"/>
              </w:rPr>
            </w:pPr>
          </w:p>
          <w:p w14:paraId="2B5BBF5D"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097F20C" wp14:editId="5D166695">
                      <wp:extent cx="104140" cy="104140"/>
                      <wp:effectExtent l="8255" t="2540" r="1905" b="7620"/>
                      <wp:docPr id="28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84" name="Rectangle 35"/>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1F8CD66" id="Group 3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Rdl6&#10;+4gCAAB+BQAADgAAAAAAAAAAAAAAAAAuAgAAZHJzL2Uyb0RvYy54bWxQSwECLQAUAAYACAAAACEA&#10;atnLM9kAAAADAQAADwAAAAAAAAAAAAAAAADiBAAAZHJzL2Rvd25yZXYueG1sUEsFBgAAAAAEAAQA&#10;8wAAAOgFAAAAAA==&#10;">
                      <v:rect id="Rectangle 35"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" filled="f" strokeweight=".72pt"/>
                      <w10:anchorlock/>
                    </v:group>
                  </w:pict>
                </mc:Fallback>
              </mc:AlternateContent>
            </w:r>
          </w:p>
        </w:tc>
        <w:tc>
          <w:tcPr>
            <w:tcW w:w="673" w:type="dxa"/>
          </w:tcPr>
          <w:p w14:paraId="79C91E76" w14:textId="77777777" w:rsidR="00023EF2" w:rsidRPr="00797DB6" w:rsidRDefault="00023EF2" w:rsidP="003D1EBD">
            <w:pPr>
              <w:pStyle w:val="TableParagraph"/>
              <w:spacing w:before="7"/>
              <w:rPr>
                <w:rFonts w:ascii="Times New Roman"/>
                <w:sz w:val="8"/>
                <w:lang w:val="es-ES"/>
              </w:rPr>
            </w:pPr>
          </w:p>
          <w:p w14:paraId="33A2803E"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FDF1C3E" wp14:editId="3F6A3FB7">
                      <wp:extent cx="104140" cy="104140"/>
                      <wp:effectExtent l="8255" t="2540" r="1905" b="7620"/>
                      <wp:docPr id="28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82" name="Rectangle 33"/>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F23E77" id="Group 3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DMcPlP&#10;hwIAAH4FAAAOAAAAAAAAAAAAAAAAAC4CAABkcnMvZTJvRG9jLnhtbFBLAQItABQABgAIAAAAIQBq&#10;2csz2QAAAAMBAAAPAAAAAAAAAAAAAAAAAOEEAABkcnMvZG93bnJldi54bWxQSwUGAAAAAAQABADz&#10;AAAA5wUAAAAA&#10;">
                      <v:rect id="Rectangle 33"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anchorlock/>
                    </v:group>
                  </w:pict>
                </mc:Fallback>
              </mc:AlternateContent>
            </w:r>
          </w:p>
        </w:tc>
      </w:tr>
      <w:tr w:rsidR="00023EF2" w:rsidRPr="00797DB6" w14:paraId="5C295E32" w14:textId="77777777" w:rsidTr="003D1EBD">
        <w:trPr>
          <w:trHeight w:val="364"/>
          <w:jc w:val="center"/>
        </w:trPr>
        <w:tc>
          <w:tcPr>
            <w:tcW w:w="7283" w:type="dxa"/>
          </w:tcPr>
          <w:p w14:paraId="3A83C446" w14:textId="77777777" w:rsidR="00023EF2" w:rsidRPr="00797DB6" w:rsidRDefault="00023EF2" w:rsidP="00BE19F4">
            <w:pPr>
              <w:pStyle w:val="TableParagraph"/>
              <w:numPr>
                <w:ilvl w:val="0"/>
                <w:numId w:val="62"/>
              </w:numPr>
              <w:tabs>
                <w:tab w:val="left" w:pos="815"/>
                <w:tab w:val="left" w:pos="816"/>
              </w:tabs>
              <w:spacing w:before="59"/>
              <w:ind w:hanging="349"/>
              <w:rPr>
                <w:sz w:val="20"/>
                <w:lang w:val="es-ES"/>
              </w:rPr>
            </w:pPr>
            <w:r>
              <w:rPr>
                <w:sz w:val="20"/>
                <w:lang w:val="es-ES"/>
              </w:rPr>
              <w:t>o</w:t>
            </w:r>
            <w:r w:rsidRPr="00797DB6">
              <w:rPr>
                <w:sz w:val="20"/>
                <w:lang w:val="es-ES"/>
              </w:rPr>
              <w:t>tras</w:t>
            </w:r>
            <w:r>
              <w:rPr>
                <w:sz w:val="20"/>
                <w:lang w:val="es-ES"/>
              </w:rPr>
              <w:t>?</w:t>
            </w:r>
          </w:p>
        </w:tc>
        <w:tc>
          <w:tcPr>
            <w:tcW w:w="767" w:type="dxa"/>
          </w:tcPr>
          <w:p w14:paraId="6C0D8679" w14:textId="77777777" w:rsidR="00023EF2" w:rsidRPr="00797DB6" w:rsidRDefault="00023EF2" w:rsidP="003D1EBD">
            <w:pPr>
              <w:pStyle w:val="TableParagraph"/>
              <w:rPr>
                <w:rFonts w:ascii="Times New Roman"/>
                <w:sz w:val="18"/>
                <w:lang w:val="es-ES"/>
              </w:rPr>
            </w:pPr>
          </w:p>
        </w:tc>
        <w:tc>
          <w:tcPr>
            <w:tcW w:w="673" w:type="dxa"/>
          </w:tcPr>
          <w:p w14:paraId="5DECB003" w14:textId="77777777" w:rsidR="00023EF2" w:rsidRPr="00797DB6" w:rsidRDefault="00023EF2" w:rsidP="003D1EBD">
            <w:pPr>
              <w:pStyle w:val="TableParagraph"/>
              <w:rPr>
                <w:rFonts w:ascii="Times New Roman"/>
                <w:sz w:val="18"/>
                <w:lang w:val="es-ES"/>
              </w:rPr>
            </w:pPr>
          </w:p>
        </w:tc>
      </w:tr>
      <w:tr w:rsidR="00023EF2" w:rsidRPr="00797DB6" w14:paraId="7871185C" w14:textId="77777777" w:rsidTr="003D1EBD">
        <w:trPr>
          <w:trHeight w:val="609"/>
          <w:jc w:val="center"/>
        </w:trPr>
        <w:tc>
          <w:tcPr>
            <w:tcW w:w="7283" w:type="dxa"/>
          </w:tcPr>
          <w:p w14:paraId="3A0F8EB6" w14:textId="77777777" w:rsidR="00023EF2" w:rsidRPr="00797DB6" w:rsidRDefault="00023EF2" w:rsidP="003D1EBD">
            <w:pPr>
              <w:pStyle w:val="TableParagraph"/>
              <w:spacing w:before="59"/>
              <w:ind w:left="107" w:right="546"/>
              <w:rPr>
                <w:sz w:val="20"/>
                <w:lang w:val="es-ES"/>
              </w:rPr>
            </w:pPr>
            <w:r w:rsidRPr="00797DB6">
              <w:rPr>
                <w:sz w:val="20"/>
                <w:lang w:val="es-ES"/>
              </w:rPr>
              <w:t>¿Las acciones que se han desarrollado han servido para sensibilizarte y tener más presente las situaciones de desigualdad de género?</w:t>
            </w:r>
          </w:p>
        </w:tc>
        <w:tc>
          <w:tcPr>
            <w:tcW w:w="767" w:type="dxa"/>
          </w:tcPr>
          <w:p w14:paraId="01E2C133" w14:textId="77777777" w:rsidR="00023EF2" w:rsidRPr="00797DB6" w:rsidRDefault="00023EF2" w:rsidP="003D1EBD">
            <w:pPr>
              <w:pStyle w:val="TableParagraph"/>
              <w:spacing w:before="1"/>
              <w:rPr>
                <w:rFonts w:ascii="Times New Roman"/>
                <w:sz w:val="19"/>
                <w:lang w:val="es-ES"/>
              </w:rPr>
            </w:pPr>
          </w:p>
          <w:p w14:paraId="731A7646"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BB8E414" wp14:editId="6A1B244C">
                      <wp:extent cx="104140" cy="104140"/>
                      <wp:effectExtent l="8255" t="1905" r="1905" b="8255"/>
                      <wp:docPr id="27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80" name="Rectangle 31"/>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05ACA9" id="Group 3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0Kf8&#10;zIgCAAB+BQAADgAAAAAAAAAAAAAAAAAuAgAAZHJzL2Uyb0RvYy54bWxQSwECLQAUAAYACAAAACEA&#10;atnLM9kAAAADAQAADwAAAAAAAAAAAAAAAADiBAAAZHJzL2Rvd25yZXYueG1sUEsFBgAAAAAEAAQA&#10;8wAAAOgFAAAAAA==&#10;">
                      <v:rect id="Rectangle 31"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w10:anchorlock/>
                    </v:group>
                  </w:pict>
                </mc:Fallback>
              </mc:AlternateContent>
            </w:r>
          </w:p>
        </w:tc>
        <w:tc>
          <w:tcPr>
            <w:tcW w:w="673" w:type="dxa"/>
          </w:tcPr>
          <w:p w14:paraId="593856D6" w14:textId="77777777" w:rsidR="00023EF2" w:rsidRPr="00797DB6" w:rsidRDefault="00023EF2" w:rsidP="003D1EBD">
            <w:pPr>
              <w:pStyle w:val="TableParagraph"/>
              <w:spacing w:before="1"/>
              <w:rPr>
                <w:rFonts w:ascii="Times New Roman"/>
                <w:sz w:val="19"/>
                <w:lang w:val="es-ES"/>
              </w:rPr>
            </w:pPr>
          </w:p>
          <w:p w14:paraId="616846CD"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D285837" wp14:editId="2E4C6921">
                      <wp:extent cx="104140" cy="104140"/>
                      <wp:effectExtent l="8255" t="1905" r="1905" b="8255"/>
                      <wp:docPr id="2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78" name="Rectangle 29"/>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40FDCA" id="Group 2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wRl1d&#10;hwIAAH4FAAAOAAAAAAAAAAAAAAAAAC4CAABkcnMvZTJvRG9jLnhtbFBLAQItABQABgAIAAAAIQBq&#10;2csz2QAAAAMBAAAPAAAAAAAAAAAAAAAAAOEEAABkcnMvZG93bnJldi54bWxQSwUGAAAAAAQABADz&#10;AAAA5wUAAAAA&#10;">
                      <v:rect id="Rectangle 29"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anchorlock/>
                    </v:group>
                  </w:pict>
                </mc:Fallback>
              </mc:AlternateContent>
            </w:r>
          </w:p>
        </w:tc>
      </w:tr>
      <w:tr w:rsidR="00023EF2" w:rsidRPr="00797DB6" w14:paraId="0452D903" w14:textId="77777777" w:rsidTr="003D1EBD">
        <w:trPr>
          <w:trHeight w:val="364"/>
          <w:jc w:val="center"/>
        </w:trPr>
        <w:tc>
          <w:tcPr>
            <w:tcW w:w="7283" w:type="dxa"/>
          </w:tcPr>
          <w:p w14:paraId="25C08539" w14:textId="77777777" w:rsidR="00023EF2" w:rsidRPr="00797DB6" w:rsidRDefault="00023EF2" w:rsidP="003D1EBD">
            <w:pPr>
              <w:pStyle w:val="TableParagraph"/>
              <w:spacing w:before="59"/>
              <w:ind w:left="107"/>
              <w:rPr>
                <w:sz w:val="20"/>
                <w:lang w:val="es-ES"/>
              </w:rPr>
            </w:pPr>
            <w:r w:rsidRPr="00797DB6">
              <w:rPr>
                <w:sz w:val="20"/>
                <w:lang w:val="es-ES"/>
              </w:rPr>
              <w:t>¿Consideras que has sido suficientemente informado/a sobre el proceso?</w:t>
            </w:r>
          </w:p>
        </w:tc>
        <w:tc>
          <w:tcPr>
            <w:tcW w:w="767" w:type="dxa"/>
          </w:tcPr>
          <w:p w14:paraId="65C3A2AA" w14:textId="77777777" w:rsidR="00023EF2" w:rsidRPr="00797DB6" w:rsidRDefault="00023EF2" w:rsidP="003D1EBD">
            <w:pPr>
              <w:pStyle w:val="TableParagraph"/>
              <w:spacing w:before="5"/>
              <w:rPr>
                <w:rFonts w:ascii="Times New Roman"/>
                <w:sz w:val="8"/>
                <w:lang w:val="es-ES"/>
              </w:rPr>
            </w:pPr>
          </w:p>
          <w:p w14:paraId="1D442E20"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DCA04A6" wp14:editId="4469D195">
                      <wp:extent cx="104140" cy="104140"/>
                      <wp:effectExtent l="8255" t="2540" r="1905" b="7620"/>
                      <wp:docPr id="27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76" name="Rectangle 27"/>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5D0977" id="Group 2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nUXe&#10;hIgCAAB+BQAADgAAAAAAAAAAAAAAAAAuAgAAZHJzL2Uyb0RvYy54bWxQSwECLQAUAAYACAAAACEA&#10;atnLM9kAAAADAQAADwAAAAAAAAAAAAAAAADiBAAAZHJzL2Rvd25yZXYueG1sUEsFBgAAAAAEAAQA&#10;8wAAAOgFAAAAAA==&#10;">
                      <v:rect id="Rectangle 27"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" filled="f" strokeweight=".72pt"/>
                      <w10:anchorlock/>
                    </v:group>
                  </w:pict>
                </mc:Fallback>
              </mc:AlternateContent>
            </w:r>
          </w:p>
        </w:tc>
        <w:tc>
          <w:tcPr>
            <w:tcW w:w="673" w:type="dxa"/>
          </w:tcPr>
          <w:p w14:paraId="5BAA3759" w14:textId="77777777" w:rsidR="00023EF2" w:rsidRPr="00797DB6" w:rsidRDefault="00023EF2" w:rsidP="003D1EBD">
            <w:pPr>
              <w:pStyle w:val="TableParagraph"/>
              <w:spacing w:before="5"/>
              <w:rPr>
                <w:rFonts w:ascii="Times New Roman"/>
                <w:sz w:val="8"/>
                <w:lang w:val="es-ES"/>
              </w:rPr>
            </w:pPr>
          </w:p>
          <w:p w14:paraId="2C1A343D"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7DF9D00" wp14:editId="2A9A1C9E">
                      <wp:extent cx="104140" cy="104140"/>
                      <wp:effectExtent l="8255" t="2540" r="1905" b="7620"/>
                      <wp:docPr id="27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74" name="Rectangle 25"/>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7428E8" id="Group 2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NfkF&#10;q4gCAAB+BQAADgAAAAAAAAAAAAAAAAAuAgAAZHJzL2Uyb0RvYy54bWxQSwECLQAUAAYACAAAACEA&#10;atnLM9kAAAADAQAADwAAAAAAAAAAAAAAAADiBAAAZHJzL2Rvd25yZXYueG1sUEsFBgAAAAAEAAQA&#10;8wAAAOgFAAAAAA==&#10;">
                      <v:rect id="Rectangle 25"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anchorlock/>
                    </v:group>
                  </w:pict>
                </mc:Fallback>
              </mc:AlternateContent>
            </w:r>
          </w:p>
        </w:tc>
      </w:tr>
      <w:tr w:rsidR="00023EF2" w:rsidRPr="00797DB6" w14:paraId="2B1D57EA" w14:textId="77777777" w:rsidTr="003D1EBD">
        <w:trPr>
          <w:trHeight w:val="606"/>
          <w:jc w:val="center"/>
        </w:trPr>
        <w:tc>
          <w:tcPr>
            <w:tcW w:w="7283" w:type="dxa"/>
          </w:tcPr>
          <w:p w14:paraId="795BFB30" w14:textId="77777777" w:rsidR="00023EF2" w:rsidRPr="00797DB6" w:rsidRDefault="00023EF2" w:rsidP="003D1EBD">
            <w:pPr>
              <w:pStyle w:val="TableParagraph"/>
              <w:spacing w:before="59"/>
              <w:ind w:left="107" w:right="374"/>
              <w:rPr>
                <w:sz w:val="20"/>
                <w:lang w:val="es-ES"/>
              </w:rPr>
            </w:pPr>
            <w:r w:rsidRPr="00797DB6">
              <w:rPr>
                <w:sz w:val="20"/>
                <w:lang w:val="es-ES"/>
              </w:rPr>
              <w:t>Si tuvieras alguna duda o consulta sobre temas de igualdad ¿</w:t>
            </w:r>
            <w:r>
              <w:rPr>
                <w:sz w:val="20"/>
                <w:lang w:val="es-ES"/>
              </w:rPr>
              <w:t>s</w:t>
            </w:r>
            <w:r w:rsidRPr="00797DB6">
              <w:rPr>
                <w:sz w:val="20"/>
                <w:lang w:val="es-ES"/>
              </w:rPr>
              <w:t>abrías dónde dirigirte para resolverla?</w:t>
            </w:r>
          </w:p>
        </w:tc>
        <w:tc>
          <w:tcPr>
            <w:tcW w:w="767" w:type="dxa"/>
          </w:tcPr>
          <w:p w14:paraId="58C05BFE" w14:textId="77777777" w:rsidR="00023EF2" w:rsidRPr="00797DB6" w:rsidRDefault="00023EF2" w:rsidP="003D1EBD">
            <w:pPr>
              <w:pStyle w:val="TableParagraph"/>
              <w:spacing w:before="1"/>
              <w:rPr>
                <w:rFonts w:ascii="Times New Roman"/>
                <w:sz w:val="19"/>
                <w:lang w:val="es-ES"/>
              </w:rPr>
            </w:pPr>
          </w:p>
          <w:p w14:paraId="66960D57"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D589CFE" wp14:editId="7548AAEB">
                      <wp:extent cx="104140" cy="104140"/>
                      <wp:effectExtent l="8255" t="3810" r="1905" b="6350"/>
                      <wp:docPr id="27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72" name="Rectangle 23"/>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F657E85" id="Group 2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vFCG&#10;H4gCAAB+BQAADgAAAAAAAAAAAAAAAAAuAgAAZHJzL2Uyb0RvYy54bWxQSwECLQAUAAYACAAAACEA&#10;atnLM9kAAAADAQAADwAAAAAAAAAAAAAAAADiBAAAZHJzL2Rvd25yZXYueG1sUEsFBgAAAAAEAAQA&#10;8wAAAOgFAAAAAA==&#10;">
                      <v:rect id="Rectangle 23"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" filled="f" strokeweight=".72pt"/>
                      <w10:anchorlock/>
                    </v:group>
                  </w:pict>
                </mc:Fallback>
              </mc:AlternateContent>
            </w:r>
          </w:p>
        </w:tc>
        <w:tc>
          <w:tcPr>
            <w:tcW w:w="673" w:type="dxa"/>
          </w:tcPr>
          <w:p w14:paraId="258ABC4A" w14:textId="77777777" w:rsidR="00023EF2" w:rsidRPr="00797DB6" w:rsidRDefault="00023EF2" w:rsidP="003D1EBD">
            <w:pPr>
              <w:pStyle w:val="TableParagraph"/>
              <w:spacing w:before="1"/>
              <w:rPr>
                <w:rFonts w:ascii="Times New Roman"/>
                <w:sz w:val="19"/>
                <w:lang w:val="es-ES"/>
              </w:rPr>
            </w:pPr>
          </w:p>
          <w:p w14:paraId="56663C1F"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3A6B8A69" wp14:editId="7FD1EB2F">
                      <wp:extent cx="104140" cy="104140"/>
                      <wp:effectExtent l="8255" t="3810" r="1905" b="6350"/>
                      <wp:docPr id="2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70" name="Rectangle 21"/>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AA2AD6" id="Group 2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Mh0&#10;wHmJAgAAfgUAAA4AAAAAAAAAAAAAAAAALgIAAGRycy9lMm9Eb2MueG1sUEsBAi0AFAAGAAgAAAAh&#10;AGrZyzPZAAAAAwEAAA8AAAAAAAAAAAAAAAAA4wQAAGRycy9kb3ducmV2LnhtbFBLBQYAAAAABAAE&#10;APMAAADpBQAAAAA=&#10;">
                      <v:rect id="Rectangle 21"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anchorlock/>
                    </v:group>
                  </w:pict>
                </mc:Fallback>
              </mc:AlternateContent>
            </w:r>
          </w:p>
        </w:tc>
      </w:tr>
      <w:tr w:rsidR="00023EF2" w:rsidRPr="00797DB6" w14:paraId="2212D833" w14:textId="77777777" w:rsidTr="003D1EBD">
        <w:trPr>
          <w:trHeight w:val="364"/>
          <w:jc w:val="center"/>
        </w:trPr>
        <w:tc>
          <w:tcPr>
            <w:tcW w:w="7283" w:type="dxa"/>
          </w:tcPr>
          <w:p w14:paraId="1FC28001" w14:textId="77777777" w:rsidR="00023EF2" w:rsidRPr="00797DB6" w:rsidRDefault="00023EF2" w:rsidP="003D1EBD">
            <w:pPr>
              <w:pStyle w:val="TableParagraph"/>
              <w:spacing w:before="61"/>
              <w:ind w:left="107"/>
              <w:rPr>
                <w:sz w:val="20"/>
                <w:lang w:val="es-ES"/>
              </w:rPr>
            </w:pPr>
            <w:r w:rsidRPr="00797DB6">
              <w:rPr>
                <w:sz w:val="20"/>
                <w:lang w:val="es-ES"/>
              </w:rPr>
              <w:t>¿Has recibido formación sobre igualdad?</w:t>
            </w:r>
          </w:p>
        </w:tc>
        <w:tc>
          <w:tcPr>
            <w:tcW w:w="767" w:type="dxa"/>
          </w:tcPr>
          <w:p w14:paraId="03B57198" w14:textId="77777777" w:rsidR="00023EF2" w:rsidRPr="00797DB6" w:rsidRDefault="00023EF2" w:rsidP="003D1EBD">
            <w:pPr>
              <w:pStyle w:val="TableParagraph"/>
              <w:spacing w:before="8"/>
              <w:rPr>
                <w:rFonts w:ascii="Times New Roman"/>
                <w:sz w:val="8"/>
                <w:lang w:val="es-ES"/>
              </w:rPr>
            </w:pPr>
          </w:p>
          <w:p w14:paraId="62D395C7"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B6E96F1" wp14:editId="333866FB">
                      <wp:extent cx="104140" cy="104140"/>
                      <wp:effectExtent l="8255" t="4445" r="1905" b="5715"/>
                      <wp:docPr id="26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68" name="Rectangle 19"/>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2E1895" id="Group 1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DRy&#10;pVyJAgAAfgUAAA4AAAAAAAAAAAAAAAAALgIAAGRycy9lMm9Eb2MueG1sUEsBAi0AFAAGAAgAAAAh&#10;AGrZyzPZAAAAAwEAAA8AAAAAAAAAAAAAAAAA4wQAAGRycy9kb3ducmV2LnhtbFBLBQYAAAAABAAE&#10;APMAAADpBQAAAAA=&#10;">
                      <v:rect id="Rectangle 19"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" filled="f" strokeweight=".72pt"/>
                      <w10:anchorlock/>
                    </v:group>
                  </w:pict>
                </mc:Fallback>
              </mc:AlternateContent>
            </w:r>
          </w:p>
        </w:tc>
        <w:tc>
          <w:tcPr>
            <w:tcW w:w="673" w:type="dxa"/>
          </w:tcPr>
          <w:p w14:paraId="6A25F105" w14:textId="77777777" w:rsidR="00023EF2" w:rsidRPr="00797DB6" w:rsidRDefault="00023EF2" w:rsidP="003D1EBD">
            <w:pPr>
              <w:pStyle w:val="TableParagraph"/>
              <w:spacing w:before="8"/>
              <w:rPr>
                <w:rFonts w:ascii="Times New Roman"/>
                <w:sz w:val="8"/>
                <w:lang w:val="es-ES"/>
              </w:rPr>
            </w:pPr>
          </w:p>
          <w:p w14:paraId="4C9C4513"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2C6E690E" wp14:editId="15D37D3C">
                      <wp:extent cx="104140" cy="104140"/>
                      <wp:effectExtent l="8255" t="4445" r="1905" b="5715"/>
                      <wp:docPr id="26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66" name="Rectangle 17"/>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0C2713" id="Group 1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BlxJoWG&#10;AgAAfgUAAA4AAAAAAAAAAAAAAAAALgIAAGRycy9lMm9Eb2MueG1sUEsBAi0AFAAGAAgAAAAhAGrZ&#10;yzPZAAAAAwEAAA8AAAAAAAAAAAAAAAAA4AQAAGRycy9kb3ducmV2LnhtbFBLBQYAAAAABAAEAPMA&#10;AADmBQAAAAA=&#10;">
                      <v:rect id="Rectangle 17"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anchorlock/>
                    </v:group>
                  </w:pict>
                </mc:Fallback>
              </mc:AlternateContent>
            </w:r>
          </w:p>
        </w:tc>
      </w:tr>
      <w:tr w:rsidR="00023EF2" w:rsidRPr="00797DB6" w14:paraId="19896FF8" w14:textId="77777777" w:rsidTr="003D1EBD">
        <w:trPr>
          <w:trHeight w:val="364"/>
          <w:jc w:val="center"/>
        </w:trPr>
        <w:tc>
          <w:tcPr>
            <w:tcW w:w="7283" w:type="dxa"/>
          </w:tcPr>
          <w:p w14:paraId="47FCDE64" w14:textId="77777777" w:rsidR="00023EF2" w:rsidRPr="00797DB6" w:rsidRDefault="00023EF2" w:rsidP="003D1EBD">
            <w:pPr>
              <w:pStyle w:val="TableParagraph"/>
              <w:spacing w:before="59"/>
              <w:ind w:left="107"/>
              <w:rPr>
                <w:sz w:val="20"/>
                <w:lang w:val="es-ES"/>
              </w:rPr>
            </w:pPr>
            <w:r w:rsidRPr="00797DB6">
              <w:rPr>
                <w:sz w:val="20"/>
                <w:lang w:val="es-ES"/>
              </w:rPr>
              <w:t>¿Crees que se ha imp</w:t>
            </w:r>
            <w:r>
              <w:rPr>
                <w:sz w:val="20"/>
                <w:lang w:val="es-ES"/>
              </w:rPr>
              <w:t>licado a toda la empresa en el plan de i</w:t>
            </w:r>
            <w:r w:rsidRPr="00797DB6">
              <w:rPr>
                <w:sz w:val="20"/>
                <w:lang w:val="es-ES"/>
              </w:rPr>
              <w:t>gualdad?</w:t>
            </w:r>
          </w:p>
        </w:tc>
        <w:tc>
          <w:tcPr>
            <w:tcW w:w="767" w:type="dxa"/>
          </w:tcPr>
          <w:p w14:paraId="4AEC6F34" w14:textId="77777777" w:rsidR="00023EF2" w:rsidRPr="00797DB6" w:rsidRDefault="00023EF2" w:rsidP="003D1EBD">
            <w:pPr>
              <w:pStyle w:val="TableParagraph"/>
              <w:spacing w:before="7"/>
              <w:rPr>
                <w:rFonts w:ascii="Times New Roman"/>
                <w:sz w:val="8"/>
                <w:lang w:val="es-ES"/>
              </w:rPr>
            </w:pPr>
          </w:p>
          <w:p w14:paraId="6B7305AA"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62612C0E" wp14:editId="6D78164D">
                      <wp:extent cx="104140" cy="104140"/>
                      <wp:effectExtent l="8255" t="3175" r="1905" b="6985"/>
                      <wp:docPr id="2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64" name="Rectangle 15"/>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C7925A" id="Group 1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sc39&#10;qogCAAB+BQAADgAAAAAAAAAAAAAAAAAuAgAAZHJzL2Uyb0RvYy54bWxQSwECLQAUAAYACAAAACEA&#10;atnLM9kAAAADAQAADwAAAAAAAAAAAAAAAADiBAAAZHJzL2Rvd25yZXYueG1sUEsFBgAAAAAEAAQA&#10;8wAAAOgFAAAAAA==&#10;">
                      <v:rect id="Rectangle 15"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w10:anchorlock/>
                    </v:group>
                  </w:pict>
                </mc:Fallback>
              </mc:AlternateContent>
            </w:r>
          </w:p>
        </w:tc>
        <w:tc>
          <w:tcPr>
            <w:tcW w:w="673" w:type="dxa"/>
          </w:tcPr>
          <w:p w14:paraId="36AD3A8D" w14:textId="77777777" w:rsidR="00023EF2" w:rsidRPr="00797DB6" w:rsidRDefault="00023EF2" w:rsidP="003D1EBD">
            <w:pPr>
              <w:pStyle w:val="TableParagraph"/>
              <w:spacing w:before="7"/>
              <w:rPr>
                <w:rFonts w:ascii="Times New Roman"/>
                <w:sz w:val="8"/>
                <w:lang w:val="es-ES"/>
              </w:rPr>
            </w:pPr>
          </w:p>
          <w:p w14:paraId="2EAC0D5D"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7B14C071" wp14:editId="32FC67F5">
                      <wp:extent cx="104140" cy="104140"/>
                      <wp:effectExtent l="8255" t="3175" r="1905" b="6985"/>
                      <wp:docPr id="26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62" name="Rectangle 13"/>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14B021" id="Group 1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Dhkfh6G&#10;AgAAfgUAAA4AAAAAAAAAAAAAAAAALgIAAGRycy9lMm9Eb2MueG1sUEsBAi0AFAAGAAgAAAAhAGrZ&#10;yzPZAAAAAwEAAA8AAAAAAAAAAAAAAAAA4AQAAGRycy9kb3ducmV2LnhtbFBLBQYAAAAABAAEAPMA&#10;AADmBQAAAAA=&#10;">
                      <v:rect id="Rectangle 13"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" filled="f" strokeweight=".72pt"/>
                      <w10:anchorlock/>
                    </v:group>
                  </w:pict>
                </mc:Fallback>
              </mc:AlternateContent>
            </w:r>
          </w:p>
        </w:tc>
      </w:tr>
      <w:tr w:rsidR="00023EF2" w:rsidRPr="00797DB6" w14:paraId="0A53E37D" w14:textId="77777777" w:rsidTr="003D1EBD">
        <w:trPr>
          <w:trHeight w:val="609"/>
          <w:jc w:val="center"/>
        </w:trPr>
        <w:tc>
          <w:tcPr>
            <w:tcW w:w="7283" w:type="dxa"/>
          </w:tcPr>
          <w:p w14:paraId="48994600" w14:textId="77777777" w:rsidR="00023EF2" w:rsidRPr="00797DB6" w:rsidRDefault="00023EF2" w:rsidP="003D1EBD">
            <w:pPr>
              <w:pStyle w:val="TableParagraph"/>
              <w:spacing w:before="59"/>
              <w:ind w:left="107" w:right="410"/>
              <w:rPr>
                <w:sz w:val="20"/>
                <w:lang w:val="es-ES"/>
              </w:rPr>
            </w:pPr>
            <w:r w:rsidRPr="00797DB6">
              <w:rPr>
                <w:sz w:val="20"/>
                <w:lang w:val="es-ES"/>
              </w:rPr>
              <w:t>¿Consideras que se h</w:t>
            </w:r>
            <w:r>
              <w:rPr>
                <w:sz w:val="20"/>
                <w:lang w:val="es-ES"/>
              </w:rPr>
              <w:t>an alcanzado los objetivos del plan de i</w:t>
            </w:r>
            <w:r w:rsidRPr="00797DB6">
              <w:rPr>
                <w:sz w:val="20"/>
                <w:lang w:val="es-ES"/>
              </w:rPr>
              <w:t>gualdad propuestos inicialmente?</w:t>
            </w:r>
          </w:p>
        </w:tc>
        <w:tc>
          <w:tcPr>
            <w:tcW w:w="767" w:type="dxa"/>
          </w:tcPr>
          <w:p w14:paraId="3B1F3DB9" w14:textId="77777777" w:rsidR="00023EF2" w:rsidRPr="00797DB6" w:rsidRDefault="00023EF2" w:rsidP="003D1EBD">
            <w:pPr>
              <w:pStyle w:val="TableParagraph"/>
              <w:spacing w:before="1"/>
              <w:rPr>
                <w:rFonts w:ascii="Times New Roman"/>
                <w:sz w:val="19"/>
                <w:lang w:val="es-ES"/>
              </w:rPr>
            </w:pPr>
          </w:p>
          <w:p w14:paraId="388FC63D" w14:textId="77777777" w:rsidR="00023EF2" w:rsidRPr="00797DB6" w:rsidRDefault="00023EF2" w:rsidP="003D1EBD">
            <w:pPr>
              <w:pStyle w:val="TableParagraph"/>
              <w:spacing w:line="164" w:lineRule="exact"/>
              <w:ind w:left="296"/>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1B7E0229" wp14:editId="182CEFB5">
                      <wp:extent cx="104140" cy="104140"/>
                      <wp:effectExtent l="8255" t="3175" r="1905" b="6985"/>
                      <wp:docPr id="2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60" name="Rectangle 11"/>
                              <wps:cNvSpPr>
                                <a:spLocks noChangeArrowheads="1"/>
                              </wps:cNvSpPr>
                              <wps:spPr bwMode="auto">
                                <a:xfrm>
                                  <a:off x="7" y="7"/>
                                  <a:ext cx="150"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8748CBF" id="Group 1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vvOgc&#10;hwIAAH4FAAAOAAAAAAAAAAAAAAAAAC4CAABkcnMvZTJvRG9jLnhtbFBLAQItABQABgAIAAAAIQBq&#10;2csz2QAAAAMBAAAPAAAAAAAAAAAAAAAAAOEEAABkcnMvZG93bnJldi54bWxQSwUGAAAAAAQABADz&#10;AAAA5wUAAAAA&#10;">
                      <v:rect id="Rectangle 11" o:spid="_x0000_s1027" style="position:absolute;left:7;top:7;width:15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w10:anchorlock/>
                    </v:group>
                  </w:pict>
                </mc:Fallback>
              </mc:AlternateContent>
            </w:r>
          </w:p>
        </w:tc>
        <w:tc>
          <w:tcPr>
            <w:tcW w:w="673" w:type="dxa"/>
          </w:tcPr>
          <w:p w14:paraId="7EB4D870" w14:textId="77777777" w:rsidR="00023EF2" w:rsidRPr="00797DB6" w:rsidRDefault="00023EF2" w:rsidP="003D1EBD">
            <w:pPr>
              <w:pStyle w:val="TableParagraph"/>
              <w:spacing w:before="1"/>
              <w:rPr>
                <w:rFonts w:ascii="Times New Roman"/>
                <w:sz w:val="19"/>
                <w:lang w:val="es-ES"/>
              </w:rPr>
            </w:pPr>
          </w:p>
          <w:p w14:paraId="7AE04F6C" w14:textId="77777777" w:rsidR="00023EF2" w:rsidRPr="00797DB6" w:rsidRDefault="00023EF2" w:rsidP="003D1EBD">
            <w:pPr>
              <w:pStyle w:val="TableParagraph"/>
              <w:spacing w:line="164" w:lineRule="exact"/>
              <w:ind w:left="249"/>
              <w:rPr>
                <w:rFonts w:ascii="Times New Roman"/>
                <w:sz w:val="16"/>
                <w:lang w:val="es-ES"/>
              </w:rPr>
            </w:pPr>
            <w:r w:rsidRPr="00797DB6">
              <w:rPr>
                <w:rFonts w:ascii="Times New Roman"/>
                <w:noProof/>
                <w:position w:val="-2"/>
                <w:sz w:val="16"/>
                <w:lang w:bidi="ar-SA"/>
              </w:rPr>
              <mc:AlternateContent>
                <mc:Choice Requires="wpg">
                  <w:drawing>
                    <wp:inline distT="0" distB="0" distL="0" distR="0" wp14:anchorId="57BDC012" wp14:editId="0EF4B418">
                      <wp:extent cx="104140" cy="104140"/>
                      <wp:effectExtent l="8255" t="3175" r="1905" b="6985"/>
                      <wp:docPr id="25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258" name="Rectangle 9"/>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DD640AF" id="Group 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6O7W7YUC&#10;AAB8BQAADgAAAAAAAAAAAAAAAAAuAgAAZHJzL2Uyb0RvYy54bWxQSwECLQAUAAYACAAAACEAatnL&#10;M9kAAAADAQAADwAAAAAAAAAAAAAAAADfBAAAZHJzL2Rvd25yZXYueG1sUEsFBgAAAAAEAAQA8wAA&#10;AOUFAAAAAA==&#10;">
                      <v:rect id="Rectangle 9"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anchorlock/>
                    </v:group>
                  </w:pict>
                </mc:Fallback>
              </mc:AlternateContent>
            </w:r>
          </w:p>
        </w:tc>
      </w:tr>
      <w:tr w:rsidR="00023EF2" w:rsidRPr="00797DB6" w14:paraId="094AB128" w14:textId="77777777" w:rsidTr="003D1EBD">
        <w:trPr>
          <w:trHeight w:val="666"/>
          <w:jc w:val="center"/>
        </w:trPr>
        <w:tc>
          <w:tcPr>
            <w:tcW w:w="8723" w:type="dxa"/>
            <w:gridSpan w:val="3"/>
          </w:tcPr>
          <w:p w14:paraId="4F4AF2A0" w14:textId="58E87B12" w:rsidR="00023EF2" w:rsidRPr="00797DB6" w:rsidRDefault="00023EF2" w:rsidP="003D1EBD">
            <w:pPr>
              <w:pStyle w:val="TableParagraph"/>
              <w:spacing w:before="59"/>
              <w:ind w:left="107"/>
              <w:rPr>
                <w:sz w:val="20"/>
                <w:lang w:val="es-ES"/>
              </w:rPr>
            </w:pPr>
            <w:r w:rsidRPr="00797DB6">
              <w:rPr>
                <w:sz w:val="20"/>
                <w:lang w:val="es-ES"/>
              </w:rPr>
              <w:t>Tu valoración global: del 1 al 10 en cu</w:t>
            </w:r>
            <w:r>
              <w:rPr>
                <w:sz w:val="20"/>
                <w:lang w:val="es-ES"/>
              </w:rPr>
              <w:t xml:space="preserve">anto a satisfacción con el </w:t>
            </w:r>
            <w:r w:rsidR="00B039BA">
              <w:rPr>
                <w:sz w:val="20"/>
                <w:lang w:val="es-ES"/>
              </w:rPr>
              <w:t>P</w:t>
            </w:r>
            <w:r>
              <w:rPr>
                <w:sz w:val="20"/>
                <w:lang w:val="es-ES"/>
              </w:rPr>
              <w:t xml:space="preserve">lan de </w:t>
            </w:r>
            <w:r w:rsidR="00B039BA">
              <w:rPr>
                <w:sz w:val="20"/>
                <w:lang w:val="es-ES"/>
              </w:rPr>
              <w:t>I</w:t>
            </w:r>
            <w:r w:rsidRPr="00797DB6">
              <w:rPr>
                <w:sz w:val="20"/>
                <w:lang w:val="es-ES"/>
              </w:rPr>
              <w:t>gualdad</w:t>
            </w:r>
          </w:p>
        </w:tc>
      </w:tr>
      <w:tr w:rsidR="00023EF2" w:rsidRPr="00797DB6" w14:paraId="35035381" w14:textId="77777777" w:rsidTr="003D1EBD">
        <w:trPr>
          <w:trHeight w:val="669"/>
          <w:jc w:val="center"/>
        </w:trPr>
        <w:tc>
          <w:tcPr>
            <w:tcW w:w="8723" w:type="dxa"/>
            <w:gridSpan w:val="3"/>
          </w:tcPr>
          <w:p w14:paraId="117AF485" w14:textId="75E7BFFF" w:rsidR="00023EF2" w:rsidRPr="00797DB6" w:rsidRDefault="00023EF2" w:rsidP="003D1EBD">
            <w:pPr>
              <w:pStyle w:val="TableParagraph"/>
              <w:spacing w:before="61"/>
              <w:ind w:left="107"/>
              <w:rPr>
                <w:sz w:val="20"/>
                <w:lang w:val="es-ES"/>
              </w:rPr>
            </w:pPr>
            <w:r w:rsidRPr="00797DB6">
              <w:rPr>
                <w:sz w:val="20"/>
                <w:lang w:val="es-ES"/>
              </w:rPr>
              <w:t xml:space="preserve">¿Qué destacarías como más positivo del proceso de implantación del </w:t>
            </w:r>
            <w:r w:rsidR="00B039BA">
              <w:rPr>
                <w:sz w:val="20"/>
                <w:lang w:val="es-ES"/>
              </w:rPr>
              <w:t>P</w:t>
            </w:r>
            <w:r w:rsidRPr="00797DB6">
              <w:rPr>
                <w:sz w:val="20"/>
                <w:lang w:val="es-ES"/>
              </w:rPr>
              <w:t xml:space="preserve">lan de </w:t>
            </w:r>
            <w:r w:rsidR="00B039BA">
              <w:rPr>
                <w:sz w:val="20"/>
                <w:lang w:val="es-ES"/>
              </w:rPr>
              <w:t>I</w:t>
            </w:r>
            <w:r w:rsidRPr="00797DB6">
              <w:rPr>
                <w:sz w:val="20"/>
                <w:lang w:val="es-ES"/>
              </w:rPr>
              <w:t>gualdad?</w:t>
            </w:r>
          </w:p>
        </w:tc>
      </w:tr>
      <w:tr w:rsidR="00023EF2" w:rsidRPr="00797DB6" w14:paraId="3DB7EA41" w14:textId="77777777" w:rsidTr="003D1EBD">
        <w:trPr>
          <w:trHeight w:val="669"/>
          <w:jc w:val="center"/>
        </w:trPr>
        <w:tc>
          <w:tcPr>
            <w:tcW w:w="8723" w:type="dxa"/>
            <w:gridSpan w:val="3"/>
          </w:tcPr>
          <w:p w14:paraId="5BA756C0" w14:textId="2267C548" w:rsidR="00023EF2" w:rsidRPr="00797DB6" w:rsidRDefault="00023EF2" w:rsidP="003D1EBD">
            <w:pPr>
              <w:pStyle w:val="TableParagraph"/>
              <w:spacing w:before="59"/>
              <w:ind w:left="107"/>
              <w:rPr>
                <w:sz w:val="20"/>
                <w:lang w:val="es-ES"/>
              </w:rPr>
            </w:pPr>
            <w:r w:rsidRPr="00797DB6">
              <w:rPr>
                <w:sz w:val="20"/>
                <w:lang w:val="es-ES"/>
              </w:rPr>
              <w:t xml:space="preserve">¿Qué destacarías como más negativo del proceso de implantación del </w:t>
            </w:r>
            <w:r w:rsidR="00B039BA">
              <w:rPr>
                <w:sz w:val="20"/>
                <w:lang w:val="es-ES"/>
              </w:rPr>
              <w:t>P</w:t>
            </w:r>
            <w:r w:rsidRPr="00797DB6">
              <w:rPr>
                <w:sz w:val="20"/>
                <w:lang w:val="es-ES"/>
              </w:rPr>
              <w:t xml:space="preserve">lan de </w:t>
            </w:r>
            <w:r w:rsidR="00B039BA">
              <w:rPr>
                <w:sz w:val="20"/>
                <w:lang w:val="es-ES"/>
              </w:rPr>
              <w:t>I</w:t>
            </w:r>
            <w:r w:rsidRPr="00797DB6">
              <w:rPr>
                <w:sz w:val="20"/>
                <w:lang w:val="es-ES"/>
              </w:rPr>
              <w:t>gualdad?</w:t>
            </w:r>
          </w:p>
        </w:tc>
      </w:tr>
      <w:tr w:rsidR="00023EF2" w:rsidRPr="00797DB6" w14:paraId="1CEEEAF5" w14:textId="77777777" w:rsidTr="003D1EBD">
        <w:trPr>
          <w:trHeight w:val="667"/>
          <w:jc w:val="center"/>
        </w:trPr>
        <w:tc>
          <w:tcPr>
            <w:tcW w:w="8723" w:type="dxa"/>
            <w:gridSpan w:val="3"/>
          </w:tcPr>
          <w:p w14:paraId="53A285AC" w14:textId="77777777" w:rsidR="00023EF2" w:rsidRPr="00797DB6" w:rsidRDefault="00023EF2" w:rsidP="003D1EBD">
            <w:pPr>
              <w:pStyle w:val="TableParagraph"/>
              <w:spacing w:before="59"/>
              <w:ind w:left="107"/>
              <w:rPr>
                <w:sz w:val="20"/>
                <w:lang w:val="es-ES"/>
              </w:rPr>
            </w:pPr>
            <w:r w:rsidRPr="00797DB6">
              <w:rPr>
                <w:sz w:val="20"/>
                <w:lang w:val="es-ES"/>
              </w:rPr>
              <w:t>¿Qué acciones consideras que han sido más efectivas?</w:t>
            </w:r>
          </w:p>
        </w:tc>
      </w:tr>
    </w:tbl>
    <w:p w14:paraId="14B879D2" w14:textId="77777777" w:rsidR="00023EF2" w:rsidRDefault="00023EF2" w:rsidP="00023EF2"/>
    <w:p w14:paraId="04262557" w14:textId="77777777" w:rsidR="00023EF2" w:rsidRDefault="00023EF2" w:rsidP="00023EF2">
      <w:pPr>
        <w:spacing w:after="120"/>
      </w:pPr>
      <w:r>
        <w:br w:type="page"/>
      </w:r>
    </w:p>
    <w:p w14:paraId="587ACFFC" w14:textId="209AA5CD" w:rsidR="00023EF2" w:rsidRDefault="00023EF2" w:rsidP="00036A8A">
      <w:pPr>
        <w:pStyle w:val="Ttulo3"/>
      </w:pPr>
      <w:bookmarkStart w:id="75" w:name="_Anexo_XVII._Modelo"/>
      <w:bookmarkStart w:id="76" w:name="_Anexo_XVIII._Modelo"/>
      <w:bookmarkStart w:id="77" w:name="_Toc62029470"/>
      <w:bookmarkEnd w:id="75"/>
      <w:bookmarkEnd w:id="76"/>
      <w:r>
        <w:lastRenderedPageBreak/>
        <w:t xml:space="preserve">Anexo </w:t>
      </w:r>
      <w:r w:rsidR="00C817E8">
        <w:t>XVI</w:t>
      </w:r>
      <w:r w:rsidR="00050063">
        <w:t>I</w:t>
      </w:r>
      <w:r w:rsidR="00C817E8">
        <w:t>I</w:t>
      </w:r>
      <w:r>
        <w:t>.</w:t>
      </w:r>
      <w:bookmarkStart w:id="78" w:name="_Modelo_para_informe"/>
      <w:bookmarkEnd w:id="78"/>
      <w:r>
        <w:t xml:space="preserve"> Modelo de informe de evaluación</w:t>
      </w:r>
      <w:bookmarkEnd w:id="77"/>
    </w:p>
    <w:p w14:paraId="136B3EE2" w14:textId="2D93D74E" w:rsidR="00023EF2" w:rsidRPr="00F805D0" w:rsidRDefault="00023EF2" w:rsidP="00023EF2">
      <w:pPr>
        <w:shd w:val="clear" w:color="auto" w:fill="6D1C49" w:themeFill="accent1" w:themeFillTint="E6"/>
        <w:spacing w:after="160" w:line="23" w:lineRule="atLeast"/>
        <w:jc w:val="center"/>
        <w:rPr>
          <w:rFonts w:cs="Arial"/>
          <w:b/>
          <w:color w:val="FFFFFF" w:themeColor="background1"/>
          <w:sz w:val="32"/>
          <w:szCs w:val="32"/>
        </w:rPr>
      </w:pPr>
      <w:bookmarkStart w:id="79" w:name="_Hlk43295159"/>
      <w:r>
        <w:rPr>
          <w:rFonts w:cs="Arial"/>
          <w:b/>
          <w:color w:val="FFFFFF" w:themeColor="background1"/>
          <w:sz w:val="32"/>
          <w:szCs w:val="32"/>
        </w:rPr>
        <w:t>EVALUACIÓN INTERMEDIA/</w:t>
      </w:r>
      <w:r w:rsidR="00D730AC">
        <w:rPr>
          <w:rFonts w:cs="Arial"/>
          <w:b/>
          <w:color w:val="FFFFFF" w:themeColor="background1"/>
          <w:sz w:val="32"/>
          <w:szCs w:val="32"/>
        </w:rPr>
        <w:t xml:space="preserve">FINAL </w:t>
      </w:r>
      <w:r w:rsidR="00D730AC" w:rsidRPr="00226EFF">
        <w:rPr>
          <w:rFonts w:cs="Arial"/>
          <w:b/>
          <w:color w:val="FFFFFF" w:themeColor="background1"/>
          <w:sz w:val="32"/>
          <w:szCs w:val="32"/>
        </w:rPr>
        <w:t>[</w:t>
      </w:r>
      <w:r w:rsidRPr="00226EFF">
        <w:rPr>
          <w:rFonts w:cs="Arial"/>
          <w:b/>
          <w:color w:val="FFFFFF" w:themeColor="background1"/>
          <w:sz w:val="32"/>
          <w:szCs w:val="32"/>
        </w:rPr>
        <w:t>RAZÓN SOCIAL]</w:t>
      </w:r>
    </w:p>
    <w:p w14:paraId="145817E1" w14:textId="77777777" w:rsidR="00023EF2" w:rsidRPr="00624757" w:rsidRDefault="00023EF2" w:rsidP="00023EF2">
      <w:pPr>
        <w:spacing w:before="0" w:after="120"/>
        <w:jc w:val="right"/>
        <w:rPr>
          <w:b/>
          <w:bCs/>
        </w:rPr>
      </w:pPr>
      <w:r>
        <w:rPr>
          <w:b/>
          <w:bCs/>
        </w:rPr>
        <w:t>[</w:t>
      </w:r>
      <w:r w:rsidRPr="00624757">
        <w:rPr>
          <w:b/>
          <w:bCs/>
        </w:rPr>
        <w:t>Periodo de referencia</w:t>
      </w:r>
      <w:r>
        <w:rPr>
          <w:b/>
          <w:bCs/>
        </w:rPr>
        <w:t>]</w:t>
      </w:r>
      <w:bookmarkEnd w:id="79"/>
    </w:p>
    <w:p w14:paraId="1298D9EC" w14:textId="77777777" w:rsidR="00023EF2" w:rsidRPr="00DC16AC" w:rsidRDefault="00023EF2" w:rsidP="00BE19F4">
      <w:pPr>
        <w:pStyle w:val="Prrafodelista"/>
        <w:numPr>
          <w:ilvl w:val="0"/>
          <w:numId w:val="71"/>
        </w:numPr>
        <w:spacing w:before="240" w:after="160"/>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Datos generales</w:t>
      </w:r>
    </w:p>
    <w:p w14:paraId="0CECFBA5" w14:textId="77777777" w:rsidR="00023EF2" w:rsidRDefault="00023EF2" w:rsidP="00BE19F4">
      <w:pPr>
        <w:pStyle w:val="Prrafodelista"/>
        <w:numPr>
          <w:ilvl w:val="0"/>
          <w:numId w:val="44"/>
        </w:numPr>
        <w:spacing w:after="120"/>
        <w:ind w:left="714" w:hanging="357"/>
        <w:contextualSpacing w:val="0"/>
      </w:pPr>
      <w:r>
        <w:t>Razón social.</w:t>
      </w:r>
    </w:p>
    <w:p w14:paraId="7A7E924C" w14:textId="77777777" w:rsidR="00023EF2" w:rsidRDefault="00023EF2" w:rsidP="00BE19F4">
      <w:pPr>
        <w:pStyle w:val="Prrafodelista"/>
        <w:numPr>
          <w:ilvl w:val="0"/>
          <w:numId w:val="44"/>
        </w:numPr>
        <w:spacing w:after="120"/>
        <w:ind w:left="714" w:hanging="357"/>
        <w:contextualSpacing w:val="0"/>
      </w:pPr>
      <w:r>
        <w:t>Fecha del informe.</w:t>
      </w:r>
    </w:p>
    <w:p w14:paraId="64BF7800" w14:textId="77777777" w:rsidR="00023EF2" w:rsidRDefault="00023EF2" w:rsidP="00BE19F4">
      <w:pPr>
        <w:pStyle w:val="Prrafodelista"/>
        <w:numPr>
          <w:ilvl w:val="0"/>
          <w:numId w:val="44"/>
        </w:numPr>
        <w:spacing w:after="120"/>
        <w:ind w:left="714" w:hanging="357"/>
        <w:contextualSpacing w:val="0"/>
      </w:pPr>
      <w:r>
        <w:t>Periodo de análisis.</w:t>
      </w:r>
    </w:p>
    <w:p w14:paraId="206B84B9" w14:textId="77777777" w:rsidR="00023EF2" w:rsidRPr="007F7201" w:rsidRDefault="00023EF2" w:rsidP="00BE19F4">
      <w:pPr>
        <w:pStyle w:val="Prrafodelista"/>
        <w:numPr>
          <w:ilvl w:val="0"/>
          <w:numId w:val="44"/>
        </w:numPr>
        <w:spacing w:after="120"/>
        <w:ind w:left="714" w:hanging="357"/>
        <w:contextualSpacing w:val="0"/>
      </w:pPr>
      <w:r>
        <w:t>Comisión/Persona que lo realiza.</w:t>
      </w:r>
    </w:p>
    <w:p w14:paraId="57CF7630" w14:textId="77777777" w:rsidR="00023EF2" w:rsidRDefault="00023EF2" w:rsidP="00BE19F4">
      <w:pPr>
        <w:pStyle w:val="Prrafodelista"/>
        <w:numPr>
          <w:ilvl w:val="0"/>
          <w:numId w:val="71"/>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Información de resultados para cada área de actuación</w:t>
      </w:r>
    </w:p>
    <w:tbl>
      <w:tblPr>
        <w:tblStyle w:val="NormalTable0"/>
        <w:tblpPr w:leftFromText="141" w:rightFromText="141" w:vertAnchor="text" w:horzAnchor="margin" w:tblpXSpec="center" w:tblpY="26"/>
        <w:tblW w:w="0" w:type="auto"/>
        <w:tblBorders>
          <w:top w:val="single" w:sz="4" w:space="0" w:color="6B2449" w:themeColor="accent2" w:themeShade="BF"/>
          <w:left w:val="single" w:sz="4" w:space="0" w:color="6B2449" w:themeColor="accent2" w:themeShade="BF"/>
          <w:bottom w:val="single" w:sz="4" w:space="0" w:color="6B2449" w:themeColor="accent2" w:themeShade="BF"/>
          <w:right w:val="single" w:sz="4" w:space="0" w:color="6B2449" w:themeColor="accent2" w:themeShade="BF"/>
          <w:insideH w:val="single" w:sz="4" w:space="0" w:color="6B2449" w:themeColor="accent2" w:themeShade="BF"/>
          <w:insideV w:val="single" w:sz="4" w:space="0" w:color="6B2449" w:themeColor="accent2" w:themeShade="BF"/>
        </w:tblBorders>
        <w:tblLayout w:type="fixed"/>
        <w:tblLook w:val="01E0" w:firstRow="1" w:lastRow="1" w:firstColumn="1" w:lastColumn="1" w:noHBand="0" w:noVBand="0"/>
      </w:tblPr>
      <w:tblGrid>
        <w:gridCol w:w="5673"/>
        <w:gridCol w:w="684"/>
        <w:gridCol w:w="809"/>
        <w:gridCol w:w="909"/>
      </w:tblGrid>
      <w:tr w:rsidR="00023EF2" w:rsidRPr="00CE08D2" w14:paraId="43EFFD2A" w14:textId="77777777" w:rsidTr="00DD4A9E">
        <w:trPr>
          <w:trHeight w:val="280"/>
        </w:trPr>
        <w:tc>
          <w:tcPr>
            <w:tcW w:w="5673" w:type="dxa"/>
            <w:shd w:val="clear" w:color="auto" w:fill="6B2449" w:themeFill="accent2" w:themeFillShade="BF"/>
            <w:vAlign w:val="center"/>
          </w:tcPr>
          <w:p w14:paraId="4CF5E621" w14:textId="77777777" w:rsidR="00023EF2" w:rsidRPr="00D6147A" w:rsidRDefault="00023EF2" w:rsidP="003D1EBD">
            <w:pPr>
              <w:pStyle w:val="TableParagraph"/>
              <w:rPr>
                <w:rFonts w:ascii="Montserrat" w:hAnsi="Montserrat"/>
                <w:sz w:val="20"/>
                <w:szCs w:val="20"/>
                <w:lang w:val="es-ES"/>
              </w:rPr>
            </w:pPr>
          </w:p>
        </w:tc>
        <w:tc>
          <w:tcPr>
            <w:tcW w:w="684" w:type="dxa"/>
            <w:shd w:val="clear" w:color="auto" w:fill="6B2449" w:themeFill="accent2" w:themeFillShade="BF"/>
            <w:vAlign w:val="center"/>
          </w:tcPr>
          <w:p w14:paraId="108A5FE6" w14:textId="77777777" w:rsidR="00023EF2" w:rsidRPr="00CE08D2" w:rsidRDefault="00023EF2" w:rsidP="003D1EBD">
            <w:pPr>
              <w:pStyle w:val="TableParagraph"/>
              <w:spacing w:before="18" w:line="242" w:lineRule="exact"/>
              <w:ind w:left="156"/>
              <w:rPr>
                <w:rFonts w:ascii="Montserrat" w:hAnsi="Montserrat"/>
                <w:b/>
                <w:sz w:val="20"/>
                <w:szCs w:val="20"/>
              </w:rPr>
            </w:pPr>
            <w:r w:rsidRPr="00CE08D2">
              <w:rPr>
                <w:rFonts w:ascii="Montserrat" w:hAnsi="Montserrat"/>
                <w:b/>
                <w:color w:val="FFFFFF"/>
                <w:sz w:val="20"/>
                <w:szCs w:val="20"/>
              </w:rPr>
              <w:t>Bajo</w:t>
            </w:r>
          </w:p>
        </w:tc>
        <w:tc>
          <w:tcPr>
            <w:tcW w:w="809" w:type="dxa"/>
            <w:shd w:val="clear" w:color="auto" w:fill="6B2449" w:themeFill="accent2" w:themeFillShade="BF"/>
            <w:vAlign w:val="center"/>
          </w:tcPr>
          <w:p w14:paraId="278DC137" w14:textId="77777777" w:rsidR="00023EF2" w:rsidRPr="00CE08D2" w:rsidRDefault="00023EF2" w:rsidP="003D1EBD">
            <w:pPr>
              <w:pStyle w:val="TableParagraph"/>
              <w:spacing w:before="18" w:line="242" w:lineRule="exact"/>
              <w:ind w:left="132"/>
              <w:rPr>
                <w:rFonts w:ascii="Montserrat" w:hAnsi="Montserrat"/>
                <w:b/>
                <w:sz w:val="20"/>
                <w:szCs w:val="20"/>
              </w:rPr>
            </w:pPr>
            <w:r w:rsidRPr="00CE08D2">
              <w:rPr>
                <w:rFonts w:ascii="Montserrat" w:hAnsi="Montserrat"/>
                <w:b/>
                <w:color w:val="FFFFFF"/>
                <w:sz w:val="20"/>
                <w:szCs w:val="20"/>
              </w:rPr>
              <w:t>Medio</w:t>
            </w:r>
          </w:p>
        </w:tc>
        <w:tc>
          <w:tcPr>
            <w:tcW w:w="909" w:type="dxa"/>
            <w:shd w:val="clear" w:color="auto" w:fill="6B2449" w:themeFill="accent2" w:themeFillShade="BF"/>
            <w:vAlign w:val="center"/>
          </w:tcPr>
          <w:p w14:paraId="043A197A" w14:textId="77777777" w:rsidR="00023EF2" w:rsidRPr="00CE08D2" w:rsidRDefault="00023EF2" w:rsidP="003D1EBD">
            <w:pPr>
              <w:pStyle w:val="TableParagraph"/>
              <w:spacing w:before="18" w:line="242" w:lineRule="exact"/>
              <w:ind w:left="125"/>
              <w:rPr>
                <w:rFonts w:ascii="Montserrat" w:hAnsi="Montserrat"/>
                <w:b/>
                <w:sz w:val="20"/>
                <w:szCs w:val="20"/>
              </w:rPr>
            </w:pPr>
            <w:r w:rsidRPr="00CE08D2">
              <w:rPr>
                <w:rFonts w:ascii="Montserrat" w:hAnsi="Montserrat"/>
                <w:b/>
                <w:color w:val="FFFFFF"/>
                <w:sz w:val="20"/>
                <w:szCs w:val="20"/>
              </w:rPr>
              <w:t>Alto</w:t>
            </w:r>
          </w:p>
        </w:tc>
      </w:tr>
      <w:tr w:rsidR="00023EF2" w:rsidRPr="00CE08D2" w14:paraId="520A45B0" w14:textId="77777777" w:rsidTr="00DD4A9E">
        <w:trPr>
          <w:trHeight w:val="280"/>
        </w:trPr>
        <w:tc>
          <w:tcPr>
            <w:tcW w:w="5673" w:type="dxa"/>
            <w:vAlign w:val="center"/>
          </w:tcPr>
          <w:p w14:paraId="68D015AA" w14:textId="1C22D6D0" w:rsidR="00023EF2" w:rsidRPr="00CE08D2" w:rsidRDefault="00023EF2" w:rsidP="003D1EBD">
            <w:pPr>
              <w:pStyle w:val="TableParagraph"/>
              <w:spacing w:line="243" w:lineRule="exact"/>
              <w:ind w:left="105"/>
              <w:rPr>
                <w:rFonts w:ascii="Montserrat" w:hAnsi="Montserrat"/>
                <w:sz w:val="20"/>
                <w:szCs w:val="20"/>
                <w:lang w:val="es-ES"/>
              </w:rPr>
            </w:pPr>
            <w:r w:rsidRPr="00CE08D2">
              <w:rPr>
                <w:rFonts w:ascii="Montserrat" w:hAnsi="Montserrat"/>
                <w:sz w:val="20"/>
                <w:szCs w:val="20"/>
                <w:lang w:val="es-ES"/>
              </w:rPr>
              <w:t>Grado de cumplimient</w:t>
            </w:r>
            <w:r>
              <w:rPr>
                <w:rFonts w:ascii="Montserrat" w:hAnsi="Montserrat"/>
                <w:sz w:val="20"/>
                <w:szCs w:val="20"/>
                <w:lang w:val="es-ES"/>
              </w:rPr>
              <w:t xml:space="preserve">o de objetivos definidos en el </w:t>
            </w:r>
            <w:r w:rsidR="00B039BA">
              <w:rPr>
                <w:rFonts w:ascii="Montserrat" w:hAnsi="Montserrat"/>
                <w:sz w:val="20"/>
                <w:szCs w:val="20"/>
                <w:lang w:val="es-ES"/>
              </w:rPr>
              <w:t>P</w:t>
            </w:r>
            <w:r w:rsidRPr="00CE08D2">
              <w:rPr>
                <w:rFonts w:ascii="Montserrat" w:hAnsi="Montserrat"/>
                <w:sz w:val="20"/>
                <w:szCs w:val="20"/>
                <w:lang w:val="es-ES"/>
              </w:rPr>
              <w:t xml:space="preserve">lan de </w:t>
            </w:r>
            <w:r w:rsidR="00B039BA">
              <w:rPr>
                <w:rFonts w:ascii="Montserrat" w:hAnsi="Montserrat"/>
                <w:sz w:val="20"/>
                <w:szCs w:val="20"/>
                <w:lang w:val="es-ES"/>
              </w:rPr>
              <w:t>I</w:t>
            </w:r>
            <w:r w:rsidRPr="00CE08D2">
              <w:rPr>
                <w:rFonts w:ascii="Montserrat" w:hAnsi="Montserrat"/>
                <w:sz w:val="20"/>
                <w:szCs w:val="20"/>
                <w:lang w:val="es-ES"/>
              </w:rPr>
              <w:t>gualdad</w:t>
            </w:r>
          </w:p>
        </w:tc>
        <w:tc>
          <w:tcPr>
            <w:tcW w:w="684" w:type="dxa"/>
            <w:vAlign w:val="center"/>
          </w:tcPr>
          <w:p w14:paraId="11DBF9B2" w14:textId="77777777" w:rsidR="00023EF2" w:rsidRPr="00D6147A" w:rsidRDefault="00023EF2" w:rsidP="003D1EBD">
            <w:pPr>
              <w:pStyle w:val="TableParagraph"/>
              <w:spacing w:before="7"/>
              <w:rPr>
                <w:rFonts w:ascii="Montserrat" w:hAnsi="Montserrat"/>
                <w:b/>
                <w:sz w:val="20"/>
                <w:szCs w:val="20"/>
                <w:lang w:val="es-ES"/>
              </w:rPr>
            </w:pPr>
          </w:p>
          <w:p w14:paraId="3F06DA76"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4F4DF689" wp14:editId="5CADBF2E">
                      <wp:extent cx="104140" cy="104140"/>
                      <wp:effectExtent l="6985" t="7620" r="3175" b="2540"/>
                      <wp:docPr id="54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45" name="Rectangle 29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EDD8F99" id="Group 29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we2B&#10;3ogCAACABQAADgAAAAAAAAAAAAAAAAAuAgAAZHJzL2Uyb0RvYy54bWxQSwECLQAUAAYACAAAACEA&#10;atnLM9kAAAADAQAADwAAAAAAAAAAAAAAAADiBAAAZHJzL2Rvd25yZXYueG1sUEsFBgAAAAAEAAQA&#10;8wAAAOgFAAAAAA==&#10;">
                      <v:rect id="Rectangle 29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" filled="f" strokeweight=".72pt"/>
                      <w10:anchorlock/>
                    </v:group>
                  </w:pict>
                </mc:Fallback>
              </mc:AlternateContent>
            </w:r>
          </w:p>
        </w:tc>
        <w:tc>
          <w:tcPr>
            <w:tcW w:w="809" w:type="dxa"/>
            <w:vAlign w:val="center"/>
          </w:tcPr>
          <w:p w14:paraId="04F7AE92" w14:textId="77777777" w:rsidR="00023EF2" w:rsidRPr="00CE08D2" w:rsidRDefault="00023EF2" w:rsidP="003D1EBD">
            <w:pPr>
              <w:pStyle w:val="TableParagraph"/>
              <w:spacing w:before="7"/>
              <w:rPr>
                <w:rFonts w:ascii="Montserrat" w:hAnsi="Montserrat"/>
                <w:b/>
                <w:sz w:val="20"/>
                <w:szCs w:val="20"/>
              </w:rPr>
            </w:pPr>
          </w:p>
          <w:p w14:paraId="2CF0D861"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487E69D5" wp14:editId="108C25F9">
                      <wp:extent cx="104140" cy="104140"/>
                      <wp:effectExtent l="3810" t="7620" r="6350" b="2540"/>
                      <wp:docPr id="54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43" name="Rectangle 29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0E6A19" id="Group 29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sl05sIUC&#10;AACABQAADgAAAAAAAAAAAAAAAAAuAgAAZHJzL2Uyb0RvYy54bWxQSwECLQAUAAYACAAAACEAatnL&#10;M9kAAAADAQAADwAAAAAAAAAAAAAAAADfBAAAZHJzL2Rvd25yZXYueG1sUEsFBgAAAAAEAAQA8wAA&#10;AOUFAAAAAA==&#10;">
                      <v:rect id="Rectangle 29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R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" filled="f" strokeweight=".72pt"/>
                      <w10:anchorlock/>
                    </v:group>
                  </w:pict>
                </mc:Fallback>
              </mc:AlternateContent>
            </w:r>
          </w:p>
        </w:tc>
        <w:tc>
          <w:tcPr>
            <w:tcW w:w="909" w:type="dxa"/>
            <w:vAlign w:val="center"/>
          </w:tcPr>
          <w:p w14:paraId="2EA9C3B3" w14:textId="77777777" w:rsidR="00023EF2" w:rsidRPr="00CE08D2" w:rsidRDefault="00023EF2" w:rsidP="003D1EBD">
            <w:pPr>
              <w:pStyle w:val="TableParagraph"/>
              <w:spacing w:before="7"/>
              <w:rPr>
                <w:rFonts w:ascii="Montserrat" w:hAnsi="Montserrat"/>
                <w:b/>
                <w:sz w:val="20"/>
                <w:szCs w:val="20"/>
              </w:rPr>
            </w:pPr>
          </w:p>
          <w:p w14:paraId="41C5884A"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37D49B91" wp14:editId="6B998843">
                      <wp:extent cx="104140" cy="104140"/>
                      <wp:effectExtent l="4445" t="7620" r="5715" b="2540"/>
                      <wp:docPr id="54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41" name="Rectangle 29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3F3E23" id="Group 29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b76qLIUC&#10;AACABQAADgAAAAAAAAAAAAAAAAAuAgAAZHJzL2Uyb0RvYy54bWxQSwECLQAUAAYACAAAACEAatnL&#10;M9kAAAADAQAADwAAAAAAAAAAAAAAAADfBAAAZHJzL2Rvd25yZXYueG1sUEsFBgAAAAAEAAQA8wAA&#10;AOUFAAAAAA==&#10;">
                      <v:rect id="Rectangle 29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" filled="f" strokeweight=".72pt"/>
                      <w10:anchorlock/>
                    </v:group>
                  </w:pict>
                </mc:Fallback>
              </mc:AlternateContent>
            </w:r>
          </w:p>
        </w:tc>
      </w:tr>
      <w:tr w:rsidR="00023EF2" w:rsidRPr="00CE08D2" w14:paraId="0B3A54ED" w14:textId="77777777" w:rsidTr="00DD4A9E">
        <w:trPr>
          <w:trHeight w:val="280"/>
        </w:trPr>
        <w:tc>
          <w:tcPr>
            <w:tcW w:w="5673" w:type="dxa"/>
            <w:vAlign w:val="center"/>
          </w:tcPr>
          <w:p w14:paraId="6F2063BA" w14:textId="7778CE67" w:rsidR="00023EF2" w:rsidRPr="00CE08D2" w:rsidRDefault="00023EF2" w:rsidP="003D1EBD">
            <w:pPr>
              <w:pStyle w:val="TableParagraph"/>
              <w:spacing w:line="243" w:lineRule="exact"/>
              <w:ind w:left="105"/>
              <w:rPr>
                <w:rFonts w:ascii="Montserrat" w:hAnsi="Montserrat"/>
                <w:sz w:val="20"/>
                <w:szCs w:val="20"/>
                <w:lang w:val="es-ES"/>
              </w:rPr>
            </w:pPr>
            <w:r w:rsidRPr="00CE08D2">
              <w:rPr>
                <w:rFonts w:ascii="Montserrat" w:hAnsi="Montserrat"/>
                <w:sz w:val="20"/>
                <w:szCs w:val="20"/>
                <w:lang w:val="es-ES"/>
              </w:rPr>
              <w:t xml:space="preserve">Nivel de realización de las acciones previstas en el Plan de </w:t>
            </w:r>
            <w:r w:rsidR="00B039BA">
              <w:rPr>
                <w:rFonts w:ascii="Montserrat" w:hAnsi="Montserrat"/>
                <w:sz w:val="20"/>
                <w:szCs w:val="20"/>
                <w:lang w:val="es-ES"/>
              </w:rPr>
              <w:t>I</w:t>
            </w:r>
            <w:r w:rsidRPr="00CE08D2">
              <w:rPr>
                <w:rFonts w:ascii="Montserrat" w:hAnsi="Montserrat"/>
                <w:sz w:val="20"/>
                <w:szCs w:val="20"/>
                <w:lang w:val="es-ES"/>
              </w:rPr>
              <w:t>gualdad</w:t>
            </w:r>
          </w:p>
        </w:tc>
        <w:tc>
          <w:tcPr>
            <w:tcW w:w="684" w:type="dxa"/>
            <w:vAlign w:val="center"/>
          </w:tcPr>
          <w:p w14:paraId="489EBAE6" w14:textId="77777777" w:rsidR="00023EF2" w:rsidRPr="00D6147A" w:rsidRDefault="00023EF2" w:rsidP="003D1EBD">
            <w:pPr>
              <w:pStyle w:val="TableParagraph"/>
              <w:spacing w:before="7"/>
              <w:rPr>
                <w:rFonts w:ascii="Montserrat" w:hAnsi="Montserrat"/>
                <w:b/>
                <w:sz w:val="20"/>
                <w:szCs w:val="20"/>
                <w:lang w:val="es-ES"/>
              </w:rPr>
            </w:pPr>
          </w:p>
          <w:p w14:paraId="0C74EBCA"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06507B4E" wp14:editId="7C0D6520">
                      <wp:extent cx="104140" cy="104140"/>
                      <wp:effectExtent l="6985" t="1270" r="3175" b="8890"/>
                      <wp:docPr id="53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39" name="Rectangle 29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3B6C160" id="Group 28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A1z8&#10;v4gCAACABQAADgAAAAAAAAAAAAAAAAAuAgAAZHJzL2Uyb0RvYy54bWxQSwECLQAUAAYACAAAACEA&#10;atnLM9kAAAADAQAADwAAAAAAAAAAAAAAAADiBAAAZHJzL2Rvd25yZXYueG1sUEsFBgAAAAAEAAQA&#10;8wAAAOgFAAAAAA==&#10;">
                      <v:rect id="Rectangle 29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" filled="f" strokeweight=".72pt"/>
                      <w10:anchorlock/>
                    </v:group>
                  </w:pict>
                </mc:Fallback>
              </mc:AlternateContent>
            </w:r>
          </w:p>
        </w:tc>
        <w:tc>
          <w:tcPr>
            <w:tcW w:w="809" w:type="dxa"/>
            <w:vAlign w:val="center"/>
          </w:tcPr>
          <w:p w14:paraId="7C865CE0" w14:textId="77777777" w:rsidR="00023EF2" w:rsidRPr="00CE08D2" w:rsidRDefault="00023EF2" w:rsidP="003D1EBD">
            <w:pPr>
              <w:pStyle w:val="TableParagraph"/>
              <w:spacing w:before="7"/>
              <w:rPr>
                <w:rFonts w:ascii="Montserrat" w:hAnsi="Montserrat"/>
                <w:b/>
                <w:sz w:val="20"/>
                <w:szCs w:val="20"/>
              </w:rPr>
            </w:pPr>
          </w:p>
          <w:p w14:paraId="49A5FBEE"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393D6A44" wp14:editId="28ED8752">
                      <wp:extent cx="104140" cy="104140"/>
                      <wp:effectExtent l="3810" t="1270" r="6350" b="8890"/>
                      <wp:docPr id="53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37" name="Rectangle 28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BE7C4BA" id="Group 28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L1z&#10;rKSJAgAAgAUAAA4AAAAAAAAAAAAAAAAALgIAAGRycy9lMm9Eb2MueG1sUEsBAi0AFAAGAAgAAAAh&#10;AGrZyzPZAAAAAwEAAA8AAAAAAAAAAAAAAAAA4wQAAGRycy9kb3ducmV2LnhtbFBLBQYAAAAABAAE&#10;APMAAADpBQAAAAA=&#10;">
                      <v:rect id="Rectangle 28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" filled="f" strokeweight=".72pt"/>
                      <w10:anchorlock/>
                    </v:group>
                  </w:pict>
                </mc:Fallback>
              </mc:AlternateContent>
            </w:r>
          </w:p>
        </w:tc>
        <w:tc>
          <w:tcPr>
            <w:tcW w:w="909" w:type="dxa"/>
            <w:vAlign w:val="center"/>
          </w:tcPr>
          <w:p w14:paraId="7FBEAB5B" w14:textId="77777777" w:rsidR="00023EF2" w:rsidRPr="00CE08D2" w:rsidRDefault="00023EF2" w:rsidP="003D1EBD">
            <w:pPr>
              <w:pStyle w:val="TableParagraph"/>
              <w:spacing w:before="7"/>
              <w:rPr>
                <w:rFonts w:ascii="Montserrat" w:hAnsi="Montserrat"/>
                <w:b/>
                <w:sz w:val="20"/>
                <w:szCs w:val="20"/>
              </w:rPr>
            </w:pPr>
          </w:p>
          <w:p w14:paraId="50C0B05A"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3C094715" wp14:editId="3B6D10A8">
                      <wp:extent cx="104140" cy="104140"/>
                      <wp:effectExtent l="4445" t="1270" r="5715" b="8890"/>
                      <wp:docPr id="53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35" name="Rectangle 28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FA8808" id="Group 28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A1&#10;AkIoigIAAIAFAAAOAAAAAAAAAAAAAAAAAC4CAABkcnMvZTJvRG9jLnhtbFBLAQItABQABgAIAAAA&#10;IQBq2csz2QAAAAMBAAAPAAAAAAAAAAAAAAAAAOQEAABkcnMvZG93bnJldi54bWxQSwUGAAAAAAQA&#10;BADzAAAA6gUAAAAA&#10;">
                      <v:rect id="Rectangle 28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rg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" filled="f" strokeweight=".72pt"/>
                      <w10:anchorlock/>
                    </v:group>
                  </w:pict>
                </mc:Fallback>
              </mc:AlternateContent>
            </w:r>
          </w:p>
        </w:tc>
      </w:tr>
      <w:tr w:rsidR="00023EF2" w:rsidRPr="00CE08D2" w14:paraId="0B8211C5" w14:textId="77777777" w:rsidTr="00DD4A9E">
        <w:trPr>
          <w:trHeight w:val="280"/>
        </w:trPr>
        <w:tc>
          <w:tcPr>
            <w:tcW w:w="5673" w:type="dxa"/>
            <w:vAlign w:val="center"/>
          </w:tcPr>
          <w:p w14:paraId="57D8AE9C" w14:textId="77777777" w:rsidR="00023EF2" w:rsidRPr="00CE08D2" w:rsidRDefault="00023EF2" w:rsidP="003D1EBD">
            <w:pPr>
              <w:pStyle w:val="TableParagraph"/>
              <w:spacing w:line="243" w:lineRule="exact"/>
              <w:ind w:left="105"/>
              <w:rPr>
                <w:rFonts w:ascii="Montserrat" w:hAnsi="Montserrat"/>
                <w:sz w:val="20"/>
                <w:szCs w:val="20"/>
                <w:lang w:val="es-ES"/>
              </w:rPr>
            </w:pPr>
            <w:r w:rsidRPr="00CE08D2">
              <w:rPr>
                <w:rFonts w:ascii="Montserrat" w:hAnsi="Montserrat"/>
                <w:sz w:val="20"/>
                <w:szCs w:val="20"/>
                <w:lang w:val="es-ES"/>
              </w:rPr>
              <w:t>Nivel de obtención de resultados esperados</w:t>
            </w:r>
          </w:p>
        </w:tc>
        <w:tc>
          <w:tcPr>
            <w:tcW w:w="684" w:type="dxa"/>
            <w:vAlign w:val="center"/>
          </w:tcPr>
          <w:p w14:paraId="2EAF7E73" w14:textId="77777777" w:rsidR="00023EF2" w:rsidRPr="00D6147A" w:rsidRDefault="00023EF2" w:rsidP="003D1EBD">
            <w:pPr>
              <w:pStyle w:val="TableParagraph"/>
              <w:spacing w:before="7"/>
              <w:rPr>
                <w:rFonts w:ascii="Montserrat" w:hAnsi="Montserrat"/>
                <w:b/>
                <w:sz w:val="20"/>
                <w:szCs w:val="20"/>
                <w:lang w:val="es-ES"/>
              </w:rPr>
            </w:pPr>
          </w:p>
          <w:p w14:paraId="1D92CB36"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45E3AA9C" wp14:editId="6224DBE4">
                      <wp:extent cx="104140" cy="104140"/>
                      <wp:effectExtent l="6985" t="4445" r="3175" b="5715"/>
                      <wp:docPr id="53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33" name="Rectangle 28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63906F" id="Group 28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Eay+kaG&#10;AgAAgAUAAA4AAAAAAAAAAAAAAAAALgIAAGRycy9lMm9Eb2MueG1sUEsBAi0AFAAGAAgAAAAhAGrZ&#10;yzPZAAAAAwEAAA8AAAAAAAAAAAAAAAAA4AQAAGRycy9kb3ducmV2LnhtbFBLBQYAAAAABAAEAPMA&#10;AADmBQAAAAA=&#10;">
                      <v:rect id="Rectangle 28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" filled="f" strokeweight=".72pt"/>
                      <w10:anchorlock/>
                    </v:group>
                  </w:pict>
                </mc:Fallback>
              </mc:AlternateContent>
            </w:r>
          </w:p>
        </w:tc>
        <w:tc>
          <w:tcPr>
            <w:tcW w:w="809" w:type="dxa"/>
            <w:vAlign w:val="center"/>
          </w:tcPr>
          <w:p w14:paraId="238A8A65" w14:textId="77777777" w:rsidR="00023EF2" w:rsidRPr="00CE08D2" w:rsidRDefault="00023EF2" w:rsidP="003D1EBD">
            <w:pPr>
              <w:pStyle w:val="TableParagraph"/>
              <w:spacing w:before="7"/>
              <w:rPr>
                <w:rFonts w:ascii="Montserrat" w:hAnsi="Montserrat"/>
                <w:b/>
                <w:sz w:val="20"/>
                <w:szCs w:val="20"/>
              </w:rPr>
            </w:pPr>
          </w:p>
          <w:p w14:paraId="14EC0BE0"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22DA373F" wp14:editId="3B149205">
                      <wp:extent cx="104140" cy="104140"/>
                      <wp:effectExtent l="3810" t="4445" r="6350" b="5715"/>
                      <wp:docPr id="53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31" name="Rectangle 28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AFC41C" id="Group 28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JtRadqG&#10;AgAAgAUAAA4AAAAAAAAAAAAAAAAALgIAAGRycy9lMm9Eb2MueG1sUEsBAi0AFAAGAAgAAAAhAGrZ&#10;yzPZAAAAAwEAAA8AAAAAAAAAAAAAAAAA4AQAAGRycy9kb3ducmV2LnhtbFBLBQYAAAAABAAEAPMA&#10;AADmBQAAAAA=&#10;">
                      <v:rect id="Rectangle 28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" filled="f" strokeweight=".72pt"/>
                      <w10:anchorlock/>
                    </v:group>
                  </w:pict>
                </mc:Fallback>
              </mc:AlternateContent>
            </w:r>
          </w:p>
        </w:tc>
        <w:tc>
          <w:tcPr>
            <w:tcW w:w="909" w:type="dxa"/>
            <w:vAlign w:val="center"/>
          </w:tcPr>
          <w:p w14:paraId="3E905948" w14:textId="77777777" w:rsidR="00023EF2" w:rsidRPr="00CE08D2" w:rsidRDefault="00023EF2" w:rsidP="003D1EBD">
            <w:pPr>
              <w:pStyle w:val="TableParagraph"/>
              <w:spacing w:before="7"/>
              <w:rPr>
                <w:rFonts w:ascii="Montserrat" w:hAnsi="Montserrat"/>
                <w:b/>
                <w:sz w:val="20"/>
                <w:szCs w:val="20"/>
              </w:rPr>
            </w:pPr>
          </w:p>
          <w:p w14:paraId="42BDEEE1"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3E50EEBB" wp14:editId="1F329BA4">
                      <wp:extent cx="104140" cy="104140"/>
                      <wp:effectExtent l="4445" t="4445" r="5715" b="5715"/>
                      <wp:docPr id="52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29" name="Rectangle 28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4B83A0" id="Group 27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ff5IK&#10;hwIAAIAFAAAOAAAAAAAAAAAAAAAAAC4CAABkcnMvZTJvRG9jLnhtbFBLAQItABQABgAIAAAAIQBq&#10;2csz2QAAAAMBAAAPAAAAAAAAAAAAAAAAAOEEAABkcnMvZG93bnJldi54bWxQSwUGAAAAAAQABADz&#10;AAAA5wUAAAAA&#10;">
                      <v:rect id="Rectangle 28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4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" filled="f" strokeweight=".72pt"/>
                      <w10:anchorlock/>
                    </v:group>
                  </w:pict>
                </mc:Fallback>
              </mc:AlternateContent>
            </w:r>
          </w:p>
        </w:tc>
      </w:tr>
      <w:tr w:rsidR="00023EF2" w:rsidRPr="00CE08D2" w14:paraId="3D9150CA" w14:textId="77777777" w:rsidTr="00DD4A9E">
        <w:trPr>
          <w:trHeight w:val="762"/>
        </w:trPr>
        <w:tc>
          <w:tcPr>
            <w:tcW w:w="5673" w:type="dxa"/>
            <w:vAlign w:val="center"/>
          </w:tcPr>
          <w:p w14:paraId="17F078DA" w14:textId="1479A4D3" w:rsidR="00023EF2" w:rsidRPr="00CE08D2" w:rsidRDefault="00023EF2" w:rsidP="003D1EBD">
            <w:pPr>
              <w:pStyle w:val="TableParagraph"/>
              <w:spacing w:before="1" w:line="278" w:lineRule="auto"/>
              <w:ind w:left="105" w:right="70"/>
              <w:rPr>
                <w:rFonts w:ascii="Montserrat" w:hAnsi="Montserrat"/>
                <w:sz w:val="20"/>
                <w:szCs w:val="20"/>
                <w:lang w:val="es-ES"/>
              </w:rPr>
            </w:pPr>
            <w:r w:rsidRPr="00CE08D2">
              <w:rPr>
                <w:rFonts w:ascii="Montserrat" w:hAnsi="Montserrat"/>
                <w:sz w:val="20"/>
                <w:szCs w:val="20"/>
                <w:lang w:val="es-ES"/>
              </w:rPr>
              <w:t>Grado de cumplimiento de objetivos de cada acción se</w:t>
            </w:r>
            <w:r>
              <w:rPr>
                <w:rFonts w:ascii="Montserrat" w:hAnsi="Montserrat"/>
                <w:sz w:val="20"/>
                <w:szCs w:val="20"/>
                <w:lang w:val="es-ES"/>
              </w:rPr>
              <w:t xml:space="preserve">gún indicadores marcados en el </w:t>
            </w:r>
            <w:r w:rsidR="00B039BA">
              <w:rPr>
                <w:rFonts w:ascii="Montserrat" w:hAnsi="Montserrat"/>
                <w:sz w:val="20"/>
                <w:szCs w:val="20"/>
                <w:lang w:val="es-ES"/>
              </w:rPr>
              <w:t>P</w:t>
            </w:r>
            <w:r w:rsidRPr="00CE08D2">
              <w:rPr>
                <w:rFonts w:ascii="Montserrat" w:hAnsi="Montserrat"/>
                <w:sz w:val="20"/>
                <w:szCs w:val="20"/>
                <w:lang w:val="es-ES"/>
              </w:rPr>
              <w:t xml:space="preserve">lan de </w:t>
            </w:r>
            <w:r w:rsidR="00B039BA">
              <w:rPr>
                <w:rFonts w:ascii="Montserrat" w:hAnsi="Montserrat"/>
                <w:sz w:val="20"/>
                <w:szCs w:val="20"/>
                <w:lang w:val="es-ES"/>
              </w:rPr>
              <w:t>I</w:t>
            </w:r>
            <w:r w:rsidRPr="00CE08D2">
              <w:rPr>
                <w:rFonts w:ascii="Montserrat" w:hAnsi="Montserrat"/>
                <w:sz w:val="20"/>
                <w:szCs w:val="20"/>
                <w:lang w:val="es-ES"/>
              </w:rPr>
              <w:t>gualdad</w:t>
            </w:r>
          </w:p>
        </w:tc>
        <w:tc>
          <w:tcPr>
            <w:tcW w:w="684" w:type="dxa"/>
            <w:vAlign w:val="center"/>
          </w:tcPr>
          <w:p w14:paraId="7F590534" w14:textId="77777777" w:rsidR="00023EF2" w:rsidRPr="00D6147A" w:rsidRDefault="00023EF2" w:rsidP="003D1EBD">
            <w:pPr>
              <w:pStyle w:val="TableParagraph"/>
              <w:spacing w:before="6"/>
              <w:rPr>
                <w:rFonts w:ascii="Montserrat" w:hAnsi="Montserrat"/>
                <w:b/>
                <w:sz w:val="20"/>
                <w:szCs w:val="20"/>
                <w:lang w:val="es-ES"/>
              </w:rPr>
            </w:pPr>
          </w:p>
          <w:p w14:paraId="15299D12"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4908227B" wp14:editId="7389A38A">
                      <wp:extent cx="104140" cy="104140"/>
                      <wp:effectExtent l="6985" t="9525" r="3175" b="635"/>
                      <wp:docPr id="52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27"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C2E157"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DbQ&#10;+5qJAgAAgAUAAA4AAAAAAAAAAAAAAAAALgIAAGRycy9lMm9Eb2MueG1sUEsBAi0AFAAGAAgAAAAh&#10;AGrZyzPZAAAAAwEAAA8AAAAAAAAAAAAAAAAA4wQAAGRycy9kb3ducmV2LnhtbFBLBQYAAAAABAAE&#10;APMAAADpBQ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fR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" filled="f" strokeweight=".72pt"/>
                      <w10:anchorlock/>
                    </v:group>
                  </w:pict>
                </mc:Fallback>
              </mc:AlternateContent>
            </w:r>
          </w:p>
        </w:tc>
        <w:tc>
          <w:tcPr>
            <w:tcW w:w="809" w:type="dxa"/>
            <w:vAlign w:val="center"/>
          </w:tcPr>
          <w:p w14:paraId="787B74B5" w14:textId="77777777" w:rsidR="00023EF2" w:rsidRPr="00CE08D2" w:rsidRDefault="00023EF2" w:rsidP="003D1EBD">
            <w:pPr>
              <w:pStyle w:val="TableParagraph"/>
              <w:spacing w:before="6"/>
              <w:rPr>
                <w:rFonts w:ascii="Montserrat" w:hAnsi="Montserrat"/>
                <w:b/>
                <w:sz w:val="20"/>
                <w:szCs w:val="20"/>
              </w:rPr>
            </w:pPr>
          </w:p>
          <w:p w14:paraId="3339344C"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51E13262" wp14:editId="0253D17C">
                      <wp:extent cx="104140" cy="104140"/>
                      <wp:effectExtent l="3810" t="9525" r="6350" b="635"/>
                      <wp:docPr id="52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25" name="Rectangle 27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4F62F3" id="Group 27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C+&#10;oRUWigIAAIAFAAAOAAAAAAAAAAAAAAAAAC4CAABkcnMvZTJvRG9jLnhtbFBLAQItABQABgAIAAAA&#10;IQBq2csz2QAAAAMBAAAPAAAAAAAAAAAAAAAAAOQEAABkcnMvZG93bnJldi54bWxQSwUGAAAAAAQA&#10;BADzAAAA6gUAAAAA&#10;">
                      <v:rect id="Rectangle 27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" filled="f" strokeweight=".72pt"/>
                      <w10:anchorlock/>
                    </v:group>
                  </w:pict>
                </mc:Fallback>
              </mc:AlternateContent>
            </w:r>
          </w:p>
        </w:tc>
        <w:tc>
          <w:tcPr>
            <w:tcW w:w="909" w:type="dxa"/>
            <w:vAlign w:val="center"/>
          </w:tcPr>
          <w:p w14:paraId="34981ADB" w14:textId="77777777" w:rsidR="00023EF2" w:rsidRPr="00CE08D2" w:rsidRDefault="00023EF2" w:rsidP="003D1EBD">
            <w:pPr>
              <w:pStyle w:val="TableParagraph"/>
              <w:spacing w:before="6"/>
              <w:rPr>
                <w:rFonts w:ascii="Montserrat" w:hAnsi="Montserrat"/>
                <w:b/>
                <w:sz w:val="20"/>
                <w:szCs w:val="20"/>
              </w:rPr>
            </w:pPr>
          </w:p>
          <w:p w14:paraId="4A4B15D4"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6667EE1D" wp14:editId="64982855">
                      <wp:extent cx="104140" cy="104140"/>
                      <wp:effectExtent l="4445" t="9525" r="5715" b="635"/>
                      <wp:docPr id="52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23" name="Rectangle 27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AD9ECF7" id="Group 27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zRGteIUC&#10;AACABQAADgAAAAAAAAAAAAAAAAAuAgAAZHJzL2Uyb0RvYy54bWxQSwECLQAUAAYACAAAACEAatnL&#10;M9kAAAADAQAADwAAAAAAAAAAAAAAAADfBAAAZHJzL2Rvd25yZXYueG1sUEsFBgAAAAAEAAQA8wAA&#10;AOUFAAAAAA==&#10;">
                      <v:rect id="Rectangle 27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" filled="f" strokeweight=".72pt"/>
                      <w10:anchorlock/>
                    </v:group>
                  </w:pict>
                </mc:Fallback>
              </mc:AlternateContent>
            </w:r>
          </w:p>
        </w:tc>
      </w:tr>
      <w:tr w:rsidR="00023EF2" w:rsidRPr="00CE08D2" w14:paraId="6E6D7355" w14:textId="77777777" w:rsidTr="00DD4A9E">
        <w:trPr>
          <w:trHeight w:val="479"/>
        </w:trPr>
        <w:tc>
          <w:tcPr>
            <w:tcW w:w="5673" w:type="dxa"/>
            <w:vAlign w:val="center"/>
          </w:tcPr>
          <w:p w14:paraId="0AD52902" w14:textId="77777777" w:rsidR="00023EF2" w:rsidRPr="00CE08D2" w:rsidRDefault="00023EF2" w:rsidP="003D1EBD">
            <w:pPr>
              <w:pStyle w:val="TableParagraph"/>
              <w:spacing w:before="1"/>
              <w:ind w:left="105"/>
              <w:rPr>
                <w:rFonts w:ascii="Montserrat" w:hAnsi="Montserrat"/>
                <w:sz w:val="20"/>
                <w:szCs w:val="20"/>
                <w:lang w:val="es-ES"/>
              </w:rPr>
            </w:pPr>
            <w:r w:rsidRPr="00CE08D2">
              <w:rPr>
                <w:rFonts w:ascii="Montserrat" w:hAnsi="Montserrat"/>
                <w:sz w:val="20"/>
                <w:szCs w:val="20"/>
                <w:lang w:val="es-ES"/>
              </w:rPr>
              <w:t>Grado de acciones de nuevas necesidades detectadas</w:t>
            </w:r>
          </w:p>
        </w:tc>
        <w:tc>
          <w:tcPr>
            <w:tcW w:w="684" w:type="dxa"/>
            <w:vAlign w:val="center"/>
          </w:tcPr>
          <w:p w14:paraId="2E92DA1D" w14:textId="77777777" w:rsidR="00023EF2" w:rsidRPr="00D6147A" w:rsidRDefault="00023EF2" w:rsidP="003D1EBD">
            <w:pPr>
              <w:pStyle w:val="TableParagraph"/>
              <w:spacing w:before="10" w:after="1"/>
              <w:rPr>
                <w:rFonts w:ascii="Montserrat" w:hAnsi="Montserrat"/>
                <w:b/>
                <w:sz w:val="20"/>
                <w:szCs w:val="20"/>
                <w:lang w:val="es-ES"/>
              </w:rPr>
            </w:pPr>
          </w:p>
          <w:p w14:paraId="52C660B4"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36380CF5" wp14:editId="3C503E1E">
                      <wp:extent cx="104140" cy="104140"/>
                      <wp:effectExtent l="6985" t="635" r="3175" b="0"/>
                      <wp:docPr id="52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21" name="Rectangle 27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64CD72" id="Group 27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EPI+5IUC&#10;AACABQAADgAAAAAAAAAAAAAAAAAuAgAAZHJzL2Uyb0RvYy54bWxQSwECLQAUAAYACAAAACEAatnL&#10;M9kAAAADAQAADwAAAAAAAAAAAAAAAADfBAAAZHJzL2Rvd25yZXYueG1sUEsFBgAAAAAEAAQA8wAA&#10;AOUFAAAAAA==&#10;">
                      <v:rect id="Rectangle 27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" filled="f" strokeweight=".72pt"/>
                      <w10:anchorlock/>
                    </v:group>
                  </w:pict>
                </mc:Fallback>
              </mc:AlternateContent>
            </w:r>
          </w:p>
        </w:tc>
        <w:tc>
          <w:tcPr>
            <w:tcW w:w="809" w:type="dxa"/>
            <w:vAlign w:val="center"/>
          </w:tcPr>
          <w:p w14:paraId="1F78AEE3" w14:textId="77777777" w:rsidR="00023EF2" w:rsidRPr="00CE08D2" w:rsidRDefault="00023EF2" w:rsidP="003D1EBD">
            <w:pPr>
              <w:pStyle w:val="TableParagraph"/>
              <w:spacing w:before="10" w:after="1"/>
              <w:rPr>
                <w:rFonts w:ascii="Montserrat" w:hAnsi="Montserrat"/>
                <w:b/>
                <w:sz w:val="20"/>
                <w:szCs w:val="20"/>
              </w:rPr>
            </w:pPr>
          </w:p>
          <w:p w14:paraId="73D9F79A"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3B4CD018" wp14:editId="6D6BCB54">
                      <wp:extent cx="104140" cy="104140"/>
                      <wp:effectExtent l="3810" t="635" r="6350" b="0"/>
                      <wp:docPr id="51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19" name="Rectangle 27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329397A" id="Group 26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Bua6/b&#10;hwIAAIAFAAAOAAAAAAAAAAAAAAAAAC4CAABkcnMvZTJvRG9jLnhtbFBLAQItABQABgAIAAAAIQBq&#10;2csz2QAAAAMBAAAPAAAAAAAAAAAAAAAAAOEEAABkcnMvZG93bnJldi54bWxQSwUGAAAAAAQABADz&#10;AAAA5wUAAAAA&#10;">
                      <v:rect id="Rectangle 27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" filled="f" strokeweight=".72pt"/>
                      <w10:anchorlock/>
                    </v:group>
                  </w:pict>
                </mc:Fallback>
              </mc:AlternateContent>
            </w:r>
          </w:p>
        </w:tc>
        <w:tc>
          <w:tcPr>
            <w:tcW w:w="909" w:type="dxa"/>
            <w:vAlign w:val="center"/>
          </w:tcPr>
          <w:p w14:paraId="0BFCD78B" w14:textId="77777777" w:rsidR="00023EF2" w:rsidRPr="00CE08D2" w:rsidRDefault="00023EF2" w:rsidP="003D1EBD">
            <w:pPr>
              <w:pStyle w:val="TableParagraph"/>
              <w:spacing w:before="10" w:after="1"/>
              <w:rPr>
                <w:rFonts w:ascii="Montserrat" w:hAnsi="Montserrat"/>
                <w:b/>
                <w:sz w:val="20"/>
                <w:szCs w:val="20"/>
              </w:rPr>
            </w:pPr>
          </w:p>
          <w:p w14:paraId="7DE5A810"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550C8373" wp14:editId="5B644BD3">
                      <wp:extent cx="104140" cy="104140"/>
                      <wp:effectExtent l="4445" t="635" r="5715" b="0"/>
                      <wp:docPr id="51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17" name="Rectangle 26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4E7C911" id="Group 26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NBE&#10;/8CJAgAAgAUAAA4AAAAAAAAAAAAAAAAALgIAAGRycy9lMm9Eb2MueG1sUEsBAi0AFAAGAAgAAAAh&#10;AGrZyzPZAAAAAwEAAA8AAAAAAAAAAAAAAAAA4wQAAGRycy9kb3ducmV2LnhtbFBLBQYAAAAABAAE&#10;APMAAADpBQAAAAA=&#10;">
                      <v:rect id="Rectangle 26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" filled="f" strokeweight=".72pt"/>
                      <w10:anchorlock/>
                    </v:group>
                  </w:pict>
                </mc:Fallback>
              </mc:AlternateContent>
            </w:r>
          </w:p>
        </w:tc>
      </w:tr>
      <w:tr w:rsidR="00023EF2" w:rsidRPr="00CE08D2" w14:paraId="0C726D92" w14:textId="77777777" w:rsidTr="00DD4A9E">
        <w:trPr>
          <w:trHeight w:val="482"/>
        </w:trPr>
        <w:tc>
          <w:tcPr>
            <w:tcW w:w="5673" w:type="dxa"/>
            <w:vAlign w:val="center"/>
          </w:tcPr>
          <w:p w14:paraId="77EE7817" w14:textId="77777777" w:rsidR="00023EF2" w:rsidRPr="00CE08D2" w:rsidRDefault="00023EF2" w:rsidP="003D1EBD">
            <w:pPr>
              <w:pStyle w:val="TableParagraph"/>
              <w:spacing w:before="3"/>
              <w:ind w:left="105"/>
              <w:rPr>
                <w:rFonts w:ascii="Montserrat" w:hAnsi="Montserrat"/>
                <w:sz w:val="20"/>
                <w:szCs w:val="20"/>
                <w:lang w:val="es-ES"/>
              </w:rPr>
            </w:pPr>
            <w:r w:rsidRPr="00CE08D2">
              <w:rPr>
                <w:rFonts w:ascii="Montserrat" w:hAnsi="Montserrat"/>
                <w:sz w:val="20"/>
                <w:szCs w:val="20"/>
                <w:lang w:val="es-ES"/>
              </w:rPr>
              <w:t>Nivel de corrección de las desigualdades detectadas en el diagnóstico</w:t>
            </w:r>
          </w:p>
        </w:tc>
        <w:tc>
          <w:tcPr>
            <w:tcW w:w="684" w:type="dxa"/>
            <w:vAlign w:val="center"/>
          </w:tcPr>
          <w:p w14:paraId="12820012" w14:textId="77777777" w:rsidR="00023EF2" w:rsidRPr="00D6147A" w:rsidRDefault="00023EF2" w:rsidP="003D1EBD">
            <w:pPr>
              <w:pStyle w:val="TableParagraph"/>
              <w:spacing w:before="10" w:after="1"/>
              <w:rPr>
                <w:rFonts w:ascii="Montserrat" w:hAnsi="Montserrat"/>
                <w:b/>
                <w:sz w:val="20"/>
                <w:szCs w:val="20"/>
                <w:lang w:val="es-ES"/>
              </w:rPr>
            </w:pPr>
          </w:p>
          <w:p w14:paraId="204973CE"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2D9A30FC" wp14:editId="31BDD6AA">
                      <wp:extent cx="104140" cy="104140"/>
                      <wp:effectExtent l="6985" t="6350" r="3175" b="3810"/>
                      <wp:docPr id="51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15" name="Rectangle 26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C10B5C" id="Group 26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Fg1&#10;EUyJAgAAgAUAAA4AAAAAAAAAAAAAAAAALgIAAGRycy9lMm9Eb2MueG1sUEsBAi0AFAAGAAgAAAAh&#10;AGrZyzPZAAAAAwEAAA8AAAAAAAAAAAAAAAAA4wQAAGRycy9kb3ducmV2LnhtbFBLBQYAAAAABAAE&#10;APMAAADpBQAAAAA=&#10;">
                      <v:rect id="Rectangle 26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filled="f" strokeweight=".72pt"/>
                      <w10:anchorlock/>
                    </v:group>
                  </w:pict>
                </mc:Fallback>
              </mc:AlternateContent>
            </w:r>
          </w:p>
        </w:tc>
        <w:tc>
          <w:tcPr>
            <w:tcW w:w="809" w:type="dxa"/>
            <w:vAlign w:val="center"/>
          </w:tcPr>
          <w:p w14:paraId="3CEC6154" w14:textId="77777777" w:rsidR="00023EF2" w:rsidRPr="00CE08D2" w:rsidRDefault="00023EF2" w:rsidP="003D1EBD">
            <w:pPr>
              <w:pStyle w:val="TableParagraph"/>
              <w:spacing w:before="10" w:after="1"/>
              <w:rPr>
                <w:rFonts w:ascii="Montserrat" w:hAnsi="Montserrat"/>
                <w:b/>
                <w:sz w:val="20"/>
                <w:szCs w:val="20"/>
              </w:rPr>
            </w:pPr>
          </w:p>
          <w:p w14:paraId="535EB5E5"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710D7A80" wp14:editId="5AE0F8A5">
                      <wp:extent cx="104140" cy="104140"/>
                      <wp:effectExtent l="3810" t="6350" r="6350" b="3810"/>
                      <wp:docPr id="512"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13" name="Rectangle 26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267350" id="Group 26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CuFqSKG&#10;AgAAgAUAAA4AAAAAAAAAAAAAAAAALgIAAGRycy9lMm9Eb2MueG1sUEsBAi0AFAAGAAgAAAAhAGrZ&#10;yzPZAAAAAwEAAA8AAAAAAAAAAAAAAAAA4AQAAGRycy9kb3ducmV2LnhtbFBLBQYAAAAABAAEAPMA&#10;AADmBQAAAAA=&#10;">
                      <v:rect id="Rectangle 26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" filled="f" strokeweight=".72pt"/>
                      <w10:anchorlock/>
                    </v:group>
                  </w:pict>
                </mc:Fallback>
              </mc:AlternateContent>
            </w:r>
          </w:p>
        </w:tc>
        <w:tc>
          <w:tcPr>
            <w:tcW w:w="909" w:type="dxa"/>
            <w:vAlign w:val="center"/>
          </w:tcPr>
          <w:p w14:paraId="7374FEFC" w14:textId="77777777" w:rsidR="00023EF2" w:rsidRPr="00CE08D2" w:rsidRDefault="00023EF2" w:rsidP="003D1EBD">
            <w:pPr>
              <w:pStyle w:val="TableParagraph"/>
              <w:spacing w:before="10" w:after="1"/>
              <w:rPr>
                <w:rFonts w:ascii="Montserrat" w:hAnsi="Montserrat"/>
                <w:b/>
                <w:sz w:val="20"/>
                <w:szCs w:val="20"/>
              </w:rPr>
            </w:pPr>
          </w:p>
          <w:p w14:paraId="6A66FFDB"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764B2E0D" wp14:editId="03AFB753">
                      <wp:extent cx="104140" cy="104140"/>
                      <wp:effectExtent l="4445" t="6350" r="5715" b="3810"/>
                      <wp:docPr id="510"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11" name="Rectangle 26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A5101C" id="Group 26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">
                      <v:rect id="Rectangle 26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" filled="f" strokeweight=".72pt"/>
                      <w10:anchorlock/>
                    </v:group>
                  </w:pict>
                </mc:Fallback>
              </mc:AlternateContent>
            </w:r>
          </w:p>
        </w:tc>
      </w:tr>
      <w:tr w:rsidR="00023EF2" w:rsidRPr="00CE08D2" w14:paraId="667F8E78" w14:textId="77777777" w:rsidTr="00DD4A9E">
        <w:trPr>
          <w:trHeight w:val="479"/>
        </w:trPr>
        <w:tc>
          <w:tcPr>
            <w:tcW w:w="5673" w:type="dxa"/>
            <w:vAlign w:val="center"/>
          </w:tcPr>
          <w:p w14:paraId="1CE23AEE" w14:textId="77777777" w:rsidR="00023EF2" w:rsidRPr="00CE08D2" w:rsidRDefault="00023EF2" w:rsidP="003D1EBD">
            <w:pPr>
              <w:pStyle w:val="TableParagraph"/>
              <w:spacing w:before="1"/>
              <w:ind w:left="105"/>
              <w:rPr>
                <w:rFonts w:ascii="Montserrat" w:hAnsi="Montserrat"/>
                <w:sz w:val="20"/>
                <w:szCs w:val="20"/>
                <w:lang w:val="es-ES"/>
              </w:rPr>
            </w:pPr>
            <w:r w:rsidRPr="00CE08D2">
              <w:rPr>
                <w:rFonts w:ascii="Montserrat" w:hAnsi="Montserrat"/>
                <w:sz w:val="20"/>
                <w:szCs w:val="20"/>
                <w:lang w:val="es-ES"/>
              </w:rPr>
              <w:t>Situación del nivel de compromiso de la empresa con la igualdad</w:t>
            </w:r>
          </w:p>
        </w:tc>
        <w:tc>
          <w:tcPr>
            <w:tcW w:w="684" w:type="dxa"/>
            <w:vAlign w:val="center"/>
          </w:tcPr>
          <w:p w14:paraId="2DFB7B7A" w14:textId="77777777" w:rsidR="00023EF2" w:rsidRPr="00D6147A" w:rsidRDefault="00023EF2" w:rsidP="003D1EBD">
            <w:pPr>
              <w:pStyle w:val="TableParagraph"/>
              <w:spacing w:before="11"/>
              <w:rPr>
                <w:rFonts w:ascii="Montserrat" w:hAnsi="Montserrat"/>
                <w:b/>
                <w:sz w:val="20"/>
                <w:szCs w:val="20"/>
                <w:lang w:val="es-ES"/>
              </w:rPr>
            </w:pPr>
          </w:p>
          <w:p w14:paraId="23BCC7F2" w14:textId="77777777" w:rsidR="00023EF2" w:rsidRPr="00CE08D2" w:rsidRDefault="00023EF2" w:rsidP="003D1EBD">
            <w:pPr>
              <w:pStyle w:val="TableParagraph"/>
              <w:spacing w:line="164" w:lineRule="exact"/>
              <w:ind w:left="258"/>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5C873242" wp14:editId="0718956A">
                      <wp:extent cx="104140" cy="104140"/>
                      <wp:effectExtent l="6985" t="4445" r="3175" b="5715"/>
                      <wp:docPr id="50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09" name="Rectangle 26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9C0D26" id="Group 25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D8mn3p&#10;hwIAAIAFAAAOAAAAAAAAAAAAAAAAAC4CAABkcnMvZTJvRG9jLnhtbFBLAQItABQABgAIAAAAIQBq&#10;2csz2QAAAAMBAAAPAAAAAAAAAAAAAAAAAOEEAABkcnMvZG93bnJldi54bWxQSwUGAAAAAAQABADz&#10;AAAA5wUAAAAA&#10;">
                      <v:rect id="Rectangle 26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" filled="f" strokeweight=".72pt"/>
                      <w10:anchorlock/>
                    </v:group>
                  </w:pict>
                </mc:Fallback>
              </mc:AlternateContent>
            </w:r>
          </w:p>
        </w:tc>
        <w:tc>
          <w:tcPr>
            <w:tcW w:w="809" w:type="dxa"/>
            <w:vAlign w:val="center"/>
          </w:tcPr>
          <w:p w14:paraId="1C4F537A" w14:textId="77777777" w:rsidR="00023EF2" w:rsidRPr="00CE08D2" w:rsidRDefault="00023EF2" w:rsidP="003D1EBD">
            <w:pPr>
              <w:pStyle w:val="TableParagraph"/>
              <w:spacing w:before="11"/>
              <w:rPr>
                <w:rFonts w:ascii="Montserrat" w:hAnsi="Montserrat"/>
                <w:b/>
                <w:sz w:val="20"/>
                <w:szCs w:val="20"/>
              </w:rPr>
            </w:pPr>
          </w:p>
          <w:p w14:paraId="2A422A84" w14:textId="77777777" w:rsidR="00023EF2" w:rsidRPr="00CE08D2" w:rsidRDefault="00023EF2" w:rsidP="003D1EBD">
            <w:pPr>
              <w:pStyle w:val="TableParagraph"/>
              <w:spacing w:line="164" w:lineRule="exact"/>
              <w:ind w:left="319"/>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19029247" wp14:editId="5528C811">
                      <wp:extent cx="104140" cy="104140"/>
                      <wp:effectExtent l="3810" t="4445" r="6350" b="5715"/>
                      <wp:docPr id="50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07" name="Rectangle 25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6DB8D3" id="Group 25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6II1&#10;gogCAACABQAADgAAAAAAAAAAAAAAAAAuAgAAZHJzL2Uyb0RvYy54bWxQSwECLQAUAAYACAAAACEA&#10;atnLM9kAAAADAQAADwAAAAAAAAAAAAAAAADiBAAAZHJzL2Rvd25yZXYueG1sUEsFBgAAAAAEAAQA&#10;8wAAAOgFAAAAAA==&#10;">
                      <v:rect id="Rectangle 25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" filled="f" strokeweight=".72pt"/>
                      <w10:anchorlock/>
                    </v:group>
                  </w:pict>
                </mc:Fallback>
              </mc:AlternateContent>
            </w:r>
          </w:p>
        </w:tc>
        <w:tc>
          <w:tcPr>
            <w:tcW w:w="909" w:type="dxa"/>
            <w:vAlign w:val="center"/>
          </w:tcPr>
          <w:p w14:paraId="4765D076" w14:textId="77777777" w:rsidR="00023EF2" w:rsidRPr="00CE08D2" w:rsidRDefault="00023EF2" w:rsidP="003D1EBD">
            <w:pPr>
              <w:pStyle w:val="TableParagraph"/>
              <w:spacing w:before="11"/>
              <w:rPr>
                <w:rFonts w:ascii="Montserrat" w:hAnsi="Montserrat"/>
                <w:b/>
                <w:sz w:val="20"/>
                <w:szCs w:val="20"/>
              </w:rPr>
            </w:pPr>
          </w:p>
          <w:p w14:paraId="27FB15C9" w14:textId="77777777" w:rsidR="00023EF2" w:rsidRPr="00CE08D2" w:rsidRDefault="00023EF2" w:rsidP="003D1EBD">
            <w:pPr>
              <w:pStyle w:val="TableParagraph"/>
              <w:spacing w:line="164" w:lineRule="exact"/>
              <w:ind w:left="216"/>
              <w:rPr>
                <w:rFonts w:ascii="Montserrat" w:hAnsi="Montserrat"/>
                <w:sz w:val="20"/>
                <w:szCs w:val="20"/>
              </w:rPr>
            </w:pPr>
            <w:r w:rsidRPr="00CE08D2">
              <w:rPr>
                <w:rFonts w:ascii="Montserrat" w:hAnsi="Montserrat"/>
                <w:noProof/>
                <w:position w:val="-2"/>
                <w:sz w:val="20"/>
                <w:szCs w:val="20"/>
                <w:lang w:bidi="ar-SA"/>
              </w:rPr>
              <mc:AlternateContent>
                <mc:Choice Requires="wpg">
                  <w:drawing>
                    <wp:inline distT="0" distB="0" distL="0" distR="0" wp14:anchorId="62F3A716" wp14:editId="189015BC">
                      <wp:extent cx="104140" cy="104140"/>
                      <wp:effectExtent l="4445" t="4445" r="5715" b="5715"/>
                      <wp:docPr id="50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05" name="Rectangle 25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C822E48" id="Group 25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Bg&#10;89sOigIAAIAFAAAOAAAAAAAAAAAAAAAAAC4CAABkcnMvZTJvRG9jLnhtbFBLAQItABQABgAIAAAA&#10;IQBq2csz2QAAAAMBAAAPAAAAAAAAAAAAAAAAAOQEAABkcnMvZG93bnJldi54bWxQSwUGAAAAAAQA&#10;BADzAAAA6gUAAAAA&#10;">
                      <v:rect id="Rectangle 25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" filled="f" strokeweight=".72pt"/>
                      <w10:anchorlock/>
                    </v:group>
                  </w:pict>
                </mc:Fallback>
              </mc:AlternateContent>
            </w:r>
          </w:p>
        </w:tc>
      </w:tr>
    </w:tbl>
    <w:p w14:paraId="46897240" w14:textId="77777777" w:rsidR="00023EF2" w:rsidRDefault="00023EF2" w:rsidP="00BE19F4">
      <w:pPr>
        <w:pStyle w:val="Prrafodelista"/>
        <w:numPr>
          <w:ilvl w:val="0"/>
          <w:numId w:val="44"/>
        </w:numPr>
        <w:spacing w:after="120"/>
        <w:ind w:left="714" w:hanging="357"/>
        <w:contextualSpacing w:val="0"/>
      </w:pPr>
      <w:r>
        <w:t>Información sobre la implementación de medidas a partir de los datos de las fichas de seguimiento de medidas.</w:t>
      </w:r>
    </w:p>
    <w:p w14:paraId="21F0E73B" w14:textId="77777777" w:rsidR="00023EF2" w:rsidRDefault="00023EF2" w:rsidP="00BE19F4">
      <w:pPr>
        <w:pStyle w:val="Prrafodelista"/>
        <w:numPr>
          <w:ilvl w:val="0"/>
          <w:numId w:val="44"/>
        </w:numPr>
        <w:spacing w:after="120"/>
        <w:ind w:left="714" w:hanging="357"/>
        <w:contextualSpacing w:val="0"/>
      </w:pPr>
      <w:r>
        <w:t>Resumen de datos relativos al nivel de ejecución, cumplimiento de planificación, consecución de objetivos.</w:t>
      </w:r>
    </w:p>
    <w:p w14:paraId="31E37E14" w14:textId="77777777" w:rsidR="00023EF2" w:rsidRDefault="00023EF2" w:rsidP="00BE19F4">
      <w:pPr>
        <w:pStyle w:val="Prrafodelista"/>
        <w:numPr>
          <w:ilvl w:val="0"/>
          <w:numId w:val="44"/>
        </w:numPr>
        <w:spacing w:after="120"/>
        <w:ind w:left="714" w:hanging="357"/>
        <w:contextualSpacing w:val="0"/>
      </w:pPr>
      <w:r>
        <w:t>Conclusiones obtenidas de la explotación de datos e información de los cuestionarios cumplimentados por la comisión de seguimiento, la dirección y la plantilla.</w:t>
      </w:r>
    </w:p>
    <w:p w14:paraId="7F688F37" w14:textId="77777777" w:rsidR="00023EF2" w:rsidRDefault="00023EF2" w:rsidP="00BE19F4">
      <w:pPr>
        <w:pStyle w:val="Prrafodelista"/>
        <w:numPr>
          <w:ilvl w:val="0"/>
          <w:numId w:val="44"/>
        </w:numPr>
        <w:spacing w:after="120"/>
        <w:ind w:left="714" w:hanging="357"/>
        <w:contextualSpacing w:val="0"/>
      </w:pPr>
      <w:r>
        <w:t>Valoración general del periodo de referencia [mencionando los resultados más destacados de la ejecución del plan hasta el momento y explicando los motivos por los que no se han realizado, en su caso, las medidas previstas].</w:t>
      </w:r>
      <w:r>
        <w:br w:type="page"/>
      </w:r>
    </w:p>
    <w:p w14:paraId="694B3BE5" w14:textId="77777777" w:rsidR="00023EF2" w:rsidRDefault="00023EF2" w:rsidP="00BE19F4">
      <w:pPr>
        <w:pStyle w:val="Prrafodelista"/>
        <w:numPr>
          <w:ilvl w:val="0"/>
          <w:numId w:val="71"/>
        </w:numPr>
        <w:spacing w:before="240" w:after="160"/>
        <w:ind w:left="357" w:hanging="357"/>
        <w:contextualSpacing w:val="0"/>
        <w:rPr>
          <w:rFonts w:ascii="Merriweather" w:hAnsi="Merriweather"/>
          <w:color w:val="6B2449" w:themeColor="accent2" w:themeShade="BF"/>
          <w:sz w:val="26"/>
          <w:szCs w:val="26"/>
        </w:rPr>
      </w:pPr>
      <w:r w:rsidRPr="00CE08D2">
        <w:rPr>
          <w:rFonts w:ascii="Merriweather" w:hAnsi="Merriweather"/>
          <w:color w:val="6B2449" w:themeColor="accent2" w:themeShade="BF"/>
          <w:sz w:val="26"/>
          <w:szCs w:val="26"/>
        </w:rPr>
        <w:lastRenderedPageBreak/>
        <w:t>Información sobre el proceso de implantación</w:t>
      </w:r>
    </w:p>
    <w:tbl>
      <w:tblPr>
        <w:tblStyle w:val="NormalTable0"/>
        <w:tblW w:w="0" w:type="auto"/>
        <w:jc w:val="center"/>
        <w:tblBorders>
          <w:top w:val="single" w:sz="4" w:space="0" w:color="6B2449" w:themeColor="accent2" w:themeShade="BF"/>
          <w:left w:val="single" w:sz="4" w:space="0" w:color="6B2449" w:themeColor="accent2" w:themeShade="BF"/>
          <w:bottom w:val="single" w:sz="4" w:space="0" w:color="6B2449" w:themeColor="accent2" w:themeShade="BF"/>
          <w:right w:val="single" w:sz="4" w:space="0" w:color="6B2449" w:themeColor="accent2" w:themeShade="BF"/>
          <w:insideH w:val="single" w:sz="4" w:space="0" w:color="6B2449" w:themeColor="accent2" w:themeShade="BF"/>
          <w:insideV w:val="single" w:sz="4" w:space="0" w:color="6B2449" w:themeColor="accent2" w:themeShade="BF"/>
        </w:tblBorders>
        <w:tblLayout w:type="fixed"/>
        <w:tblLook w:val="01E0" w:firstRow="1" w:lastRow="1" w:firstColumn="1" w:lastColumn="1" w:noHBand="0" w:noVBand="0"/>
      </w:tblPr>
      <w:tblGrid>
        <w:gridCol w:w="5673"/>
        <w:gridCol w:w="696"/>
        <w:gridCol w:w="856"/>
        <w:gridCol w:w="708"/>
      </w:tblGrid>
      <w:tr w:rsidR="00023EF2" w:rsidRPr="00C53A83" w14:paraId="6B6A0FDF" w14:textId="77777777" w:rsidTr="003D1EBD">
        <w:trPr>
          <w:trHeight w:val="280"/>
          <w:jc w:val="center"/>
        </w:trPr>
        <w:tc>
          <w:tcPr>
            <w:tcW w:w="5673" w:type="dxa"/>
            <w:shd w:val="clear" w:color="auto" w:fill="6B2449" w:themeFill="accent2" w:themeFillShade="BF"/>
            <w:vAlign w:val="center"/>
          </w:tcPr>
          <w:p w14:paraId="0645B768" w14:textId="77777777" w:rsidR="00023EF2" w:rsidRPr="00C53A83" w:rsidRDefault="00023EF2" w:rsidP="003D1EBD">
            <w:pPr>
              <w:pStyle w:val="TableParagraph"/>
              <w:rPr>
                <w:rFonts w:ascii="Montserrat" w:hAnsi="Montserrat"/>
                <w:sz w:val="20"/>
                <w:szCs w:val="20"/>
                <w:lang w:val="es-ES"/>
              </w:rPr>
            </w:pPr>
          </w:p>
        </w:tc>
        <w:tc>
          <w:tcPr>
            <w:tcW w:w="696" w:type="dxa"/>
            <w:shd w:val="clear" w:color="auto" w:fill="6B2449" w:themeFill="accent2" w:themeFillShade="BF"/>
            <w:vAlign w:val="center"/>
          </w:tcPr>
          <w:p w14:paraId="3B99C3E2" w14:textId="77777777" w:rsidR="00023EF2" w:rsidRPr="00C53A83" w:rsidRDefault="00023EF2" w:rsidP="003D1EBD">
            <w:pPr>
              <w:pStyle w:val="TableParagraph"/>
              <w:spacing w:before="18" w:line="242" w:lineRule="exact"/>
              <w:ind w:left="156"/>
              <w:rPr>
                <w:rFonts w:ascii="Montserrat" w:hAnsi="Montserrat"/>
                <w:b/>
                <w:sz w:val="20"/>
                <w:szCs w:val="20"/>
                <w:lang w:val="es-ES"/>
              </w:rPr>
            </w:pPr>
            <w:r w:rsidRPr="00C53A83">
              <w:rPr>
                <w:rFonts w:ascii="Montserrat" w:hAnsi="Montserrat"/>
                <w:b/>
                <w:color w:val="FFFFFF"/>
                <w:sz w:val="20"/>
                <w:szCs w:val="20"/>
                <w:lang w:val="es-ES"/>
              </w:rPr>
              <w:t>Bajo</w:t>
            </w:r>
          </w:p>
        </w:tc>
        <w:tc>
          <w:tcPr>
            <w:tcW w:w="856" w:type="dxa"/>
            <w:shd w:val="clear" w:color="auto" w:fill="6B2449" w:themeFill="accent2" w:themeFillShade="BF"/>
            <w:vAlign w:val="center"/>
          </w:tcPr>
          <w:p w14:paraId="14FC8A4C" w14:textId="77777777" w:rsidR="00023EF2" w:rsidRPr="00C53A83" w:rsidRDefault="00023EF2" w:rsidP="003D1EBD">
            <w:pPr>
              <w:pStyle w:val="TableParagraph"/>
              <w:spacing w:before="18" w:line="242" w:lineRule="exact"/>
              <w:ind w:left="132"/>
              <w:rPr>
                <w:rFonts w:ascii="Montserrat" w:hAnsi="Montserrat"/>
                <w:b/>
                <w:sz w:val="20"/>
                <w:szCs w:val="20"/>
                <w:lang w:val="es-ES"/>
              </w:rPr>
            </w:pPr>
            <w:r w:rsidRPr="00C53A83">
              <w:rPr>
                <w:rFonts w:ascii="Montserrat" w:hAnsi="Montserrat"/>
                <w:b/>
                <w:color w:val="FFFFFF"/>
                <w:sz w:val="20"/>
                <w:szCs w:val="20"/>
                <w:lang w:val="es-ES"/>
              </w:rPr>
              <w:t>Medio</w:t>
            </w:r>
          </w:p>
        </w:tc>
        <w:tc>
          <w:tcPr>
            <w:tcW w:w="708" w:type="dxa"/>
            <w:shd w:val="clear" w:color="auto" w:fill="6B2449" w:themeFill="accent2" w:themeFillShade="BF"/>
            <w:vAlign w:val="center"/>
          </w:tcPr>
          <w:p w14:paraId="37524D3E" w14:textId="77777777" w:rsidR="00023EF2" w:rsidRPr="00C53A83" w:rsidRDefault="00023EF2" w:rsidP="003D1EBD">
            <w:pPr>
              <w:pStyle w:val="TableParagraph"/>
              <w:spacing w:before="18" w:line="242" w:lineRule="exact"/>
              <w:ind w:left="125"/>
              <w:rPr>
                <w:rFonts w:ascii="Montserrat" w:hAnsi="Montserrat"/>
                <w:b/>
                <w:sz w:val="20"/>
                <w:szCs w:val="20"/>
                <w:lang w:val="es-ES"/>
              </w:rPr>
            </w:pPr>
            <w:r w:rsidRPr="00C53A83">
              <w:rPr>
                <w:rFonts w:ascii="Montserrat" w:hAnsi="Montserrat"/>
                <w:b/>
                <w:color w:val="FFFFFF"/>
                <w:sz w:val="20"/>
                <w:szCs w:val="20"/>
                <w:lang w:val="es-ES"/>
              </w:rPr>
              <w:t>Alto</w:t>
            </w:r>
          </w:p>
        </w:tc>
      </w:tr>
      <w:tr w:rsidR="00023EF2" w:rsidRPr="00C53A83" w14:paraId="51BD807B" w14:textId="77777777" w:rsidTr="003D1EBD">
        <w:trPr>
          <w:trHeight w:val="280"/>
          <w:jc w:val="center"/>
        </w:trPr>
        <w:tc>
          <w:tcPr>
            <w:tcW w:w="5673" w:type="dxa"/>
            <w:vAlign w:val="center"/>
          </w:tcPr>
          <w:p w14:paraId="5EEFE1BC" w14:textId="77777777" w:rsidR="00023EF2" w:rsidRPr="00C53A83" w:rsidRDefault="00023EF2" w:rsidP="003D1EBD">
            <w:pPr>
              <w:pStyle w:val="TableParagraph"/>
              <w:spacing w:line="243" w:lineRule="exact"/>
              <w:ind w:left="105"/>
              <w:rPr>
                <w:rFonts w:ascii="Montserrat" w:hAnsi="Montserrat"/>
                <w:sz w:val="20"/>
                <w:szCs w:val="20"/>
                <w:lang w:val="es-ES"/>
              </w:rPr>
            </w:pPr>
            <w:r w:rsidRPr="00C53A83">
              <w:rPr>
                <w:rFonts w:ascii="Montserrat" w:hAnsi="Montserrat"/>
                <w:sz w:val="20"/>
                <w:lang w:val="es-ES"/>
              </w:rPr>
              <w:t>Nivel de desarrollo de las acciones</w:t>
            </w:r>
          </w:p>
        </w:tc>
        <w:tc>
          <w:tcPr>
            <w:tcW w:w="696" w:type="dxa"/>
            <w:vAlign w:val="center"/>
          </w:tcPr>
          <w:p w14:paraId="33B3CFBA" w14:textId="77777777" w:rsidR="00023EF2" w:rsidRPr="00C53A83" w:rsidRDefault="00023EF2" w:rsidP="003D1EBD">
            <w:pPr>
              <w:pStyle w:val="TableParagraph"/>
              <w:spacing w:before="7"/>
              <w:rPr>
                <w:rFonts w:ascii="Montserrat" w:hAnsi="Montserrat"/>
                <w:b/>
                <w:sz w:val="20"/>
                <w:szCs w:val="20"/>
                <w:lang w:val="es-ES"/>
              </w:rPr>
            </w:pPr>
          </w:p>
          <w:p w14:paraId="1434D1AA" w14:textId="77777777" w:rsidR="00023EF2" w:rsidRPr="00C53A83" w:rsidRDefault="00023EF2" w:rsidP="003D1EBD">
            <w:pPr>
              <w:pStyle w:val="TableParagraph"/>
              <w:spacing w:line="164" w:lineRule="exact"/>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052C4A02" wp14:editId="6A9E93CD">
                      <wp:extent cx="104140" cy="104140"/>
                      <wp:effectExtent l="6985" t="7620" r="3175" b="2540"/>
                      <wp:docPr id="45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55" name="Rectangle 29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11CD8E" id="Group 29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Ho5&#10;uBmJAgAAgAUAAA4AAAAAAAAAAAAAAAAALgIAAGRycy9lMm9Eb2MueG1sUEsBAi0AFAAGAAgAAAAh&#10;AGrZyzPZAAAAAwEAAA8AAAAAAAAAAAAAAAAA4wQAAGRycy9kb3ducmV2LnhtbFBLBQYAAAAABAAE&#10;APMAAADpBQAAAAA=&#10;">
                      <v:rect id="Rectangle 29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w10:anchorlock/>
                    </v:group>
                  </w:pict>
                </mc:Fallback>
              </mc:AlternateContent>
            </w:r>
          </w:p>
        </w:tc>
        <w:tc>
          <w:tcPr>
            <w:tcW w:w="856" w:type="dxa"/>
            <w:vAlign w:val="center"/>
          </w:tcPr>
          <w:p w14:paraId="495C17FC" w14:textId="77777777" w:rsidR="00023EF2" w:rsidRPr="00C53A83" w:rsidRDefault="00023EF2" w:rsidP="003D1EBD">
            <w:pPr>
              <w:pStyle w:val="TableParagraph"/>
              <w:spacing w:before="7"/>
              <w:rPr>
                <w:rFonts w:ascii="Montserrat" w:hAnsi="Montserrat"/>
                <w:b/>
                <w:sz w:val="20"/>
                <w:szCs w:val="20"/>
                <w:lang w:val="es-ES"/>
              </w:rPr>
            </w:pPr>
          </w:p>
          <w:p w14:paraId="6D110559" w14:textId="77777777" w:rsidR="00023EF2" w:rsidRPr="00C53A83" w:rsidRDefault="00023EF2" w:rsidP="003D1EBD">
            <w:pPr>
              <w:pStyle w:val="TableParagraph"/>
              <w:spacing w:line="164" w:lineRule="exact"/>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54809EB6" wp14:editId="60991CC0">
                      <wp:extent cx="104140" cy="104140"/>
                      <wp:effectExtent l="3810" t="7620" r="6350" b="2540"/>
                      <wp:docPr id="45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61" name="Rectangle 29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293596" id="Group 29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zU51d&#10;hwIAAIAFAAAOAAAAAAAAAAAAAAAAAC4CAABkcnMvZTJvRG9jLnhtbFBLAQItABQABgAIAAAAIQBq&#10;2csz2QAAAAMBAAAPAAAAAAAAAAAAAAAAAOEEAABkcnMvZG93bnJldi54bWxQSwUGAAAAAAQABADz&#10;AAAA5wUAAAAA&#10;">
                      <v:rect id="Rectangle 29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" filled="f" strokeweight=".72pt"/>
                      <w10:anchorlock/>
                    </v:group>
                  </w:pict>
                </mc:Fallback>
              </mc:AlternateContent>
            </w:r>
          </w:p>
        </w:tc>
        <w:tc>
          <w:tcPr>
            <w:tcW w:w="708" w:type="dxa"/>
            <w:vAlign w:val="center"/>
          </w:tcPr>
          <w:p w14:paraId="41070943" w14:textId="77777777" w:rsidR="00023EF2" w:rsidRPr="00C53A83" w:rsidRDefault="00023EF2" w:rsidP="003D1EBD">
            <w:pPr>
              <w:pStyle w:val="TableParagraph"/>
              <w:spacing w:before="7"/>
              <w:rPr>
                <w:rFonts w:ascii="Montserrat" w:hAnsi="Montserrat"/>
                <w:b/>
                <w:sz w:val="20"/>
                <w:szCs w:val="20"/>
                <w:lang w:val="es-ES"/>
              </w:rPr>
            </w:pPr>
          </w:p>
          <w:p w14:paraId="45FB38C4" w14:textId="77777777" w:rsidR="00023EF2" w:rsidRPr="00C53A83" w:rsidRDefault="00023EF2" w:rsidP="003D1EBD">
            <w:pPr>
              <w:pStyle w:val="TableParagraph"/>
              <w:spacing w:line="164" w:lineRule="exact"/>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1B9989D8" wp14:editId="6CF0E690">
                      <wp:extent cx="104140" cy="104140"/>
                      <wp:effectExtent l="4445" t="7620" r="5715" b="2540"/>
                      <wp:docPr id="46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63" name="Rectangle 29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4E39ED3" id="Group 29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O8GEQ2G&#10;AgAAgAUAAA4AAAAAAAAAAAAAAAAALgIAAGRycy9lMm9Eb2MueG1sUEsBAi0AFAAGAAgAAAAhAGrZ&#10;yzPZAAAAAwEAAA8AAAAAAAAAAAAAAAAA4AQAAGRycy9kb3ducmV2LnhtbFBLBQYAAAAABAAEAPMA&#10;AADmBQAAAAA=&#10;">
                      <v:rect id="Rectangle 29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w10:anchorlock/>
                    </v:group>
                  </w:pict>
                </mc:Fallback>
              </mc:AlternateContent>
            </w:r>
          </w:p>
        </w:tc>
      </w:tr>
      <w:tr w:rsidR="00023EF2" w:rsidRPr="00C53A83" w14:paraId="0244E307" w14:textId="77777777" w:rsidTr="003D1EBD">
        <w:trPr>
          <w:trHeight w:val="280"/>
          <w:jc w:val="center"/>
        </w:trPr>
        <w:tc>
          <w:tcPr>
            <w:tcW w:w="5673" w:type="dxa"/>
            <w:vAlign w:val="center"/>
          </w:tcPr>
          <w:p w14:paraId="6DF6E13F" w14:textId="77777777" w:rsidR="00023EF2" w:rsidRPr="00C53A83" w:rsidRDefault="00023EF2" w:rsidP="003D1EBD">
            <w:pPr>
              <w:pStyle w:val="TableParagraph"/>
              <w:spacing w:line="243" w:lineRule="exact"/>
              <w:ind w:left="105"/>
              <w:rPr>
                <w:rFonts w:ascii="Montserrat" w:hAnsi="Montserrat"/>
                <w:sz w:val="20"/>
                <w:szCs w:val="20"/>
                <w:lang w:val="es-ES"/>
              </w:rPr>
            </w:pPr>
            <w:r w:rsidRPr="00C53A83">
              <w:rPr>
                <w:rFonts w:ascii="Montserrat" w:hAnsi="Montserrat"/>
                <w:sz w:val="20"/>
                <w:lang w:val="es-ES"/>
              </w:rPr>
              <w:t>Grado de implicación de la plantilla en el proceso</w:t>
            </w:r>
          </w:p>
        </w:tc>
        <w:tc>
          <w:tcPr>
            <w:tcW w:w="696" w:type="dxa"/>
            <w:vAlign w:val="center"/>
          </w:tcPr>
          <w:p w14:paraId="332C23AD" w14:textId="77777777" w:rsidR="00023EF2" w:rsidRPr="00C53A83" w:rsidRDefault="00023EF2" w:rsidP="003D1EBD">
            <w:pPr>
              <w:pStyle w:val="TableParagraph"/>
              <w:spacing w:before="7"/>
              <w:rPr>
                <w:rFonts w:ascii="Montserrat" w:hAnsi="Montserrat"/>
                <w:b/>
                <w:sz w:val="20"/>
                <w:szCs w:val="20"/>
                <w:lang w:val="es-ES"/>
              </w:rPr>
            </w:pPr>
          </w:p>
          <w:p w14:paraId="3F616C01" w14:textId="77777777" w:rsidR="00023EF2" w:rsidRPr="00C53A83" w:rsidRDefault="00023EF2" w:rsidP="003D1EBD">
            <w:pPr>
              <w:pStyle w:val="TableParagraph"/>
              <w:spacing w:line="164" w:lineRule="exact"/>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6A2C180A" wp14:editId="70CA02F8">
                      <wp:extent cx="104140" cy="104140"/>
                      <wp:effectExtent l="6985" t="1270" r="3175" b="8890"/>
                      <wp:docPr id="464"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65" name="Rectangle 29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A4AAEEB" id="Group 28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0I5X+&#10;hwIAAIAFAAAOAAAAAAAAAAAAAAAAAC4CAABkcnMvZTJvRG9jLnhtbFBLAQItABQABgAIAAAAIQBq&#10;2csz2QAAAAMBAAAPAAAAAAAAAAAAAAAAAOEEAABkcnMvZG93bnJldi54bWxQSwUGAAAAAAQABADz&#10;AAAA5wUAAAAA&#10;">
                      <v:rect id="Rectangle 29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" filled="f" strokeweight=".72pt"/>
                      <w10:anchorlock/>
                    </v:group>
                  </w:pict>
                </mc:Fallback>
              </mc:AlternateContent>
            </w:r>
          </w:p>
        </w:tc>
        <w:tc>
          <w:tcPr>
            <w:tcW w:w="856" w:type="dxa"/>
            <w:vAlign w:val="center"/>
          </w:tcPr>
          <w:p w14:paraId="17793922" w14:textId="77777777" w:rsidR="00023EF2" w:rsidRPr="00C53A83" w:rsidRDefault="00023EF2" w:rsidP="003D1EBD">
            <w:pPr>
              <w:pStyle w:val="TableParagraph"/>
              <w:spacing w:before="7"/>
              <w:rPr>
                <w:rFonts w:ascii="Montserrat" w:hAnsi="Montserrat"/>
                <w:b/>
                <w:sz w:val="20"/>
                <w:szCs w:val="20"/>
                <w:lang w:val="es-ES"/>
              </w:rPr>
            </w:pPr>
          </w:p>
          <w:p w14:paraId="20918DDE" w14:textId="77777777" w:rsidR="00023EF2" w:rsidRPr="00C53A83" w:rsidRDefault="00023EF2" w:rsidP="003D1EBD">
            <w:pPr>
              <w:pStyle w:val="TableParagraph"/>
              <w:spacing w:line="164" w:lineRule="exact"/>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63831963" wp14:editId="10E0CA39">
                      <wp:extent cx="104140" cy="104140"/>
                      <wp:effectExtent l="3810" t="1270" r="6350" b="8890"/>
                      <wp:docPr id="46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67" name="Rectangle 28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20F7037" id="Group 28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Hf6&#10;Q2mJAgAAgAUAAA4AAAAAAAAAAAAAAAAALgIAAGRycy9lMm9Eb2MueG1sUEsBAi0AFAAGAAgAAAAh&#10;AGrZyzPZAAAAAwEAAA8AAAAAAAAAAAAAAAAA4wQAAGRycy9kb3ducmV2LnhtbFBLBQYAAAAABAAE&#10;APMAAADpBQAAAAA=&#10;">
                      <v:rect id="Rectangle 28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w10:anchorlock/>
                    </v:group>
                  </w:pict>
                </mc:Fallback>
              </mc:AlternateContent>
            </w:r>
          </w:p>
        </w:tc>
        <w:tc>
          <w:tcPr>
            <w:tcW w:w="708" w:type="dxa"/>
            <w:vAlign w:val="center"/>
          </w:tcPr>
          <w:p w14:paraId="0AFC4030" w14:textId="77777777" w:rsidR="00023EF2" w:rsidRPr="00C53A83" w:rsidRDefault="00023EF2" w:rsidP="003D1EBD">
            <w:pPr>
              <w:pStyle w:val="TableParagraph"/>
              <w:spacing w:before="7"/>
              <w:rPr>
                <w:rFonts w:ascii="Montserrat" w:hAnsi="Montserrat"/>
                <w:b/>
                <w:sz w:val="20"/>
                <w:szCs w:val="20"/>
                <w:lang w:val="es-ES"/>
              </w:rPr>
            </w:pPr>
          </w:p>
          <w:p w14:paraId="0A37304E" w14:textId="77777777" w:rsidR="00023EF2" w:rsidRPr="00C53A83" w:rsidRDefault="00023EF2" w:rsidP="003D1EBD">
            <w:pPr>
              <w:pStyle w:val="TableParagraph"/>
              <w:spacing w:line="164" w:lineRule="exact"/>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226FA652" wp14:editId="1ABAB65D">
                      <wp:extent cx="104140" cy="104140"/>
                      <wp:effectExtent l="4445" t="1270" r="5715" b="8890"/>
                      <wp:docPr id="468"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69" name="Rectangle 28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F34A80" id="Group 28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IJ9&#10;K2mJAgAAgAUAAA4AAAAAAAAAAAAAAAAALgIAAGRycy9lMm9Eb2MueG1sUEsBAi0AFAAGAAgAAAAh&#10;AGrZyzPZAAAAAwEAAA8AAAAAAAAAAAAAAAAA4wQAAGRycy9kb3ducmV2LnhtbFBLBQYAAAAABAAE&#10;APMAAADpBQAAAAA=&#10;">
                      <v:rect id="Rectangle 28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" filled="f" strokeweight=".72pt"/>
                      <w10:anchorlock/>
                    </v:group>
                  </w:pict>
                </mc:Fallback>
              </mc:AlternateContent>
            </w:r>
          </w:p>
        </w:tc>
      </w:tr>
      <w:tr w:rsidR="00023EF2" w:rsidRPr="00C53A83" w14:paraId="72EC7E14" w14:textId="77777777" w:rsidTr="003D1EBD">
        <w:trPr>
          <w:trHeight w:val="280"/>
          <w:jc w:val="center"/>
        </w:trPr>
        <w:tc>
          <w:tcPr>
            <w:tcW w:w="5673" w:type="dxa"/>
            <w:vAlign w:val="center"/>
          </w:tcPr>
          <w:p w14:paraId="27C629FC" w14:textId="77777777" w:rsidR="00023EF2" w:rsidRPr="00C53A83" w:rsidRDefault="00023EF2" w:rsidP="003D1EBD">
            <w:pPr>
              <w:pStyle w:val="TableParagraph"/>
              <w:spacing w:line="243" w:lineRule="exact"/>
              <w:ind w:left="105"/>
              <w:rPr>
                <w:rFonts w:ascii="Montserrat" w:hAnsi="Montserrat"/>
                <w:sz w:val="20"/>
                <w:szCs w:val="20"/>
                <w:lang w:val="es-ES"/>
              </w:rPr>
            </w:pPr>
            <w:r w:rsidRPr="00C53A83">
              <w:rPr>
                <w:rFonts w:ascii="Montserrat" w:hAnsi="Montserrat"/>
                <w:sz w:val="20"/>
                <w:lang w:val="es-ES"/>
              </w:rPr>
              <w:t>El presupuesto previsto ha sido</w:t>
            </w:r>
          </w:p>
        </w:tc>
        <w:tc>
          <w:tcPr>
            <w:tcW w:w="696" w:type="dxa"/>
            <w:vAlign w:val="center"/>
          </w:tcPr>
          <w:p w14:paraId="784562FD" w14:textId="77777777" w:rsidR="00023EF2" w:rsidRPr="00C53A83" w:rsidRDefault="00023EF2" w:rsidP="003D1EBD">
            <w:pPr>
              <w:pStyle w:val="TableParagraph"/>
              <w:spacing w:before="7"/>
              <w:rPr>
                <w:rFonts w:ascii="Montserrat" w:hAnsi="Montserrat"/>
                <w:b/>
                <w:sz w:val="20"/>
                <w:szCs w:val="20"/>
                <w:lang w:val="es-ES"/>
              </w:rPr>
            </w:pPr>
          </w:p>
          <w:p w14:paraId="18F38ED4" w14:textId="77777777" w:rsidR="00023EF2" w:rsidRPr="00C53A83" w:rsidRDefault="00023EF2" w:rsidP="003D1EBD">
            <w:pPr>
              <w:pStyle w:val="TableParagraph"/>
              <w:spacing w:line="164" w:lineRule="exact"/>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7CC4A0C8" wp14:editId="07F2D678">
                      <wp:extent cx="104140" cy="104140"/>
                      <wp:effectExtent l="6985" t="4445" r="3175" b="5715"/>
                      <wp:docPr id="470"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71" name="Rectangle 28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220C7A" id="Group 28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">
                      <v:rect id="Rectangle 28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w10:anchorlock/>
                    </v:group>
                  </w:pict>
                </mc:Fallback>
              </mc:AlternateContent>
            </w:r>
          </w:p>
        </w:tc>
        <w:tc>
          <w:tcPr>
            <w:tcW w:w="856" w:type="dxa"/>
            <w:vAlign w:val="center"/>
          </w:tcPr>
          <w:p w14:paraId="52BB2BDD" w14:textId="77777777" w:rsidR="00023EF2" w:rsidRPr="00C53A83" w:rsidRDefault="00023EF2" w:rsidP="003D1EBD">
            <w:pPr>
              <w:pStyle w:val="TableParagraph"/>
              <w:spacing w:before="7"/>
              <w:rPr>
                <w:rFonts w:ascii="Montserrat" w:hAnsi="Montserrat"/>
                <w:b/>
                <w:sz w:val="20"/>
                <w:szCs w:val="20"/>
                <w:lang w:val="es-ES"/>
              </w:rPr>
            </w:pPr>
          </w:p>
          <w:p w14:paraId="718E96BF" w14:textId="77777777" w:rsidR="00023EF2" w:rsidRPr="00C53A83" w:rsidRDefault="00023EF2" w:rsidP="003D1EBD">
            <w:pPr>
              <w:pStyle w:val="TableParagraph"/>
              <w:spacing w:line="164" w:lineRule="exact"/>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5AA2C719" wp14:editId="0A1A746B">
                      <wp:extent cx="104140" cy="104140"/>
                      <wp:effectExtent l="3810" t="4445" r="6350" b="5715"/>
                      <wp:docPr id="47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73" name="Rectangle 28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D093D2" id="Group 28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IAvdgGG&#10;AgAAgAUAAA4AAAAAAAAAAAAAAAAALgIAAGRycy9lMm9Eb2MueG1sUEsBAi0AFAAGAAgAAAAhAGrZ&#10;yzPZAAAAAwEAAA8AAAAAAAAAAAAAAAAA4AQAAGRycy9kb3ducmV2LnhtbFBLBQYAAAAABAAEAPMA&#10;AADmBQAAAAA=&#10;">
                      <v:rect id="Rectangle 28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" filled="f" strokeweight=".72pt"/>
                      <w10:anchorlock/>
                    </v:group>
                  </w:pict>
                </mc:Fallback>
              </mc:AlternateContent>
            </w:r>
          </w:p>
        </w:tc>
        <w:tc>
          <w:tcPr>
            <w:tcW w:w="708" w:type="dxa"/>
            <w:vAlign w:val="center"/>
          </w:tcPr>
          <w:p w14:paraId="063A18F3" w14:textId="77777777" w:rsidR="00023EF2" w:rsidRPr="00C53A83" w:rsidRDefault="00023EF2" w:rsidP="003D1EBD">
            <w:pPr>
              <w:pStyle w:val="TableParagraph"/>
              <w:spacing w:before="7"/>
              <w:rPr>
                <w:rFonts w:ascii="Montserrat" w:hAnsi="Montserrat"/>
                <w:b/>
                <w:sz w:val="20"/>
                <w:szCs w:val="20"/>
                <w:lang w:val="es-ES"/>
              </w:rPr>
            </w:pPr>
          </w:p>
          <w:p w14:paraId="7DDBC39E" w14:textId="77777777" w:rsidR="00023EF2" w:rsidRPr="00C53A83" w:rsidRDefault="00023EF2" w:rsidP="003D1EBD">
            <w:pPr>
              <w:pStyle w:val="TableParagraph"/>
              <w:spacing w:line="164" w:lineRule="exact"/>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3A6BD946" wp14:editId="33F0D08A">
                      <wp:extent cx="104140" cy="104140"/>
                      <wp:effectExtent l="4445" t="4445" r="5715" b="5715"/>
                      <wp:docPr id="47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75" name="Rectangle 28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C96458" id="Group 27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oAPtL&#10;hwIAAIAFAAAOAAAAAAAAAAAAAAAAAC4CAABkcnMvZTJvRG9jLnhtbFBLAQItABQABgAIAAAAIQBq&#10;2csz2QAAAAMBAAAPAAAAAAAAAAAAAAAAAOEEAABkcnMvZG93bnJldi54bWxQSwUGAAAAAAQABADz&#10;AAAA5wUAAAAA&#10;">
                      <v:rect id="Rectangle 28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w10:anchorlock/>
                    </v:group>
                  </w:pict>
                </mc:Fallback>
              </mc:AlternateContent>
            </w:r>
          </w:p>
        </w:tc>
      </w:tr>
      <w:tr w:rsidR="00023EF2" w:rsidRPr="00C53A83" w14:paraId="001F03EE" w14:textId="77777777" w:rsidTr="003D1EBD">
        <w:trPr>
          <w:trHeight w:val="221"/>
          <w:jc w:val="center"/>
        </w:trPr>
        <w:tc>
          <w:tcPr>
            <w:tcW w:w="5673" w:type="dxa"/>
            <w:vAlign w:val="center"/>
          </w:tcPr>
          <w:p w14:paraId="75ADC4DE" w14:textId="77777777" w:rsidR="00023EF2" w:rsidRPr="00C53A83" w:rsidRDefault="00023EF2" w:rsidP="003D1EBD">
            <w:pPr>
              <w:pStyle w:val="TableParagraph"/>
              <w:spacing w:before="1" w:line="278" w:lineRule="auto"/>
              <w:ind w:left="105" w:right="70"/>
              <w:rPr>
                <w:rFonts w:ascii="Montserrat" w:hAnsi="Montserrat"/>
                <w:sz w:val="20"/>
                <w:szCs w:val="20"/>
                <w:lang w:val="es-ES"/>
              </w:rPr>
            </w:pPr>
            <w:r w:rsidRPr="00C53A83">
              <w:rPr>
                <w:rFonts w:ascii="Montserrat" w:hAnsi="Montserrat"/>
                <w:sz w:val="20"/>
                <w:lang w:val="es-ES"/>
              </w:rPr>
              <w:t>El cumplimiento del calendario previsto ha sido</w:t>
            </w:r>
          </w:p>
        </w:tc>
        <w:tc>
          <w:tcPr>
            <w:tcW w:w="696" w:type="dxa"/>
            <w:vAlign w:val="center"/>
          </w:tcPr>
          <w:p w14:paraId="26665F61" w14:textId="77777777" w:rsidR="00023EF2" w:rsidRPr="00C53A83" w:rsidRDefault="00023EF2" w:rsidP="003D1EBD">
            <w:pPr>
              <w:pStyle w:val="TableParagraph"/>
              <w:spacing w:before="6"/>
              <w:rPr>
                <w:rFonts w:ascii="Montserrat" w:hAnsi="Montserrat"/>
                <w:b/>
                <w:sz w:val="20"/>
                <w:szCs w:val="20"/>
                <w:lang w:val="es-ES"/>
              </w:rPr>
            </w:pPr>
          </w:p>
          <w:p w14:paraId="4065C0EA" w14:textId="77777777" w:rsidR="00023EF2" w:rsidRPr="00C53A83" w:rsidRDefault="00023EF2" w:rsidP="003D1EBD">
            <w:pPr>
              <w:pStyle w:val="TableParagraph"/>
              <w:spacing w:line="164" w:lineRule="exact"/>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4B7B65FA" wp14:editId="387D034B">
                      <wp:extent cx="104140" cy="104140"/>
                      <wp:effectExtent l="6985" t="9525" r="3175" b="635"/>
                      <wp:docPr id="47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77"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EBD59D"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PxZ&#10;FFeJAgAAgAUAAA4AAAAAAAAAAAAAAAAALgIAAGRycy9lMm9Eb2MueG1sUEsBAi0AFAAGAAgAAAAh&#10;AGrZyzPZAAAAAwEAAA8AAAAAAAAAAAAAAAAA4wQAAGRycy9kb3ducmV2LnhtbFBLBQYAAAAABAAE&#10;APMAAADpBQ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w10:anchorlock/>
                    </v:group>
                  </w:pict>
                </mc:Fallback>
              </mc:AlternateContent>
            </w:r>
          </w:p>
        </w:tc>
        <w:tc>
          <w:tcPr>
            <w:tcW w:w="856" w:type="dxa"/>
            <w:vAlign w:val="center"/>
          </w:tcPr>
          <w:p w14:paraId="1AA69F16" w14:textId="77777777" w:rsidR="00023EF2" w:rsidRPr="00C53A83" w:rsidRDefault="00023EF2" w:rsidP="003D1EBD">
            <w:pPr>
              <w:pStyle w:val="TableParagraph"/>
              <w:spacing w:before="6"/>
              <w:rPr>
                <w:rFonts w:ascii="Montserrat" w:hAnsi="Montserrat"/>
                <w:b/>
                <w:sz w:val="20"/>
                <w:szCs w:val="20"/>
                <w:lang w:val="es-ES"/>
              </w:rPr>
            </w:pPr>
          </w:p>
          <w:p w14:paraId="0531CCD0" w14:textId="77777777" w:rsidR="00023EF2" w:rsidRPr="00C53A83" w:rsidRDefault="00023EF2" w:rsidP="003D1EBD">
            <w:pPr>
              <w:pStyle w:val="TableParagraph"/>
              <w:spacing w:line="164" w:lineRule="exact"/>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2A6D7CD7" wp14:editId="2EF420D3">
                      <wp:extent cx="104140" cy="104140"/>
                      <wp:effectExtent l="3810" t="9525" r="6350" b="635"/>
                      <wp:docPr id="47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79" name="Rectangle 27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70B53C" id="Group 27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Cd58&#10;V4gCAACABQAADgAAAAAAAAAAAAAAAAAuAgAAZHJzL2Uyb0RvYy54bWxQSwECLQAUAAYACAAAACEA&#10;atnLM9kAAAADAQAADwAAAAAAAAAAAAAAAADiBAAAZHJzL2Rvd25yZXYueG1sUEsFBgAAAAAEAAQA&#10;8wAAAOgFAAAAAA==&#10;">
                      <v:rect id="Rectangle 27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w10:anchorlock/>
                    </v:group>
                  </w:pict>
                </mc:Fallback>
              </mc:AlternateContent>
            </w:r>
          </w:p>
        </w:tc>
        <w:tc>
          <w:tcPr>
            <w:tcW w:w="708" w:type="dxa"/>
            <w:vAlign w:val="center"/>
          </w:tcPr>
          <w:p w14:paraId="628AF56B" w14:textId="77777777" w:rsidR="00023EF2" w:rsidRPr="00C53A83" w:rsidRDefault="00023EF2" w:rsidP="003D1EBD">
            <w:pPr>
              <w:pStyle w:val="TableParagraph"/>
              <w:spacing w:before="6"/>
              <w:rPr>
                <w:rFonts w:ascii="Montserrat" w:hAnsi="Montserrat"/>
                <w:b/>
                <w:sz w:val="20"/>
                <w:szCs w:val="20"/>
                <w:lang w:val="es-ES"/>
              </w:rPr>
            </w:pPr>
          </w:p>
          <w:p w14:paraId="07F5EA02" w14:textId="77777777" w:rsidR="00023EF2" w:rsidRPr="00C53A83" w:rsidRDefault="00023EF2" w:rsidP="003D1EBD">
            <w:pPr>
              <w:pStyle w:val="TableParagraph"/>
              <w:spacing w:line="164" w:lineRule="exact"/>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4F2371ED" wp14:editId="669C0A8D">
                      <wp:extent cx="104140" cy="104140"/>
                      <wp:effectExtent l="4445" t="9525" r="5715" b="635"/>
                      <wp:docPr id="48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81" name="Rectangle 27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372171" id="Group 27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">
                      <v:rect id="Rectangle 27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filled="f" strokeweight=".72pt"/>
                      <w10:anchorlock/>
                    </v:group>
                  </w:pict>
                </mc:Fallback>
              </mc:AlternateContent>
            </w:r>
          </w:p>
        </w:tc>
      </w:tr>
    </w:tbl>
    <w:p w14:paraId="40E67397" w14:textId="77777777" w:rsidR="00023EF2" w:rsidRDefault="00023EF2" w:rsidP="00BE19F4">
      <w:pPr>
        <w:pStyle w:val="Prrafodelista"/>
        <w:numPr>
          <w:ilvl w:val="0"/>
          <w:numId w:val="44"/>
        </w:numPr>
        <w:spacing w:after="120"/>
        <w:ind w:left="714" w:hanging="357"/>
        <w:contextualSpacing w:val="0"/>
      </w:pPr>
      <w:r w:rsidRPr="00DA721A">
        <w:t>Adecua</w:t>
      </w:r>
      <w:r>
        <w:t>ción de los recursos asignados.</w:t>
      </w:r>
    </w:p>
    <w:p w14:paraId="63ED2F30" w14:textId="77777777" w:rsidR="00023EF2" w:rsidRDefault="00023EF2" w:rsidP="00BE19F4">
      <w:pPr>
        <w:pStyle w:val="Prrafodelista"/>
        <w:numPr>
          <w:ilvl w:val="0"/>
          <w:numId w:val="44"/>
        </w:numPr>
        <w:spacing w:after="120"/>
        <w:ind w:left="714" w:hanging="357"/>
        <w:contextualSpacing w:val="0"/>
      </w:pPr>
      <w:r>
        <w:t>Dificultades, obstáculos o resistencias encontradas en la ejecución.</w:t>
      </w:r>
    </w:p>
    <w:p w14:paraId="1D3829AB" w14:textId="19B4F544" w:rsidR="00023EF2" w:rsidRDefault="00023EF2" w:rsidP="00BE19F4">
      <w:pPr>
        <w:pStyle w:val="Prrafodelista"/>
        <w:numPr>
          <w:ilvl w:val="0"/>
          <w:numId w:val="44"/>
        </w:numPr>
        <w:spacing w:after="120"/>
        <w:ind w:left="714" w:hanging="357"/>
        <w:contextualSpacing w:val="0"/>
      </w:pPr>
      <w:r>
        <w:t>Soluciones adoptadas en su caso</w:t>
      </w:r>
      <w:r w:rsidR="00B039BA">
        <w:t>.</w:t>
      </w:r>
    </w:p>
    <w:p w14:paraId="0EA347D0" w14:textId="77777777" w:rsidR="00023EF2" w:rsidRPr="00DA721A" w:rsidRDefault="00023EF2" w:rsidP="00023EF2">
      <w:pPr>
        <w:pStyle w:val="Prrafodelista"/>
        <w:spacing w:after="120"/>
        <w:ind w:left="714"/>
        <w:contextualSpacing w:val="0"/>
      </w:pPr>
    </w:p>
    <w:p w14:paraId="29069D01" w14:textId="5B92139D" w:rsidR="00023EF2" w:rsidRPr="00DC16AC" w:rsidRDefault="00023EF2" w:rsidP="00BE19F4">
      <w:pPr>
        <w:pStyle w:val="Prrafodelista"/>
        <w:numPr>
          <w:ilvl w:val="0"/>
          <w:numId w:val="71"/>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Información sobre impacto</w:t>
      </w:r>
      <w:r w:rsidR="00B60EBF">
        <w:rPr>
          <w:rFonts w:ascii="Merriweather" w:hAnsi="Merriweather"/>
          <w:color w:val="6B2449" w:themeColor="accent2" w:themeShade="BF"/>
          <w:sz w:val="26"/>
          <w:szCs w:val="26"/>
        </w:rPr>
        <w:t xml:space="preserve"> </w:t>
      </w:r>
    </w:p>
    <w:tbl>
      <w:tblPr>
        <w:tblStyle w:val="NormalTable0"/>
        <w:tblpPr w:leftFromText="141" w:rightFromText="141" w:vertAnchor="text" w:horzAnchor="margin" w:tblpXSpec="center" w:tblpY="17"/>
        <w:tblW w:w="0" w:type="auto"/>
        <w:tblBorders>
          <w:top w:val="single" w:sz="4" w:space="0" w:color="6B2449" w:themeColor="accent2" w:themeShade="BF"/>
          <w:left w:val="single" w:sz="4" w:space="0" w:color="6B2449" w:themeColor="accent2" w:themeShade="BF"/>
          <w:bottom w:val="single" w:sz="4" w:space="0" w:color="6B2449" w:themeColor="accent2" w:themeShade="BF"/>
          <w:right w:val="single" w:sz="4" w:space="0" w:color="6B2449" w:themeColor="accent2" w:themeShade="BF"/>
          <w:insideH w:val="single" w:sz="4" w:space="0" w:color="6B2449" w:themeColor="accent2" w:themeShade="BF"/>
          <w:insideV w:val="single" w:sz="4" w:space="0" w:color="6B2449" w:themeColor="accent2" w:themeShade="BF"/>
        </w:tblBorders>
        <w:tblLayout w:type="fixed"/>
        <w:tblLook w:val="01E0" w:firstRow="1" w:lastRow="1" w:firstColumn="1" w:lastColumn="1" w:noHBand="0" w:noVBand="0"/>
      </w:tblPr>
      <w:tblGrid>
        <w:gridCol w:w="5673"/>
        <w:gridCol w:w="684"/>
        <w:gridCol w:w="809"/>
        <w:gridCol w:w="626"/>
      </w:tblGrid>
      <w:tr w:rsidR="00023EF2" w:rsidRPr="00C53A83" w14:paraId="12F7A86F" w14:textId="77777777" w:rsidTr="003D1EBD">
        <w:trPr>
          <w:trHeight w:val="280"/>
        </w:trPr>
        <w:tc>
          <w:tcPr>
            <w:tcW w:w="5673" w:type="dxa"/>
            <w:shd w:val="clear" w:color="auto" w:fill="6B2449" w:themeFill="accent2" w:themeFillShade="BF"/>
            <w:vAlign w:val="center"/>
          </w:tcPr>
          <w:p w14:paraId="7DC1E9CE" w14:textId="77777777" w:rsidR="00023EF2" w:rsidRPr="00C53A83" w:rsidRDefault="00023EF2" w:rsidP="003D1EBD">
            <w:pPr>
              <w:pStyle w:val="TableParagraph"/>
              <w:spacing w:before="60" w:after="60"/>
              <w:rPr>
                <w:rFonts w:ascii="Montserrat" w:hAnsi="Montserrat"/>
                <w:sz w:val="20"/>
                <w:szCs w:val="20"/>
                <w:lang w:val="es-ES"/>
              </w:rPr>
            </w:pPr>
          </w:p>
        </w:tc>
        <w:tc>
          <w:tcPr>
            <w:tcW w:w="684" w:type="dxa"/>
            <w:shd w:val="clear" w:color="auto" w:fill="6B2449" w:themeFill="accent2" w:themeFillShade="BF"/>
            <w:vAlign w:val="center"/>
          </w:tcPr>
          <w:p w14:paraId="133377C1" w14:textId="77777777" w:rsidR="00023EF2" w:rsidRPr="00C53A83" w:rsidRDefault="00023EF2" w:rsidP="003D1EBD">
            <w:pPr>
              <w:pStyle w:val="TableParagraph"/>
              <w:spacing w:before="60" w:after="60" w:line="242" w:lineRule="exact"/>
              <w:ind w:left="156"/>
              <w:rPr>
                <w:rFonts w:ascii="Montserrat" w:hAnsi="Montserrat"/>
                <w:b/>
                <w:sz w:val="20"/>
                <w:szCs w:val="20"/>
                <w:lang w:val="es-ES"/>
              </w:rPr>
            </w:pPr>
            <w:r w:rsidRPr="00C53A83">
              <w:rPr>
                <w:rFonts w:ascii="Montserrat" w:hAnsi="Montserrat"/>
                <w:b/>
                <w:color w:val="FFFFFF"/>
                <w:sz w:val="20"/>
                <w:szCs w:val="20"/>
                <w:lang w:val="es-ES"/>
              </w:rPr>
              <w:t>Bajo</w:t>
            </w:r>
          </w:p>
        </w:tc>
        <w:tc>
          <w:tcPr>
            <w:tcW w:w="809" w:type="dxa"/>
            <w:shd w:val="clear" w:color="auto" w:fill="6B2449" w:themeFill="accent2" w:themeFillShade="BF"/>
            <w:vAlign w:val="center"/>
          </w:tcPr>
          <w:p w14:paraId="3885DA97" w14:textId="77777777" w:rsidR="00023EF2" w:rsidRPr="00C53A83" w:rsidRDefault="00023EF2" w:rsidP="003D1EBD">
            <w:pPr>
              <w:pStyle w:val="TableParagraph"/>
              <w:spacing w:before="60" w:after="60" w:line="242" w:lineRule="exact"/>
              <w:ind w:left="132"/>
              <w:rPr>
                <w:rFonts w:ascii="Montserrat" w:hAnsi="Montserrat"/>
                <w:b/>
                <w:sz w:val="20"/>
                <w:szCs w:val="20"/>
                <w:lang w:val="es-ES"/>
              </w:rPr>
            </w:pPr>
            <w:r w:rsidRPr="00C53A83">
              <w:rPr>
                <w:rFonts w:ascii="Montserrat" w:hAnsi="Montserrat"/>
                <w:b/>
                <w:color w:val="FFFFFF"/>
                <w:sz w:val="20"/>
                <w:szCs w:val="20"/>
                <w:lang w:val="es-ES"/>
              </w:rPr>
              <w:t>Medio</w:t>
            </w:r>
          </w:p>
        </w:tc>
        <w:tc>
          <w:tcPr>
            <w:tcW w:w="626" w:type="dxa"/>
            <w:shd w:val="clear" w:color="auto" w:fill="6B2449" w:themeFill="accent2" w:themeFillShade="BF"/>
            <w:vAlign w:val="center"/>
          </w:tcPr>
          <w:p w14:paraId="021FA488" w14:textId="77777777" w:rsidR="00023EF2" w:rsidRPr="00C53A83" w:rsidRDefault="00023EF2" w:rsidP="003D1EBD">
            <w:pPr>
              <w:pStyle w:val="TableParagraph"/>
              <w:spacing w:before="60" w:after="60" w:line="242" w:lineRule="exact"/>
              <w:ind w:left="125"/>
              <w:rPr>
                <w:rFonts w:ascii="Montserrat" w:hAnsi="Montserrat"/>
                <w:b/>
                <w:sz w:val="20"/>
                <w:szCs w:val="20"/>
                <w:lang w:val="es-ES"/>
              </w:rPr>
            </w:pPr>
            <w:r w:rsidRPr="00C53A83">
              <w:rPr>
                <w:rFonts w:ascii="Montserrat" w:hAnsi="Montserrat"/>
                <w:b/>
                <w:color w:val="FFFFFF"/>
                <w:sz w:val="20"/>
                <w:szCs w:val="20"/>
                <w:lang w:val="es-ES"/>
              </w:rPr>
              <w:t>Alto</w:t>
            </w:r>
          </w:p>
        </w:tc>
      </w:tr>
      <w:tr w:rsidR="00023EF2" w:rsidRPr="00C53A83" w14:paraId="3A63E30B" w14:textId="77777777" w:rsidTr="003D1EBD">
        <w:trPr>
          <w:trHeight w:val="280"/>
        </w:trPr>
        <w:tc>
          <w:tcPr>
            <w:tcW w:w="5673" w:type="dxa"/>
            <w:vAlign w:val="center"/>
          </w:tcPr>
          <w:p w14:paraId="4205788D" w14:textId="77777777" w:rsidR="00023EF2" w:rsidRPr="00C53A83" w:rsidRDefault="00023EF2" w:rsidP="003D1EBD">
            <w:pPr>
              <w:pStyle w:val="TableParagraph"/>
              <w:spacing w:before="60" w:after="60"/>
              <w:ind w:left="105"/>
              <w:rPr>
                <w:rFonts w:ascii="Montserrat" w:hAnsi="Montserrat"/>
                <w:sz w:val="20"/>
                <w:szCs w:val="20"/>
                <w:lang w:val="es-ES"/>
              </w:rPr>
            </w:pPr>
            <w:r w:rsidRPr="00C53A83">
              <w:rPr>
                <w:rFonts w:ascii="Montserrat" w:hAnsi="Montserrat"/>
                <w:sz w:val="20"/>
                <w:lang w:val="es-ES"/>
              </w:rPr>
              <w:t>¿Se han producido cambios en la cultura de la empresa?</w:t>
            </w:r>
          </w:p>
        </w:tc>
        <w:tc>
          <w:tcPr>
            <w:tcW w:w="684" w:type="dxa"/>
            <w:vAlign w:val="center"/>
          </w:tcPr>
          <w:p w14:paraId="66EE9BFA" w14:textId="77777777" w:rsidR="00023EF2" w:rsidRPr="00C53A83" w:rsidRDefault="00023EF2" w:rsidP="003D1EBD">
            <w:pPr>
              <w:pStyle w:val="TableParagraph"/>
              <w:spacing w:before="60" w:after="60"/>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497780D4" wp14:editId="0B4DC381">
                      <wp:extent cx="104140" cy="104140"/>
                      <wp:effectExtent l="6985" t="7620" r="3175" b="2540"/>
                      <wp:docPr id="48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83" name="Rectangle 29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C67D32A" id="Group 29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CU&#10;MeP8igIAAIAFAAAOAAAAAAAAAAAAAAAAAC4CAABkcnMvZTJvRG9jLnhtbFBLAQItABQABgAIAAAA&#10;IQBq2csz2QAAAAMBAAAPAAAAAAAAAAAAAAAAAOQEAABkcnMvZG93bnJldi54bWxQSwUGAAAAAAQA&#10;BADzAAAA6gUAAAAA&#10;">
                      <v:rect id="Rectangle 29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w10:anchorlock/>
                    </v:group>
                  </w:pict>
                </mc:Fallback>
              </mc:AlternateContent>
            </w:r>
          </w:p>
        </w:tc>
        <w:tc>
          <w:tcPr>
            <w:tcW w:w="809" w:type="dxa"/>
            <w:vAlign w:val="center"/>
          </w:tcPr>
          <w:p w14:paraId="6AE2AF18" w14:textId="77777777" w:rsidR="00023EF2" w:rsidRPr="00C53A83" w:rsidRDefault="00023EF2" w:rsidP="003D1EBD">
            <w:pPr>
              <w:pStyle w:val="TableParagraph"/>
              <w:spacing w:before="60" w:after="60"/>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029AA431" wp14:editId="4151DE24">
                      <wp:extent cx="104140" cy="104140"/>
                      <wp:effectExtent l="3810" t="7620" r="6350" b="2540"/>
                      <wp:docPr id="48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85" name="Rectangle 29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8FEFE46" id="Group 29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OeBW5KG&#10;AgAAgAUAAA4AAAAAAAAAAAAAAAAALgIAAGRycy9lMm9Eb2MueG1sUEsBAi0AFAAGAAgAAAAhAGrZ&#10;yzPZAAAAAwEAAA8AAAAAAAAAAAAAAAAA4AQAAGRycy9kb3ducmV2LnhtbFBLBQYAAAAABAAEAPMA&#10;AADmBQAAAAA=&#10;">
                      <v:rect id="Rectangle 29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filled="f" strokeweight=".72pt"/>
                      <w10:anchorlock/>
                    </v:group>
                  </w:pict>
                </mc:Fallback>
              </mc:AlternateContent>
            </w:r>
          </w:p>
        </w:tc>
        <w:tc>
          <w:tcPr>
            <w:tcW w:w="626" w:type="dxa"/>
            <w:vAlign w:val="center"/>
          </w:tcPr>
          <w:p w14:paraId="15640D6E" w14:textId="77777777" w:rsidR="00023EF2" w:rsidRPr="00C53A83" w:rsidRDefault="00023EF2" w:rsidP="003D1EBD">
            <w:pPr>
              <w:pStyle w:val="TableParagraph"/>
              <w:spacing w:before="60" w:after="60"/>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7C5825C9" wp14:editId="7CC3E058">
                      <wp:extent cx="104140" cy="104140"/>
                      <wp:effectExtent l="4445" t="7620" r="5715" b="2540"/>
                      <wp:docPr id="48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87" name="Rectangle 29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BA14CBF" id="Group 29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">
                      <v:rect id="Rectangle 29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w10:anchorlock/>
                    </v:group>
                  </w:pict>
                </mc:Fallback>
              </mc:AlternateContent>
            </w:r>
          </w:p>
        </w:tc>
      </w:tr>
      <w:tr w:rsidR="00023EF2" w:rsidRPr="00C53A83" w14:paraId="59E99381" w14:textId="77777777" w:rsidTr="003D1EBD">
        <w:trPr>
          <w:trHeight w:val="280"/>
        </w:trPr>
        <w:tc>
          <w:tcPr>
            <w:tcW w:w="5673" w:type="dxa"/>
            <w:vAlign w:val="center"/>
          </w:tcPr>
          <w:p w14:paraId="2509EBAC" w14:textId="77777777" w:rsidR="00023EF2" w:rsidRPr="00C53A83" w:rsidRDefault="00023EF2" w:rsidP="003D1EBD">
            <w:pPr>
              <w:pStyle w:val="TableParagraph"/>
              <w:spacing w:before="60" w:after="60"/>
              <w:ind w:left="105"/>
              <w:rPr>
                <w:rFonts w:ascii="Montserrat" w:hAnsi="Montserrat"/>
                <w:sz w:val="20"/>
                <w:szCs w:val="20"/>
                <w:lang w:val="es-ES"/>
              </w:rPr>
            </w:pPr>
            <w:r w:rsidRPr="00C53A83">
              <w:rPr>
                <w:rFonts w:ascii="Montserrat" w:hAnsi="Montserrat"/>
                <w:sz w:val="20"/>
                <w:lang w:val="es-ES"/>
              </w:rPr>
              <w:t>¿Se han reducido los desequilibrios de presencia de las mujeres?</w:t>
            </w:r>
          </w:p>
        </w:tc>
        <w:tc>
          <w:tcPr>
            <w:tcW w:w="684" w:type="dxa"/>
            <w:vAlign w:val="center"/>
          </w:tcPr>
          <w:p w14:paraId="08A2F4B0" w14:textId="77777777" w:rsidR="00023EF2" w:rsidRPr="00C53A83" w:rsidRDefault="00023EF2" w:rsidP="003D1EBD">
            <w:pPr>
              <w:pStyle w:val="TableParagraph"/>
              <w:spacing w:before="60" w:after="60"/>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2DDFC9EE" wp14:editId="018284F0">
                      <wp:extent cx="104140" cy="104140"/>
                      <wp:effectExtent l="6985" t="1270" r="3175" b="8890"/>
                      <wp:docPr id="4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89" name="Rectangle 29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045518" id="Group 28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A340gK&#10;hwIAAIAFAAAOAAAAAAAAAAAAAAAAAC4CAABkcnMvZTJvRG9jLnhtbFBLAQItABQABgAIAAAAIQBq&#10;2csz2QAAAAMBAAAPAAAAAAAAAAAAAAAAAOEEAABkcnMvZG93bnJldi54bWxQSwUGAAAAAAQABADz&#10;AAAA5wUAAAAA&#10;">
                      <v:rect id="Rectangle 29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w10:anchorlock/>
                    </v:group>
                  </w:pict>
                </mc:Fallback>
              </mc:AlternateContent>
            </w:r>
          </w:p>
        </w:tc>
        <w:tc>
          <w:tcPr>
            <w:tcW w:w="809" w:type="dxa"/>
            <w:vAlign w:val="center"/>
          </w:tcPr>
          <w:p w14:paraId="6E91B730" w14:textId="77777777" w:rsidR="00023EF2" w:rsidRPr="00C53A83" w:rsidRDefault="00023EF2" w:rsidP="003D1EBD">
            <w:pPr>
              <w:pStyle w:val="TableParagraph"/>
              <w:spacing w:before="60" w:after="60"/>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61368E7B" wp14:editId="07328D22">
                      <wp:extent cx="104140" cy="104140"/>
                      <wp:effectExtent l="3810" t="1270" r="6350" b="8890"/>
                      <wp:docPr id="490"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91" name="Rectangle 28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0DA62F2" id="Group 28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c2lq&#10;fIgCAACABQAADgAAAAAAAAAAAAAAAAAuAgAAZHJzL2Uyb0RvYy54bWxQSwECLQAUAAYACAAAACEA&#10;atnLM9kAAAADAQAADwAAAAAAAAAAAAAAAADiBAAAZHJzL2Rvd25yZXYueG1sUEsFBgAAAAAEAAQA&#10;8wAAAOgFAAAAAA==&#10;">
                      <v:rect id="Rectangle 28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w10:anchorlock/>
                    </v:group>
                  </w:pict>
                </mc:Fallback>
              </mc:AlternateContent>
            </w:r>
          </w:p>
        </w:tc>
        <w:tc>
          <w:tcPr>
            <w:tcW w:w="626" w:type="dxa"/>
            <w:vAlign w:val="center"/>
          </w:tcPr>
          <w:p w14:paraId="672D8F91" w14:textId="77777777" w:rsidR="00023EF2" w:rsidRPr="00C53A83" w:rsidRDefault="00023EF2" w:rsidP="003D1EBD">
            <w:pPr>
              <w:pStyle w:val="TableParagraph"/>
              <w:spacing w:before="60" w:after="60"/>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29A26C48" wp14:editId="395D0FB2">
                      <wp:extent cx="104140" cy="104140"/>
                      <wp:effectExtent l="4445" t="1270" r="5715" b="8890"/>
                      <wp:docPr id="49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93" name="Rectangle 28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D779FEE" id="Group 28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D7&#10;GITwigIAAIAFAAAOAAAAAAAAAAAAAAAAAC4CAABkcnMvZTJvRG9jLnhtbFBLAQItABQABgAIAAAA&#10;IQBq2csz2QAAAAMBAAAPAAAAAAAAAAAAAAAAAOQEAABkcnMvZG93bnJldi54bWxQSwUGAAAAAAQA&#10;BADzAAAA6gUAAAAA&#10;">
                      <v:rect id="Rectangle 28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filled="f" strokeweight=".72pt"/>
                      <w10:anchorlock/>
                    </v:group>
                  </w:pict>
                </mc:Fallback>
              </mc:AlternateContent>
            </w:r>
          </w:p>
        </w:tc>
      </w:tr>
      <w:tr w:rsidR="00023EF2" w:rsidRPr="00C53A83" w14:paraId="67FE7513" w14:textId="77777777" w:rsidTr="003D1EBD">
        <w:trPr>
          <w:trHeight w:val="280"/>
        </w:trPr>
        <w:tc>
          <w:tcPr>
            <w:tcW w:w="5673" w:type="dxa"/>
            <w:vAlign w:val="center"/>
          </w:tcPr>
          <w:p w14:paraId="70CC8FEE" w14:textId="77777777" w:rsidR="00023EF2" w:rsidRPr="00C53A83" w:rsidRDefault="00023EF2" w:rsidP="003D1EBD">
            <w:pPr>
              <w:pStyle w:val="TableParagraph"/>
              <w:spacing w:before="60" w:after="60"/>
              <w:ind w:left="105"/>
              <w:rPr>
                <w:rFonts w:ascii="Montserrat" w:hAnsi="Montserrat"/>
                <w:sz w:val="20"/>
                <w:szCs w:val="20"/>
                <w:lang w:val="es-ES"/>
              </w:rPr>
            </w:pPr>
            <w:r w:rsidRPr="00C53A83">
              <w:rPr>
                <w:rFonts w:ascii="Montserrat" w:hAnsi="Montserrat"/>
                <w:sz w:val="20"/>
                <w:lang w:val="es-ES"/>
              </w:rPr>
              <w:t>¿Se han reducido los desequilibrios de presencia de los hombres?</w:t>
            </w:r>
          </w:p>
        </w:tc>
        <w:tc>
          <w:tcPr>
            <w:tcW w:w="684" w:type="dxa"/>
            <w:vAlign w:val="center"/>
          </w:tcPr>
          <w:p w14:paraId="72BA9605" w14:textId="77777777" w:rsidR="00023EF2" w:rsidRPr="00C53A83" w:rsidRDefault="00023EF2" w:rsidP="003D1EBD">
            <w:pPr>
              <w:pStyle w:val="TableParagraph"/>
              <w:spacing w:before="60" w:after="60"/>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1F7DF681" wp14:editId="422FE370">
                      <wp:extent cx="104140" cy="104140"/>
                      <wp:effectExtent l="6985" t="4445" r="3175" b="5715"/>
                      <wp:docPr id="494"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95" name="Rectangle 28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8BDE6FC" id="Group 28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IioPJ6G&#10;AgAAgAUAAA4AAAAAAAAAAAAAAAAALgIAAGRycy9lMm9Eb2MueG1sUEsBAi0AFAAGAAgAAAAhAGrZ&#10;yzPZAAAAAwEAAA8AAAAAAAAAAAAAAAAA4AQAAGRycy9kb3ducmV2LnhtbFBLBQYAAAAABAAEAPMA&#10;AADmBQAAAAA=&#10;">
                      <v:rect id="Rectangle 28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w10:anchorlock/>
                    </v:group>
                  </w:pict>
                </mc:Fallback>
              </mc:AlternateContent>
            </w:r>
          </w:p>
        </w:tc>
        <w:tc>
          <w:tcPr>
            <w:tcW w:w="809" w:type="dxa"/>
            <w:vAlign w:val="center"/>
          </w:tcPr>
          <w:p w14:paraId="7B1A21B1" w14:textId="77777777" w:rsidR="00023EF2" w:rsidRPr="00C53A83" w:rsidRDefault="00023EF2" w:rsidP="003D1EBD">
            <w:pPr>
              <w:pStyle w:val="TableParagraph"/>
              <w:spacing w:before="60" w:after="60"/>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7E6D2FDA" wp14:editId="423511A9">
                      <wp:extent cx="104140" cy="104140"/>
                      <wp:effectExtent l="3810" t="4445" r="6350" b="5715"/>
                      <wp:docPr id="49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97" name="Rectangle 282"/>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EE9D05" id="Group 281"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">
                      <v:rect id="Rectangle 282"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filled="f" strokeweight=".72pt"/>
                      <w10:anchorlock/>
                    </v:group>
                  </w:pict>
                </mc:Fallback>
              </mc:AlternateContent>
            </w:r>
          </w:p>
        </w:tc>
        <w:tc>
          <w:tcPr>
            <w:tcW w:w="626" w:type="dxa"/>
            <w:vAlign w:val="center"/>
          </w:tcPr>
          <w:p w14:paraId="348B8873" w14:textId="77777777" w:rsidR="00023EF2" w:rsidRPr="00C53A83" w:rsidRDefault="00023EF2" w:rsidP="003D1EBD">
            <w:pPr>
              <w:pStyle w:val="TableParagraph"/>
              <w:spacing w:before="60" w:after="60"/>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34314D67" wp14:editId="08F34F4C">
                      <wp:extent cx="104140" cy="104140"/>
                      <wp:effectExtent l="4445" t="4445" r="5715" b="5715"/>
                      <wp:docPr id="498"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499" name="Rectangle 280"/>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987C35" id="Group 279"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">
                      <v:rect id="Rectangle 280"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w10:anchorlock/>
                    </v:group>
                  </w:pict>
                </mc:Fallback>
              </mc:AlternateContent>
            </w:r>
          </w:p>
        </w:tc>
      </w:tr>
      <w:tr w:rsidR="00023EF2" w:rsidRPr="00C53A83" w14:paraId="4A107CF2" w14:textId="77777777" w:rsidTr="003D1EBD">
        <w:trPr>
          <w:trHeight w:val="221"/>
        </w:trPr>
        <w:tc>
          <w:tcPr>
            <w:tcW w:w="5673" w:type="dxa"/>
            <w:vAlign w:val="center"/>
          </w:tcPr>
          <w:p w14:paraId="27DE36D1" w14:textId="77777777" w:rsidR="00023EF2" w:rsidRPr="00C53A83" w:rsidRDefault="00023EF2" w:rsidP="003D1EBD">
            <w:pPr>
              <w:pStyle w:val="TableParagraph"/>
              <w:spacing w:before="60" w:after="60"/>
              <w:ind w:left="105" w:right="70"/>
              <w:rPr>
                <w:rFonts w:ascii="Montserrat" w:hAnsi="Montserrat"/>
                <w:sz w:val="20"/>
                <w:szCs w:val="20"/>
                <w:lang w:val="es-ES"/>
              </w:rPr>
            </w:pPr>
            <w:r w:rsidRPr="00C53A83">
              <w:rPr>
                <w:rFonts w:ascii="Montserrat" w:hAnsi="Montserrat"/>
                <w:sz w:val="20"/>
                <w:lang w:val="es-ES"/>
              </w:rPr>
              <w:t>¿Ha habido cambios en las actitudes y opiniones del equipo directivo?</w:t>
            </w:r>
          </w:p>
        </w:tc>
        <w:tc>
          <w:tcPr>
            <w:tcW w:w="684" w:type="dxa"/>
            <w:vAlign w:val="center"/>
          </w:tcPr>
          <w:p w14:paraId="12E9AC65" w14:textId="77777777" w:rsidR="00023EF2" w:rsidRPr="00C53A83" w:rsidRDefault="00023EF2" w:rsidP="003D1EBD">
            <w:pPr>
              <w:pStyle w:val="TableParagraph"/>
              <w:spacing w:before="60" w:after="60"/>
              <w:ind w:left="258"/>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7B150BE5" wp14:editId="7935D459">
                      <wp:extent cx="104140" cy="104140"/>
                      <wp:effectExtent l="6985" t="9525" r="3175" b="635"/>
                      <wp:docPr id="50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01"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59D5DE9"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KGV&#10;Y2eJAgAAgAUAAA4AAAAAAAAAAAAAAAAALgIAAGRycy9lMm9Eb2MueG1sUEsBAi0AFAAGAAgAAAAh&#10;AGrZyzPZAAAAAwEAAA8AAAAAAAAAAAAAAAAA4wQAAGRycy9kb3ducmV2LnhtbFBLBQYAAAAABAAE&#10;APMAAADpBQ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" filled="f" strokeweight=".72pt"/>
                      <w10:anchorlock/>
                    </v:group>
                  </w:pict>
                </mc:Fallback>
              </mc:AlternateContent>
            </w:r>
          </w:p>
        </w:tc>
        <w:tc>
          <w:tcPr>
            <w:tcW w:w="809" w:type="dxa"/>
            <w:vAlign w:val="center"/>
          </w:tcPr>
          <w:p w14:paraId="29876893" w14:textId="77777777" w:rsidR="00023EF2" w:rsidRPr="00C53A83" w:rsidRDefault="00023EF2" w:rsidP="003D1EBD">
            <w:pPr>
              <w:pStyle w:val="TableParagraph"/>
              <w:spacing w:before="60" w:after="60"/>
              <w:ind w:left="319"/>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623C2CEB" wp14:editId="21204DF3">
                      <wp:extent cx="104140" cy="104140"/>
                      <wp:effectExtent l="3810" t="9525" r="6350" b="635"/>
                      <wp:docPr id="54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47" name="Rectangle 276"/>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03325A" id="Group 275"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">
                      <v:rect id="Rectangle 276"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" filled="f" strokeweight=".72pt"/>
                      <w10:anchorlock/>
                    </v:group>
                  </w:pict>
                </mc:Fallback>
              </mc:AlternateContent>
            </w:r>
          </w:p>
        </w:tc>
        <w:tc>
          <w:tcPr>
            <w:tcW w:w="626" w:type="dxa"/>
            <w:vAlign w:val="center"/>
          </w:tcPr>
          <w:p w14:paraId="4AC386A0" w14:textId="77777777" w:rsidR="00023EF2" w:rsidRPr="00C53A83" w:rsidRDefault="00023EF2" w:rsidP="003D1EBD">
            <w:pPr>
              <w:pStyle w:val="TableParagraph"/>
              <w:spacing w:before="60" w:after="60"/>
              <w:ind w:left="216"/>
              <w:rPr>
                <w:rFonts w:ascii="Montserrat" w:hAnsi="Montserrat"/>
                <w:sz w:val="20"/>
                <w:szCs w:val="20"/>
                <w:lang w:val="es-ES"/>
              </w:rPr>
            </w:pPr>
            <w:r w:rsidRPr="00C53A83">
              <w:rPr>
                <w:rFonts w:ascii="Montserrat" w:hAnsi="Montserrat"/>
                <w:noProof/>
                <w:position w:val="-2"/>
                <w:sz w:val="20"/>
                <w:szCs w:val="20"/>
                <w:lang w:bidi="ar-SA"/>
              </w:rPr>
              <mc:AlternateContent>
                <mc:Choice Requires="wpg">
                  <w:drawing>
                    <wp:inline distT="0" distB="0" distL="0" distR="0" wp14:anchorId="01BA0C0D" wp14:editId="6F5B213E">
                      <wp:extent cx="104140" cy="104140"/>
                      <wp:effectExtent l="4445" t="9525" r="5715" b="635"/>
                      <wp:docPr id="54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49" name="Rectangle 274"/>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5ABFFA0" id="Group 273"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">
                      <v:rect id="Rectangle 274"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" filled="f" strokeweight=".72pt"/>
                      <w10:anchorlock/>
                    </v:group>
                  </w:pict>
                </mc:Fallback>
              </mc:AlternateContent>
            </w:r>
          </w:p>
        </w:tc>
      </w:tr>
      <w:tr w:rsidR="00023EF2" w:rsidRPr="00C53A83" w14:paraId="04C0FBBA" w14:textId="77777777" w:rsidTr="003D1EBD">
        <w:trPr>
          <w:trHeight w:val="221"/>
        </w:trPr>
        <w:tc>
          <w:tcPr>
            <w:tcW w:w="5673" w:type="dxa"/>
            <w:vAlign w:val="center"/>
          </w:tcPr>
          <w:p w14:paraId="75961B10" w14:textId="77777777" w:rsidR="00023EF2" w:rsidRPr="00D6147A" w:rsidRDefault="00023EF2" w:rsidP="003D1EBD">
            <w:pPr>
              <w:pStyle w:val="TableParagraph"/>
              <w:spacing w:before="60" w:after="60"/>
              <w:ind w:left="105" w:right="70"/>
              <w:rPr>
                <w:rFonts w:ascii="Montserrat" w:hAnsi="Montserrat"/>
                <w:sz w:val="20"/>
                <w:lang w:val="es-ES"/>
              </w:rPr>
            </w:pPr>
            <w:r w:rsidRPr="00C53A83">
              <w:rPr>
                <w:rFonts w:ascii="Montserrat" w:hAnsi="Montserrat"/>
                <w:sz w:val="20"/>
                <w:lang w:val="es-ES"/>
              </w:rPr>
              <w:t>¿Ha habido cambios en las actitudes y opiniones de la plantilla?</w:t>
            </w:r>
          </w:p>
        </w:tc>
        <w:tc>
          <w:tcPr>
            <w:tcW w:w="684" w:type="dxa"/>
            <w:vAlign w:val="center"/>
          </w:tcPr>
          <w:p w14:paraId="1A993C23" w14:textId="77777777" w:rsidR="00023EF2" w:rsidRPr="00C53A83" w:rsidRDefault="00023EF2" w:rsidP="003D1EBD">
            <w:pPr>
              <w:pStyle w:val="TableParagraph"/>
              <w:spacing w:before="60" w:after="60"/>
              <w:ind w:left="258"/>
              <w:rPr>
                <w:rFonts w:ascii="Montserrat" w:hAnsi="Montserrat"/>
                <w:noProof/>
                <w:position w:val="-2"/>
                <w:sz w:val="20"/>
                <w:szCs w:val="20"/>
              </w:rPr>
            </w:pPr>
            <w:r w:rsidRPr="00C53A83">
              <w:rPr>
                <w:rFonts w:ascii="Montserrat" w:hAnsi="Montserrat"/>
                <w:noProof/>
                <w:position w:val="-2"/>
                <w:sz w:val="20"/>
                <w:szCs w:val="20"/>
                <w:lang w:bidi="ar-SA"/>
              </w:rPr>
              <mc:AlternateContent>
                <mc:Choice Requires="wpg">
                  <w:drawing>
                    <wp:inline distT="0" distB="0" distL="0" distR="0" wp14:anchorId="432B9088" wp14:editId="161729AF">
                      <wp:extent cx="104140" cy="104140"/>
                      <wp:effectExtent l="6985" t="9525" r="3175" b="635"/>
                      <wp:docPr id="55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51"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3C7DD08"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Fez&#10;LQ2JAgAAgAUAAA4AAAAAAAAAAAAAAAAALgIAAGRycy9lMm9Eb2MueG1sUEsBAi0AFAAGAAgAAAAh&#10;AGrZyzPZAAAAAwEAAA8AAAAAAAAAAAAAAAAA4wQAAGRycy9kb3ducmV2LnhtbFBLBQYAAAAABAAE&#10;APMAAADpBQ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" filled="f" strokeweight=".72pt"/>
                      <w10:anchorlock/>
                    </v:group>
                  </w:pict>
                </mc:Fallback>
              </mc:AlternateContent>
            </w:r>
          </w:p>
        </w:tc>
        <w:tc>
          <w:tcPr>
            <w:tcW w:w="809" w:type="dxa"/>
          </w:tcPr>
          <w:p w14:paraId="03A4BFFE" w14:textId="77777777" w:rsidR="00023EF2" w:rsidRPr="00C53A83" w:rsidRDefault="00023EF2" w:rsidP="003D1EBD">
            <w:pPr>
              <w:pStyle w:val="TableParagraph"/>
              <w:spacing w:before="60" w:after="60"/>
              <w:ind w:left="319"/>
              <w:rPr>
                <w:rFonts w:ascii="Montserrat" w:hAnsi="Montserrat"/>
                <w:noProof/>
                <w:position w:val="-2"/>
                <w:sz w:val="20"/>
                <w:szCs w:val="20"/>
              </w:rPr>
            </w:pPr>
            <w:r w:rsidRPr="00B94B2E">
              <w:rPr>
                <w:rFonts w:ascii="Montserrat" w:hAnsi="Montserrat"/>
                <w:noProof/>
                <w:position w:val="-2"/>
                <w:sz w:val="20"/>
                <w:szCs w:val="20"/>
                <w:lang w:bidi="ar-SA"/>
              </w:rPr>
              <mc:AlternateContent>
                <mc:Choice Requires="wpg">
                  <w:drawing>
                    <wp:inline distT="0" distB="0" distL="0" distR="0" wp14:anchorId="3DFB4434" wp14:editId="11A6D041">
                      <wp:extent cx="104140" cy="104140"/>
                      <wp:effectExtent l="6985" t="9525" r="3175" b="635"/>
                      <wp:docPr id="55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53"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9FF2171"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Bi&#10;GVTdigIAAIAFAAAOAAAAAAAAAAAAAAAAAC4CAABkcnMvZTJvRG9jLnhtbFBLAQItABQABgAIAAAA&#10;IQBq2csz2QAAAAMBAAAPAAAAAAAAAAAAAAAAAOQEAABkcnMvZG93bnJldi54bWxQSwUGAAAAAAQA&#10;BADzAAAA6gU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Kv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" filled="f" strokeweight=".72pt"/>
                      <w10:anchorlock/>
                    </v:group>
                  </w:pict>
                </mc:Fallback>
              </mc:AlternateContent>
            </w:r>
          </w:p>
        </w:tc>
        <w:tc>
          <w:tcPr>
            <w:tcW w:w="626" w:type="dxa"/>
          </w:tcPr>
          <w:p w14:paraId="62662C5E" w14:textId="77777777" w:rsidR="00023EF2" w:rsidRPr="00C53A83" w:rsidRDefault="00023EF2" w:rsidP="003D1EBD">
            <w:pPr>
              <w:pStyle w:val="TableParagraph"/>
              <w:spacing w:before="60" w:after="60"/>
              <w:ind w:left="216"/>
              <w:rPr>
                <w:rFonts w:ascii="Montserrat" w:hAnsi="Montserrat"/>
                <w:noProof/>
                <w:position w:val="-2"/>
                <w:sz w:val="20"/>
                <w:szCs w:val="20"/>
              </w:rPr>
            </w:pPr>
            <w:r w:rsidRPr="00B94B2E">
              <w:rPr>
                <w:rFonts w:ascii="Montserrat" w:hAnsi="Montserrat"/>
                <w:noProof/>
                <w:position w:val="-2"/>
                <w:sz w:val="20"/>
                <w:szCs w:val="20"/>
                <w:lang w:bidi="ar-SA"/>
              </w:rPr>
              <mc:AlternateContent>
                <mc:Choice Requires="wpg">
                  <w:drawing>
                    <wp:inline distT="0" distB="0" distL="0" distR="0" wp14:anchorId="673829BA" wp14:editId="47901180">
                      <wp:extent cx="104140" cy="104140"/>
                      <wp:effectExtent l="6985" t="9525" r="3175" b="635"/>
                      <wp:docPr id="50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03"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4B63A5"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CU&#10;Pxq3igIAAIAFAAAOAAAAAAAAAAAAAAAAAC4CAABkcnMvZTJvRG9jLnhtbFBLAQItABQABgAIAAAA&#10;IQBq2csz2QAAAAMBAAAPAAAAAAAAAAAAAAAAAOQEAABkcnMvZG93bnJldi54bWxQSwUGAAAAAAQA&#10;BADzAAAA6gU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w10:anchorlock/>
                    </v:group>
                  </w:pict>
                </mc:Fallback>
              </mc:AlternateContent>
            </w:r>
          </w:p>
        </w:tc>
      </w:tr>
      <w:tr w:rsidR="00023EF2" w:rsidRPr="00C53A83" w14:paraId="66666657" w14:textId="77777777" w:rsidTr="003D1EBD">
        <w:trPr>
          <w:trHeight w:val="221"/>
        </w:trPr>
        <w:tc>
          <w:tcPr>
            <w:tcW w:w="5673" w:type="dxa"/>
            <w:vAlign w:val="center"/>
          </w:tcPr>
          <w:p w14:paraId="7A85BF6C" w14:textId="77777777" w:rsidR="00023EF2" w:rsidRPr="00D6147A" w:rsidRDefault="00023EF2" w:rsidP="003D1EBD">
            <w:pPr>
              <w:pStyle w:val="TableParagraph"/>
              <w:spacing w:before="60" w:after="60"/>
              <w:ind w:left="105" w:right="70"/>
              <w:rPr>
                <w:rFonts w:ascii="Montserrat" w:hAnsi="Montserrat"/>
                <w:sz w:val="20"/>
                <w:lang w:val="es-ES"/>
              </w:rPr>
            </w:pPr>
            <w:r w:rsidRPr="00C53A83">
              <w:rPr>
                <w:rFonts w:ascii="Montserrat" w:hAnsi="Montserrat"/>
                <w:sz w:val="20"/>
                <w:szCs w:val="20"/>
                <w:lang w:val="es-ES"/>
              </w:rPr>
              <w:t>¿Se han detectado cambios en relación con la imagen externa de la empresa?</w:t>
            </w:r>
          </w:p>
        </w:tc>
        <w:tc>
          <w:tcPr>
            <w:tcW w:w="684" w:type="dxa"/>
            <w:vAlign w:val="center"/>
          </w:tcPr>
          <w:p w14:paraId="780D7C8E" w14:textId="77777777" w:rsidR="00023EF2" w:rsidRPr="00C53A83" w:rsidRDefault="00023EF2" w:rsidP="003D1EBD">
            <w:pPr>
              <w:pStyle w:val="TableParagraph"/>
              <w:spacing w:before="60" w:after="60"/>
              <w:ind w:left="258"/>
              <w:rPr>
                <w:rFonts w:ascii="Montserrat" w:hAnsi="Montserrat"/>
                <w:noProof/>
                <w:position w:val="-2"/>
                <w:sz w:val="20"/>
                <w:szCs w:val="20"/>
              </w:rPr>
            </w:pPr>
            <w:r w:rsidRPr="00C53A83">
              <w:rPr>
                <w:rFonts w:ascii="Montserrat" w:hAnsi="Montserrat"/>
                <w:noProof/>
                <w:position w:val="-2"/>
                <w:sz w:val="20"/>
                <w:szCs w:val="20"/>
                <w:lang w:bidi="ar-SA"/>
              </w:rPr>
              <mc:AlternateContent>
                <mc:Choice Requires="wpg">
                  <w:drawing>
                    <wp:inline distT="0" distB="0" distL="0" distR="0" wp14:anchorId="20AEC64C" wp14:editId="7CFC24B4">
                      <wp:extent cx="104140" cy="104140"/>
                      <wp:effectExtent l="6985" t="9525" r="3175" b="635"/>
                      <wp:docPr id="55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57"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F23BC39"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ElL&#10;1qaJAgAAgAUAAA4AAAAAAAAAAAAAAAAALgIAAGRycy9lMm9Eb2MueG1sUEsBAi0AFAAGAAgAAAAh&#10;AGrZyzPZAAAAAwEAAA8AAAAAAAAAAAAAAAAA4wQAAGRycy9kb3ducmV2LnhtbFBLBQYAAAAABAAE&#10;APMAAADpBQ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" filled="f" strokeweight=".72pt"/>
                      <w10:anchorlock/>
                    </v:group>
                  </w:pict>
                </mc:Fallback>
              </mc:AlternateContent>
            </w:r>
          </w:p>
        </w:tc>
        <w:tc>
          <w:tcPr>
            <w:tcW w:w="809" w:type="dxa"/>
          </w:tcPr>
          <w:p w14:paraId="38704A33" w14:textId="77777777" w:rsidR="00023EF2" w:rsidRPr="00C53A83" w:rsidRDefault="00023EF2" w:rsidP="003D1EBD">
            <w:pPr>
              <w:pStyle w:val="TableParagraph"/>
              <w:spacing w:before="60" w:after="60"/>
              <w:ind w:left="319"/>
              <w:rPr>
                <w:rFonts w:ascii="Montserrat" w:hAnsi="Montserrat"/>
                <w:noProof/>
                <w:position w:val="-2"/>
                <w:sz w:val="20"/>
                <w:szCs w:val="20"/>
              </w:rPr>
            </w:pPr>
            <w:r w:rsidRPr="00B94B2E">
              <w:rPr>
                <w:rFonts w:ascii="Montserrat" w:hAnsi="Montserrat"/>
                <w:noProof/>
                <w:position w:val="-2"/>
                <w:sz w:val="20"/>
                <w:szCs w:val="20"/>
                <w:lang w:bidi="ar-SA"/>
              </w:rPr>
              <mc:AlternateContent>
                <mc:Choice Requires="wpg">
                  <w:drawing>
                    <wp:inline distT="0" distB="0" distL="0" distR="0" wp14:anchorId="72AA62C3" wp14:editId="7018F8FC">
                      <wp:extent cx="104140" cy="104140"/>
                      <wp:effectExtent l="6985" t="9525" r="3175" b="635"/>
                      <wp:docPr id="68"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69"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135A042"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626" w:type="dxa"/>
          </w:tcPr>
          <w:p w14:paraId="46DB4EAF" w14:textId="77777777" w:rsidR="00023EF2" w:rsidRPr="00C53A83" w:rsidRDefault="00023EF2" w:rsidP="003D1EBD">
            <w:pPr>
              <w:pStyle w:val="TableParagraph"/>
              <w:spacing w:before="60" w:after="60"/>
              <w:ind w:left="216"/>
              <w:rPr>
                <w:rFonts w:ascii="Montserrat" w:hAnsi="Montserrat"/>
                <w:noProof/>
                <w:position w:val="-2"/>
                <w:sz w:val="20"/>
                <w:szCs w:val="20"/>
              </w:rPr>
            </w:pPr>
            <w:r w:rsidRPr="00B94B2E">
              <w:rPr>
                <w:rFonts w:ascii="Montserrat" w:hAnsi="Montserrat"/>
                <w:noProof/>
                <w:position w:val="-2"/>
                <w:sz w:val="20"/>
                <w:szCs w:val="20"/>
                <w:lang w:bidi="ar-SA"/>
              </w:rPr>
              <mc:AlternateContent>
                <mc:Choice Requires="wpg">
                  <w:drawing>
                    <wp:inline distT="0" distB="0" distL="0" distR="0" wp14:anchorId="2E9D1781" wp14:editId="0914D575">
                      <wp:extent cx="104140" cy="104140"/>
                      <wp:effectExtent l="6985" t="9525" r="3175" b="635"/>
                      <wp:docPr id="55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555" name="Rectangle 278"/>
                              <wps:cNvSpPr>
                                <a:spLocks noChangeArrowheads="1"/>
                              </wps:cNvSpPr>
                              <wps:spPr bwMode="auto">
                                <a:xfrm>
                                  <a:off x="7" y="7"/>
                                  <a:ext cx="149" cy="14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B9E3EA" id="Group 277"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">
                      <v:rect id="Rectangle 278"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" filled="f" strokeweight=".72pt"/>
                      <w10:anchorlock/>
                    </v:group>
                  </w:pict>
                </mc:Fallback>
              </mc:AlternateContent>
            </w:r>
          </w:p>
        </w:tc>
      </w:tr>
    </w:tbl>
    <w:p w14:paraId="0170FE7C" w14:textId="0B6AA7E6" w:rsidR="00023EF2" w:rsidRDefault="00023EF2" w:rsidP="00BE19F4">
      <w:pPr>
        <w:pStyle w:val="Prrafodelista"/>
        <w:numPr>
          <w:ilvl w:val="0"/>
          <w:numId w:val="44"/>
        </w:numPr>
        <w:spacing w:after="120"/>
        <w:ind w:left="714" w:hanging="357"/>
        <w:contextualSpacing w:val="0"/>
      </w:pPr>
      <w:r>
        <w:t xml:space="preserve">Señalar en qué han consistido los cambios tanto en relación con las personas como en la gestión y clima empresarial. </w:t>
      </w:r>
    </w:p>
    <w:p w14:paraId="15B7E89E" w14:textId="77777777" w:rsidR="000B2CE9" w:rsidRDefault="000B2CE9" w:rsidP="000B2CE9">
      <w:pPr>
        <w:pStyle w:val="Prrafodelista"/>
        <w:spacing w:after="120"/>
        <w:ind w:left="714"/>
        <w:contextualSpacing w:val="0"/>
      </w:pPr>
    </w:p>
    <w:p w14:paraId="66DF9D95" w14:textId="77777777" w:rsidR="00023EF2" w:rsidRDefault="00023EF2" w:rsidP="00BE19F4">
      <w:pPr>
        <w:pStyle w:val="Prrafodelista"/>
        <w:numPr>
          <w:ilvl w:val="0"/>
          <w:numId w:val="71"/>
        </w:numPr>
        <w:spacing w:before="240" w:after="160"/>
        <w:ind w:left="357" w:hanging="357"/>
        <w:contextualSpacing w:val="0"/>
        <w:rPr>
          <w:rFonts w:ascii="Merriweather" w:hAnsi="Merriweather"/>
          <w:color w:val="6B2449" w:themeColor="accent2" w:themeShade="BF"/>
          <w:sz w:val="26"/>
          <w:szCs w:val="26"/>
        </w:rPr>
      </w:pPr>
      <w:r w:rsidRPr="00DC16AC">
        <w:rPr>
          <w:rFonts w:ascii="Merriweather" w:hAnsi="Merriweather"/>
          <w:color w:val="6B2449" w:themeColor="accent2" w:themeShade="BF"/>
          <w:sz w:val="26"/>
          <w:szCs w:val="26"/>
        </w:rPr>
        <w:t>Conclusiones y propuestas</w:t>
      </w:r>
    </w:p>
    <w:p w14:paraId="2BAD425C" w14:textId="77777777" w:rsidR="00023EF2" w:rsidRDefault="00023EF2" w:rsidP="00BE19F4">
      <w:pPr>
        <w:pStyle w:val="Prrafodelista"/>
        <w:numPr>
          <w:ilvl w:val="0"/>
          <w:numId w:val="44"/>
        </w:numPr>
      </w:pPr>
      <w:r>
        <w:t>Incluir una valoración general del periodo de referencia sobre el desarrollo del plan de igualdad.</w:t>
      </w:r>
    </w:p>
    <w:p w14:paraId="30D79193" w14:textId="77777777" w:rsidR="00023EF2" w:rsidRPr="00B03BC7" w:rsidRDefault="00023EF2" w:rsidP="00BE19F4">
      <w:pPr>
        <w:pStyle w:val="Prrafodelista"/>
        <w:numPr>
          <w:ilvl w:val="0"/>
          <w:numId w:val="44"/>
        </w:numPr>
      </w:pPr>
      <w:r>
        <w:t>Definir propuestas de mejora o corrección de desviaciones detectadas tanto de aplicación inmediata como a futuro cuando se produzca la actualización del plan de igualdad.</w:t>
      </w:r>
    </w:p>
    <w:p w14:paraId="29B95C5A" w14:textId="098F3104" w:rsidR="00CC48CE" w:rsidRDefault="00CC48CE">
      <w:pPr>
        <w:spacing w:after="120"/>
        <w:rPr>
          <w:rFonts w:asciiTheme="minorHAnsi" w:eastAsiaTheme="minorHAnsi" w:hAnsiTheme="minorHAnsi" w:cstheme="minorBidi"/>
        </w:rPr>
      </w:pPr>
    </w:p>
    <w:sectPr w:rsidR="00CC48CE" w:rsidSect="00225195">
      <w:pgSz w:w="11906" w:h="16838"/>
      <w:pgMar w:top="1985" w:right="1418" w:bottom="1418" w:left="1418"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C03C" w14:textId="77777777" w:rsidR="00F912F4" w:rsidRDefault="00F912F4" w:rsidP="006461A2">
      <w:r>
        <w:separator/>
      </w:r>
    </w:p>
  </w:endnote>
  <w:endnote w:type="continuationSeparator" w:id="0">
    <w:p w14:paraId="00F4B761" w14:textId="77777777" w:rsidR="00F912F4" w:rsidRDefault="00F912F4" w:rsidP="006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erriweather">
    <w:altName w:val="Courier New"/>
    <w:charset w:val="00"/>
    <w:family w:val="auto"/>
    <w:pitch w:val="variable"/>
    <w:sig w:usb0="20000207" w:usb1="00000002" w:usb2="00000000" w:usb3="00000000" w:csb0="00000197" w:csb1="00000000"/>
  </w:font>
  <w:font w:name="Merriweather Light">
    <w:altName w:val="Courier New"/>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Merriweather Black">
    <w:charset w:val="00"/>
    <w:family w:val="auto"/>
    <w:pitch w:val="variable"/>
    <w:sig w:usb0="20000207" w:usb1="00000002" w:usb2="00000000" w:usb3="00000000" w:csb0="00000197" w:csb1="00000000"/>
  </w:font>
  <w:font w:name="Monserrat">
    <w:altName w:val="Times New Roman"/>
    <w:charset w:val="00"/>
    <w:family w:val="roman"/>
    <w:pitch w:val="default"/>
  </w:font>
  <w:font w:name="Roboto">
    <w:altName w:val="Times New Roman"/>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Merriweather Sans Light">
    <w:altName w:val="Courier New"/>
    <w:panose1 w:val="00000400000000000000"/>
    <w:charset w:val="00"/>
    <w:family w:val="auto"/>
    <w:pitch w:val="variable"/>
    <w:sig w:usb0="20000007" w:usb1="00000000" w:usb2="00000000" w:usb3="00000000" w:csb0="00000193" w:csb1="00000000"/>
  </w:font>
  <w:font w:name="TradeGothic">
    <w:panose1 w:val="00000000000000000000"/>
    <w:charset w:val="00"/>
    <w:family w:val="swiss"/>
    <w:notTrueType/>
    <w:pitch w:val="default"/>
    <w:sig w:usb0="00000003" w:usb1="00000000" w:usb2="00000000" w:usb3="00000000" w:csb0="00000001" w:csb1="00000000"/>
  </w:font>
  <w:font w:name="Montserrat Light">
    <w:altName w:val="Courier New"/>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8C03" w14:textId="6806E2E5" w:rsidR="00F912F4" w:rsidRDefault="00F912F4" w:rsidP="00C06013">
    <w:pPr>
      <w:pStyle w:val="Piedepgina"/>
      <w:jc w:val="right"/>
    </w:pPr>
    <w:r w:rsidRPr="003E741B">
      <w:t xml:space="preserve"> </w:t>
    </w:r>
    <w:sdt>
      <w:sdtPr>
        <w:id w:val="-335547743"/>
        <w:docPartObj>
          <w:docPartGallery w:val="Page Numbers (Bottom of Page)"/>
          <w:docPartUnique/>
        </w:docPartObj>
      </w:sdtPr>
      <w:sdtContent>
        <w:r>
          <w:rPr>
            <w:noProof/>
            <w:lang w:eastAsia="es-ES"/>
          </w:rPr>
          <mc:AlternateContent>
            <mc:Choice Requires="wpg">
              <w:drawing>
                <wp:anchor distT="0" distB="0" distL="114300" distR="114300" simplePos="0" relativeHeight="251677696" behindDoc="0" locked="0" layoutInCell="1" allowOverlap="1" wp14:anchorId="0C0C8187" wp14:editId="56D1CF44">
                  <wp:simplePos x="0" y="0"/>
                  <wp:positionH relativeFrom="margin">
                    <wp:align>right</wp:align>
                  </wp:positionH>
                  <wp:positionV relativeFrom="page">
                    <wp:align>bottom</wp:align>
                  </wp:positionV>
                  <wp:extent cx="436880" cy="716915"/>
                  <wp:effectExtent l="0" t="0" r="20320" b="2603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7" name="AutoShape 77"/>
                          <wps:cNvCnPr>
                            <a:cxnSpLocks noChangeShapeType="1"/>
                          </wps:cNvCnPr>
                          <wps:spPr bwMode="auto">
                            <a:xfrm flipV="1">
                              <a:off x="2111" y="15387"/>
                              <a:ext cx="0" cy="441"/>
                            </a:xfrm>
                            <a:prstGeom prst="straightConnector1">
                              <a:avLst/>
                            </a:prstGeom>
                            <a:ln>
                              <a:headEnd/>
                              <a:tailEnd/>
                            </a:ln>
                          </wps:spPr>
                          <wps:style>
                            <a:lnRef idx="2">
                              <a:schemeClr val="accent2"/>
                            </a:lnRef>
                            <a:fillRef idx="1">
                              <a:schemeClr val="lt1"/>
                            </a:fillRef>
                            <a:effectRef idx="0">
                              <a:schemeClr val="accent2"/>
                            </a:effectRef>
                            <a:fontRef idx="minor">
                              <a:schemeClr val="dk1"/>
                            </a:fontRef>
                          </wps:style>
                          <wps:bodyPr/>
                        </wps:wsp>
                        <wps:wsp>
                          <wps:cNvPr id="42" name="Rectangle 78"/>
                          <wps:cNvSpPr>
                            <a:spLocks noChangeArrowheads="1"/>
                          </wps:cNvSpPr>
                          <wps:spPr bwMode="auto">
                            <a:xfrm>
                              <a:off x="1743" y="14699"/>
                              <a:ext cx="688" cy="68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AFF683A" w14:textId="0A4E0E3C" w:rsidR="00F912F4" w:rsidRPr="00A137D6" w:rsidRDefault="00F912F4" w:rsidP="003E741B">
                                <w:pPr>
                                  <w:pStyle w:val="Piedepgina"/>
                                  <w:jc w:val="center"/>
                                  <w:rPr>
                                    <w:sz w:val="18"/>
                                    <w:szCs w:val="18"/>
                                  </w:rPr>
                                </w:pPr>
                                <w:r w:rsidRPr="00A137D6">
                                  <w:rPr>
                                    <w:sz w:val="18"/>
                                    <w:szCs w:val="18"/>
                                  </w:rPr>
                                  <w:fldChar w:fldCharType="begin"/>
                                </w:r>
                                <w:r w:rsidRPr="00A137D6">
                                  <w:rPr>
                                    <w:sz w:val="18"/>
                                    <w:szCs w:val="18"/>
                                  </w:rPr>
                                  <w:instrText>PAGE    \* MERGEFORMAT</w:instrText>
                                </w:r>
                                <w:r w:rsidRPr="00A137D6">
                                  <w:rPr>
                                    <w:sz w:val="18"/>
                                    <w:szCs w:val="18"/>
                                  </w:rPr>
                                  <w:fldChar w:fldCharType="separate"/>
                                </w:r>
                                <w:r w:rsidR="00B800C1">
                                  <w:rPr>
                                    <w:noProof/>
                                    <w:sz w:val="18"/>
                                    <w:szCs w:val="18"/>
                                  </w:rPr>
                                  <w:t>44</w:t>
                                </w:r>
                                <w:r w:rsidRPr="00A137D6">
                                  <w:rPr>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C8187" id="Grupo 26" o:spid="_x0000_s1026" style="position:absolute;left:0;text-align:left;margin-left:-16.8pt;margin-top:0;width:34.4pt;height:56.45pt;z-index:25167769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" filled="t" fillcolor="white [3201]" strokecolor="#903163 [3205]" strokeweight="1.75pt">
                    <v:stroke endcap="round"/>
                  </v:shape>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" fillcolor="white [3201]" strokecolor="#903163 [3205]" strokeweight="1.75pt">
                    <v:stroke endcap="round"/>
                    <v:textbox>
                      <w:txbxContent>
                        <w:p w14:paraId="3AFF683A" w14:textId="0A4E0E3C" w:rsidR="00F912F4" w:rsidRPr="00A137D6" w:rsidRDefault="00F912F4" w:rsidP="003E741B">
                          <w:pPr>
                            <w:pStyle w:val="Piedepgina"/>
                            <w:jc w:val="center"/>
                            <w:rPr>
                              <w:sz w:val="18"/>
                              <w:szCs w:val="18"/>
                            </w:rPr>
                          </w:pPr>
                          <w:r w:rsidRPr="00A137D6">
                            <w:rPr>
                              <w:sz w:val="18"/>
                              <w:szCs w:val="18"/>
                            </w:rPr>
                            <w:fldChar w:fldCharType="begin"/>
                          </w:r>
                          <w:r w:rsidRPr="00A137D6">
                            <w:rPr>
                              <w:sz w:val="18"/>
                              <w:szCs w:val="18"/>
                            </w:rPr>
                            <w:instrText>PAGE    \* MERGEFORMAT</w:instrText>
                          </w:r>
                          <w:r w:rsidRPr="00A137D6">
                            <w:rPr>
                              <w:sz w:val="18"/>
                              <w:szCs w:val="18"/>
                            </w:rPr>
                            <w:fldChar w:fldCharType="separate"/>
                          </w:r>
                          <w:r w:rsidR="00B800C1">
                            <w:rPr>
                              <w:noProof/>
                              <w:sz w:val="18"/>
                              <w:szCs w:val="18"/>
                            </w:rPr>
                            <w:t>44</w:t>
                          </w:r>
                          <w:r w:rsidRPr="00A137D6">
                            <w:rPr>
                              <w:sz w:val="18"/>
                              <w:szCs w:val="18"/>
                            </w:rPr>
                            <w:fldChar w:fldCharType="end"/>
                          </w:r>
                        </w:p>
                      </w:txbxContent>
                    </v:textbox>
                  </v:rect>
                  <w10:wrap anchorx="margin" anchory="page"/>
                </v:group>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415D" w14:textId="0C933134" w:rsidR="00F912F4" w:rsidRDefault="00F912F4" w:rsidP="0087049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4CE8" w14:textId="77777777" w:rsidR="00F912F4" w:rsidRDefault="00F912F4" w:rsidP="006461A2">
      <w:r>
        <w:separator/>
      </w:r>
    </w:p>
  </w:footnote>
  <w:footnote w:type="continuationSeparator" w:id="0">
    <w:p w14:paraId="5230BFC4" w14:textId="77777777" w:rsidR="00F912F4" w:rsidRDefault="00F912F4" w:rsidP="006461A2">
      <w:r>
        <w:continuationSeparator/>
      </w:r>
    </w:p>
  </w:footnote>
  <w:footnote w:id="1">
    <w:p w14:paraId="5700DACE" w14:textId="77777777" w:rsidR="00F912F4" w:rsidRDefault="00F912F4" w:rsidP="000473BA">
      <w:pPr>
        <w:pStyle w:val="Textonotapie"/>
      </w:pPr>
      <w:r w:rsidRPr="006F0CA9">
        <w:rPr>
          <w:rStyle w:val="Refdenotaalpie"/>
          <w:sz w:val="18"/>
          <w:szCs w:val="18"/>
        </w:rPr>
        <w:footnoteRef/>
      </w:r>
      <w:r w:rsidRPr="006F0CA9">
        <w:rPr>
          <w:sz w:val="18"/>
          <w:szCs w:val="18"/>
        </w:rPr>
        <w:t xml:space="preserve"> Deberá promoverse la composición equilibrada entre mujeres y hombres de cada una de las partes, así como que sus integrantes tengan formación y/o experiencia en materia de igualdad </w:t>
      </w:r>
      <w:r>
        <w:rPr>
          <w:sz w:val="18"/>
          <w:szCs w:val="18"/>
        </w:rPr>
        <w:t xml:space="preserve">entre mujeres y hombres </w:t>
      </w:r>
      <w:r w:rsidRPr="006F0CA9">
        <w:rPr>
          <w:sz w:val="18"/>
          <w:szCs w:val="18"/>
        </w:rPr>
        <w:t>en el ámbito laboral.</w:t>
      </w:r>
    </w:p>
  </w:footnote>
  <w:footnote w:id="2">
    <w:p w14:paraId="56D6FDB5" w14:textId="77777777" w:rsidR="00F912F4" w:rsidRDefault="00F912F4" w:rsidP="000473BA">
      <w:r w:rsidRPr="00D110EB">
        <w:rPr>
          <w:rStyle w:val="Refdenotaalpie"/>
          <w:sz w:val="18"/>
          <w:szCs w:val="18"/>
        </w:rPr>
        <w:footnoteRef/>
      </w:r>
      <w:r w:rsidRPr="00A43DE3">
        <w:rPr>
          <w:vertAlign w:val="superscript"/>
        </w:rPr>
        <w:t xml:space="preserve"> </w:t>
      </w:r>
      <w:r w:rsidRPr="004A592C">
        <w:rPr>
          <w:rFonts w:eastAsia="Montserrat" w:cs="Montserrat"/>
          <w:sz w:val="18"/>
          <w:szCs w:val="18"/>
          <w:lang w:eastAsia="es-ES"/>
        </w:rPr>
        <w:t>La composición de la parte social de la comisión nego</w:t>
      </w:r>
      <w:r>
        <w:rPr>
          <w:rFonts w:eastAsia="Montserrat" w:cs="Montserrat"/>
          <w:sz w:val="18"/>
          <w:szCs w:val="18"/>
          <w:lang w:eastAsia="es-ES"/>
        </w:rPr>
        <w:t>ciadora deberá ser proporcional a su representatividad.</w:t>
      </w:r>
    </w:p>
  </w:footnote>
  <w:footnote w:id="3">
    <w:p w14:paraId="10CFDFAD" w14:textId="068C63D7" w:rsidR="00F912F4" w:rsidRPr="00677D35" w:rsidRDefault="00F912F4" w:rsidP="000473BA">
      <w:r>
        <w:rPr>
          <w:rStyle w:val="Refdenotaalpie"/>
        </w:rPr>
        <w:footnoteRef/>
      </w:r>
      <w:r>
        <w:t xml:space="preserve"> </w:t>
      </w:r>
      <w:r w:rsidRPr="006F0CA9">
        <w:rPr>
          <w:sz w:val="18"/>
          <w:szCs w:val="18"/>
        </w:rPr>
        <w:t xml:space="preserve">Si la </w:t>
      </w:r>
      <w:r>
        <w:rPr>
          <w:sz w:val="18"/>
          <w:szCs w:val="18"/>
        </w:rPr>
        <w:t>Comisión</w:t>
      </w:r>
      <w:r w:rsidRPr="006F0CA9">
        <w:rPr>
          <w:sz w:val="18"/>
          <w:szCs w:val="18"/>
        </w:rPr>
        <w:t xml:space="preserve"> </w:t>
      </w:r>
      <w:r>
        <w:rPr>
          <w:sz w:val="18"/>
          <w:szCs w:val="18"/>
        </w:rPr>
        <w:t>N</w:t>
      </w:r>
      <w:r w:rsidRPr="006F0CA9">
        <w:rPr>
          <w:sz w:val="18"/>
          <w:szCs w:val="18"/>
        </w:rPr>
        <w:t xml:space="preserve">egociadora optara por la no elección de una persona que ostente la </w:t>
      </w:r>
      <w:r>
        <w:rPr>
          <w:sz w:val="18"/>
          <w:szCs w:val="18"/>
        </w:rPr>
        <w:t>P</w:t>
      </w:r>
      <w:r w:rsidRPr="006F0CA9">
        <w:rPr>
          <w:sz w:val="18"/>
          <w:szCs w:val="18"/>
        </w:rPr>
        <w:t xml:space="preserve">residencia, las partes deberán consignar además en el acta constitutiva de la </w:t>
      </w:r>
      <w:r>
        <w:rPr>
          <w:sz w:val="18"/>
          <w:szCs w:val="18"/>
        </w:rPr>
        <w:t>Comisión</w:t>
      </w:r>
      <w:r w:rsidRPr="006F0CA9">
        <w:rPr>
          <w:sz w:val="18"/>
          <w:szCs w:val="18"/>
        </w:rPr>
        <w:t>, los procedimientos a emplear para moderar las sesiones y firmar las actas, pudiendo designar a una persona representante de cada una de las partes, junto con la persona que ostente la secretaría</w:t>
      </w:r>
    </w:p>
    <w:p w14:paraId="11C497F0" w14:textId="77777777" w:rsidR="00F912F4" w:rsidRDefault="00F912F4" w:rsidP="000473BA">
      <w:pPr>
        <w:pStyle w:val="Textonotapie"/>
      </w:pPr>
    </w:p>
  </w:footnote>
  <w:footnote w:id="4">
    <w:p w14:paraId="188B6CFF" w14:textId="77777777" w:rsidR="00F912F4" w:rsidRPr="00E23845" w:rsidRDefault="00F912F4" w:rsidP="00391D48">
      <w:pPr>
        <w:pStyle w:val="Textonotapie"/>
        <w:rPr>
          <w:sz w:val="18"/>
          <w:szCs w:val="18"/>
        </w:rPr>
      </w:pPr>
      <w:r w:rsidRPr="00E23845">
        <w:rPr>
          <w:rStyle w:val="Refdenotaalpie"/>
          <w:sz w:val="18"/>
          <w:szCs w:val="18"/>
        </w:rPr>
        <w:footnoteRef/>
      </w:r>
      <w:r w:rsidRPr="00E23845">
        <w:rPr>
          <w:sz w:val="18"/>
          <w:szCs w:val="18"/>
        </w:rPr>
        <w:t xml:space="preserve"> Pregunta obligatoria.</w:t>
      </w:r>
    </w:p>
  </w:footnote>
  <w:footnote w:id="5">
    <w:p w14:paraId="37E14223" w14:textId="77777777" w:rsidR="00F912F4" w:rsidRPr="00E23845" w:rsidRDefault="00F912F4" w:rsidP="00391D48">
      <w:pPr>
        <w:pStyle w:val="Textonotapie"/>
        <w:rPr>
          <w:sz w:val="18"/>
          <w:szCs w:val="18"/>
        </w:rPr>
      </w:pPr>
      <w:r w:rsidRPr="00E23845">
        <w:rPr>
          <w:rStyle w:val="Refdenotaalpie"/>
          <w:sz w:val="18"/>
          <w:szCs w:val="18"/>
        </w:rPr>
        <w:footnoteRef/>
      </w:r>
      <w:r w:rsidRPr="00E23845">
        <w:rPr>
          <w:sz w:val="18"/>
          <w:szCs w:val="18"/>
        </w:rPr>
        <w:t xml:space="preserve"> Establecer los intervalos que se estimen oportunos en función de las características de la plantilla.</w:t>
      </w:r>
    </w:p>
  </w:footnote>
  <w:footnote w:id="6">
    <w:p w14:paraId="57B307D7" w14:textId="77777777" w:rsidR="00F912F4" w:rsidRPr="00E23845" w:rsidRDefault="00F912F4" w:rsidP="00391D48">
      <w:pPr>
        <w:pStyle w:val="Textonotapie"/>
        <w:rPr>
          <w:sz w:val="18"/>
          <w:szCs w:val="18"/>
        </w:rPr>
      </w:pPr>
      <w:r w:rsidRPr="00E23845">
        <w:rPr>
          <w:rStyle w:val="Refdenotaalpie"/>
          <w:sz w:val="18"/>
          <w:szCs w:val="18"/>
        </w:rPr>
        <w:footnoteRef/>
      </w:r>
      <w:r w:rsidRPr="00E23845">
        <w:rPr>
          <w:sz w:val="18"/>
          <w:szCs w:val="18"/>
        </w:rPr>
        <w:t xml:space="preserve"> Establecer los intervalos que se estimen oportunos en función de las características de la plantilla.</w:t>
      </w:r>
    </w:p>
  </w:footnote>
  <w:footnote w:id="7">
    <w:p w14:paraId="0A4095C1" w14:textId="77777777" w:rsidR="00F912F4" w:rsidRPr="00E23845" w:rsidRDefault="00F912F4" w:rsidP="00391D48">
      <w:pPr>
        <w:pStyle w:val="Textonotapie"/>
        <w:rPr>
          <w:sz w:val="18"/>
          <w:szCs w:val="18"/>
        </w:rPr>
      </w:pPr>
      <w:r w:rsidRPr="00E23845">
        <w:rPr>
          <w:rStyle w:val="Refdenotaalpie"/>
          <w:sz w:val="18"/>
          <w:szCs w:val="18"/>
        </w:rPr>
        <w:footnoteRef/>
      </w:r>
      <w:r w:rsidRPr="00E23845">
        <w:rPr>
          <w:sz w:val="18"/>
          <w:szCs w:val="18"/>
        </w:rPr>
        <w:t xml:space="preserve"> Representación Legal de Trabajadores y Trabajadoras.</w:t>
      </w:r>
    </w:p>
  </w:footnote>
  <w:footnote w:id="8">
    <w:p w14:paraId="29CB8610" w14:textId="77777777" w:rsidR="00F912F4" w:rsidRPr="004E3048" w:rsidRDefault="00F912F4" w:rsidP="00DD452B">
      <w:pPr>
        <w:pStyle w:val="Textonotapie"/>
        <w:rPr>
          <w:sz w:val="18"/>
          <w:szCs w:val="18"/>
        </w:rPr>
      </w:pPr>
      <w:r w:rsidRPr="004E3048">
        <w:rPr>
          <w:rStyle w:val="Refdenotaalpie"/>
          <w:sz w:val="18"/>
          <w:szCs w:val="18"/>
        </w:rPr>
        <w:footnoteRef/>
      </w:r>
      <w:r w:rsidRPr="004E3048">
        <w:rPr>
          <w:sz w:val="18"/>
          <w:szCs w:val="18"/>
        </w:rPr>
        <w:t xml:space="preserve"> Pregunta obligatoria.</w:t>
      </w:r>
    </w:p>
  </w:footnote>
  <w:footnote w:id="9">
    <w:p w14:paraId="7FE2D0CD" w14:textId="77777777" w:rsidR="00F912F4" w:rsidRPr="004E3048" w:rsidRDefault="00F912F4" w:rsidP="00DD452B">
      <w:pPr>
        <w:pStyle w:val="Textonotapie"/>
        <w:rPr>
          <w:sz w:val="18"/>
          <w:szCs w:val="18"/>
        </w:rPr>
      </w:pPr>
      <w:r w:rsidRPr="004E3048">
        <w:rPr>
          <w:rStyle w:val="Refdenotaalpie"/>
          <w:sz w:val="18"/>
          <w:szCs w:val="18"/>
        </w:rPr>
        <w:footnoteRef/>
      </w:r>
      <w:r w:rsidRPr="004E3048">
        <w:rPr>
          <w:sz w:val="18"/>
          <w:szCs w:val="18"/>
        </w:rPr>
        <w:t xml:space="preserve"> Establecer los intervalos que se estimen oportunos en función de las características de la plantilla.</w:t>
      </w:r>
    </w:p>
  </w:footnote>
  <w:footnote w:id="10">
    <w:p w14:paraId="7CCC44CE" w14:textId="77777777" w:rsidR="00F912F4" w:rsidRPr="004E3048" w:rsidRDefault="00F912F4" w:rsidP="00E74519">
      <w:pPr>
        <w:pStyle w:val="Textonotapie"/>
        <w:rPr>
          <w:sz w:val="18"/>
          <w:szCs w:val="18"/>
        </w:rPr>
      </w:pPr>
      <w:r w:rsidRPr="004E3048">
        <w:rPr>
          <w:rStyle w:val="Refdenotaalpie"/>
          <w:sz w:val="18"/>
          <w:szCs w:val="18"/>
        </w:rPr>
        <w:footnoteRef/>
      </w:r>
      <w:r w:rsidRPr="004E3048">
        <w:rPr>
          <w:sz w:val="18"/>
          <w:szCs w:val="18"/>
        </w:rPr>
        <w:t xml:space="preserve"> Modificar en función de lo establecido en el convenio colectivo de aplicación.</w:t>
      </w:r>
    </w:p>
  </w:footnote>
  <w:footnote w:id="11">
    <w:p w14:paraId="43788CD2" w14:textId="77777777" w:rsidR="00F912F4" w:rsidRPr="004E3048" w:rsidRDefault="00F912F4" w:rsidP="00E74519">
      <w:pPr>
        <w:pStyle w:val="Textonotapie"/>
        <w:rPr>
          <w:sz w:val="18"/>
          <w:szCs w:val="18"/>
        </w:rPr>
      </w:pPr>
      <w:r w:rsidRPr="004E3048">
        <w:rPr>
          <w:rStyle w:val="Refdenotaalpie"/>
          <w:sz w:val="18"/>
          <w:szCs w:val="18"/>
        </w:rPr>
        <w:footnoteRef/>
      </w:r>
      <w:r w:rsidRPr="004E3048">
        <w:rPr>
          <w:sz w:val="18"/>
          <w:szCs w:val="18"/>
        </w:rPr>
        <w:t xml:space="preserve"> Modificar en función de la estructura de la empresa.</w:t>
      </w:r>
    </w:p>
  </w:footnote>
  <w:footnote w:id="12">
    <w:p w14:paraId="02BF230B" w14:textId="77777777" w:rsidR="00F912F4" w:rsidRPr="004E3048" w:rsidRDefault="00F912F4" w:rsidP="00E74519">
      <w:pPr>
        <w:pStyle w:val="Textonotapie"/>
        <w:rPr>
          <w:sz w:val="18"/>
          <w:szCs w:val="18"/>
        </w:rPr>
      </w:pPr>
      <w:r w:rsidRPr="004E3048">
        <w:rPr>
          <w:rStyle w:val="Refdenotaalpie"/>
          <w:sz w:val="18"/>
          <w:szCs w:val="18"/>
        </w:rPr>
        <w:footnoteRef/>
      </w:r>
      <w:r w:rsidRPr="004E3048">
        <w:rPr>
          <w:sz w:val="18"/>
          <w:szCs w:val="18"/>
        </w:rPr>
        <w:t xml:space="preserve"> Establecer los intervalos que se estimen oportunos en función de las características de la plantilla.</w:t>
      </w:r>
    </w:p>
  </w:footnote>
  <w:footnote w:id="13">
    <w:p w14:paraId="79B00CCC" w14:textId="77777777" w:rsidR="00F912F4" w:rsidRDefault="00F912F4" w:rsidP="00E74519">
      <w:pPr>
        <w:pStyle w:val="Textonotapie"/>
      </w:pPr>
      <w:r w:rsidRPr="004E3048">
        <w:rPr>
          <w:rStyle w:val="Refdenotaalpie"/>
          <w:sz w:val="18"/>
          <w:szCs w:val="18"/>
        </w:rPr>
        <w:footnoteRef/>
      </w:r>
      <w:r w:rsidRPr="004E3048">
        <w:rPr>
          <w:sz w:val="18"/>
          <w:szCs w:val="18"/>
        </w:rPr>
        <w:t xml:space="preserve"> Representación Legal de Trabajadores y Trabajadoras.</w:t>
      </w:r>
    </w:p>
  </w:footnote>
  <w:footnote w:id="14">
    <w:p w14:paraId="26D971D0" w14:textId="1A2DE8DE" w:rsidR="00F912F4" w:rsidRDefault="00F912F4">
      <w:pPr>
        <w:pStyle w:val="Textonotapie"/>
      </w:pPr>
      <w:r w:rsidRPr="00F55F91">
        <w:rPr>
          <w:rStyle w:val="Refdenotaalpie"/>
          <w:sz w:val="18"/>
          <w:szCs w:val="18"/>
        </w:rPr>
        <w:footnoteRef/>
      </w:r>
      <w:r w:rsidRPr="00F55F91">
        <w:rPr>
          <w:sz w:val="18"/>
          <w:szCs w:val="18"/>
        </w:rPr>
        <w:t xml:space="preserve"> En los casos de plan de igualdad de grupo de empresa el diagnóstico y el informe se </w:t>
      </w:r>
      <w:r>
        <w:rPr>
          <w:sz w:val="18"/>
          <w:szCs w:val="18"/>
        </w:rPr>
        <w:t>realizarán</w:t>
      </w:r>
      <w:r w:rsidRPr="00F55F91">
        <w:rPr>
          <w:sz w:val="18"/>
          <w:szCs w:val="18"/>
        </w:rPr>
        <w:t xml:space="preserve"> de forma independiente para cada una de las empresas del grupo a las que se aplique el plan de igualdad.</w:t>
      </w:r>
    </w:p>
  </w:footnote>
  <w:footnote w:id="15">
    <w:p w14:paraId="626A3A0E" w14:textId="77777777" w:rsidR="00F912F4" w:rsidRPr="004E3048" w:rsidRDefault="00F912F4" w:rsidP="00023EF2">
      <w:pPr>
        <w:pStyle w:val="Textonotapie"/>
        <w:rPr>
          <w:sz w:val="18"/>
          <w:szCs w:val="18"/>
        </w:rPr>
      </w:pPr>
      <w:r w:rsidRPr="004E3048">
        <w:rPr>
          <w:rStyle w:val="Refdenotaalpie"/>
          <w:sz w:val="18"/>
          <w:szCs w:val="18"/>
        </w:rPr>
        <w:footnoteRef/>
      </w:r>
      <w:r w:rsidRPr="004E3048">
        <w:rPr>
          <w:sz w:val="18"/>
          <w:szCs w:val="18"/>
        </w:rPr>
        <w:t xml:space="preserve"> Pregunta obligatoria.</w:t>
      </w:r>
    </w:p>
  </w:footnote>
  <w:footnote w:id="16">
    <w:p w14:paraId="20420587" w14:textId="77777777" w:rsidR="00F912F4" w:rsidRPr="004E3048" w:rsidRDefault="00F912F4" w:rsidP="00023EF2">
      <w:pPr>
        <w:pStyle w:val="Textonotapie"/>
        <w:rPr>
          <w:sz w:val="18"/>
          <w:szCs w:val="18"/>
        </w:rPr>
      </w:pPr>
      <w:r w:rsidRPr="004E3048">
        <w:rPr>
          <w:rStyle w:val="Refdenotaalpie"/>
          <w:sz w:val="18"/>
          <w:szCs w:val="18"/>
        </w:rPr>
        <w:footnoteRef/>
      </w:r>
      <w:r w:rsidRPr="004E3048">
        <w:rPr>
          <w:sz w:val="18"/>
          <w:szCs w:val="18"/>
        </w:rPr>
        <w:t xml:space="preserve"> Establecer los intervalos que se estimen oportunos en función de las características de la plantilla.</w:t>
      </w:r>
    </w:p>
  </w:footnote>
  <w:footnote w:id="17">
    <w:p w14:paraId="7C613315" w14:textId="77777777" w:rsidR="00F912F4" w:rsidRPr="004E3048" w:rsidRDefault="00F912F4" w:rsidP="00023EF2">
      <w:pPr>
        <w:pStyle w:val="Textonotapie"/>
        <w:rPr>
          <w:sz w:val="18"/>
          <w:szCs w:val="18"/>
        </w:rPr>
      </w:pPr>
      <w:r w:rsidRPr="004E3048">
        <w:rPr>
          <w:rStyle w:val="Refdenotaalpie"/>
          <w:sz w:val="18"/>
          <w:szCs w:val="18"/>
        </w:rPr>
        <w:footnoteRef/>
      </w:r>
      <w:r w:rsidRPr="004E3048">
        <w:rPr>
          <w:sz w:val="18"/>
          <w:szCs w:val="18"/>
        </w:rPr>
        <w:t xml:space="preserve"> Pregunta obligatoria.</w:t>
      </w:r>
    </w:p>
  </w:footnote>
  <w:footnote w:id="18">
    <w:p w14:paraId="37F1B5C0" w14:textId="77777777" w:rsidR="00F912F4" w:rsidRPr="004E3048" w:rsidRDefault="00F912F4" w:rsidP="00023EF2">
      <w:pPr>
        <w:pStyle w:val="Textonotapie"/>
        <w:rPr>
          <w:sz w:val="18"/>
          <w:szCs w:val="18"/>
        </w:rPr>
      </w:pPr>
      <w:r w:rsidRPr="004E3048">
        <w:rPr>
          <w:rStyle w:val="Refdenotaalpie"/>
          <w:sz w:val="18"/>
          <w:szCs w:val="18"/>
        </w:rPr>
        <w:footnoteRef/>
      </w:r>
      <w:r w:rsidRPr="004E3048">
        <w:rPr>
          <w:sz w:val="18"/>
          <w:szCs w:val="18"/>
        </w:rPr>
        <w:t xml:space="preserve"> Establecer los intervalos que se estimen oportunos en función de las características de la plantilla.</w:t>
      </w:r>
    </w:p>
  </w:footnote>
  <w:footnote w:id="19">
    <w:p w14:paraId="4ED649CF" w14:textId="77777777" w:rsidR="00F912F4" w:rsidRPr="004E3048" w:rsidRDefault="00F912F4" w:rsidP="00023EF2">
      <w:pPr>
        <w:pStyle w:val="Textonotapie"/>
        <w:rPr>
          <w:sz w:val="18"/>
          <w:szCs w:val="18"/>
        </w:rPr>
      </w:pPr>
      <w:r w:rsidRPr="004E3048">
        <w:rPr>
          <w:rStyle w:val="Refdenotaalpie"/>
          <w:sz w:val="18"/>
          <w:szCs w:val="18"/>
        </w:rPr>
        <w:footnoteRef/>
      </w:r>
      <w:r w:rsidRPr="004E3048">
        <w:rPr>
          <w:sz w:val="18"/>
          <w:szCs w:val="18"/>
        </w:rPr>
        <w:t xml:space="preserve"> Modificar en función de lo establecido en el convenio colectivo de aplicación.</w:t>
      </w:r>
    </w:p>
  </w:footnote>
  <w:footnote w:id="20">
    <w:p w14:paraId="0DDA79D9" w14:textId="77777777" w:rsidR="00F912F4" w:rsidRPr="004E3048" w:rsidRDefault="00F912F4" w:rsidP="00023EF2">
      <w:pPr>
        <w:pStyle w:val="Textonotapie"/>
        <w:rPr>
          <w:sz w:val="18"/>
          <w:szCs w:val="18"/>
        </w:rPr>
      </w:pPr>
      <w:r w:rsidRPr="004E3048">
        <w:rPr>
          <w:rStyle w:val="Refdenotaalpie"/>
          <w:sz w:val="18"/>
          <w:szCs w:val="18"/>
        </w:rPr>
        <w:footnoteRef/>
      </w:r>
      <w:r w:rsidRPr="004E3048">
        <w:rPr>
          <w:sz w:val="18"/>
          <w:szCs w:val="18"/>
        </w:rPr>
        <w:t xml:space="preserve"> Modificar en función de la estructura de la empresa.</w:t>
      </w:r>
    </w:p>
  </w:footnote>
  <w:footnote w:id="21">
    <w:p w14:paraId="11811FAD" w14:textId="77777777" w:rsidR="00F912F4" w:rsidRPr="004E3048" w:rsidRDefault="00F912F4" w:rsidP="00023EF2">
      <w:pPr>
        <w:pStyle w:val="Textonotapie"/>
        <w:rPr>
          <w:sz w:val="18"/>
          <w:szCs w:val="18"/>
        </w:rPr>
      </w:pPr>
      <w:r w:rsidRPr="004E3048">
        <w:rPr>
          <w:rStyle w:val="Refdenotaalpie"/>
          <w:sz w:val="18"/>
          <w:szCs w:val="18"/>
        </w:rPr>
        <w:footnoteRef/>
      </w:r>
      <w:r>
        <w:rPr>
          <w:sz w:val="18"/>
          <w:szCs w:val="18"/>
        </w:rPr>
        <w:t xml:space="preserve"> </w:t>
      </w:r>
      <w:r w:rsidRPr="004E3048">
        <w:rPr>
          <w:sz w:val="18"/>
          <w:szCs w:val="18"/>
        </w:rPr>
        <w:t>Establecer los intervalos que se estimen oportunos en función de las características de la plantilla.</w:t>
      </w:r>
    </w:p>
  </w:footnote>
  <w:footnote w:id="22">
    <w:p w14:paraId="21A8D8E9" w14:textId="77777777" w:rsidR="00F912F4" w:rsidRDefault="00F912F4" w:rsidP="00023EF2">
      <w:pPr>
        <w:pStyle w:val="Textonotapie"/>
      </w:pPr>
      <w:r w:rsidRPr="004E3048">
        <w:rPr>
          <w:rStyle w:val="Refdenotaalpie"/>
          <w:sz w:val="18"/>
          <w:szCs w:val="18"/>
        </w:rPr>
        <w:footnoteRef/>
      </w:r>
      <w:r w:rsidRPr="004E3048">
        <w:rPr>
          <w:sz w:val="18"/>
          <w:szCs w:val="18"/>
        </w:rPr>
        <w:t xml:space="preserve"> Representación Legal de Trabajadores y Trabajadoras.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602A" w14:textId="77777777" w:rsidR="00B800C1" w:rsidRDefault="00B800C1" w:rsidP="003E741B">
    <w:pPr>
      <w:pStyle w:val="Encabezado"/>
      <w:jc w:val="right"/>
      <w:rPr>
        <w:i/>
        <w:color w:val="484F56" w:themeColor="accent4" w:themeShade="80"/>
        <w:sz w:val="18"/>
      </w:rPr>
    </w:pPr>
    <w:r w:rsidRPr="00F912F4">
      <w:rPr>
        <w:b/>
        <w:i/>
        <w:color w:val="484F56" w:themeColor="accent4" w:themeShade="80"/>
        <w:sz w:val="18"/>
      </w:rPr>
      <w:t>ANEXOS</w:t>
    </w:r>
    <w:r>
      <w:rPr>
        <w:i/>
        <w:color w:val="484F56" w:themeColor="accent4" w:themeShade="80"/>
        <w:sz w:val="18"/>
      </w:rPr>
      <w:t>.</w:t>
    </w:r>
  </w:p>
  <w:p w14:paraId="0C530DB8" w14:textId="77777777" w:rsidR="00B800C1" w:rsidRPr="002520DD" w:rsidRDefault="00B800C1" w:rsidP="003E741B">
    <w:pPr>
      <w:pStyle w:val="Encabezado"/>
      <w:jc w:val="right"/>
      <w:rPr>
        <w:i/>
        <w:color w:val="484F56" w:themeColor="accent4" w:themeShade="80"/>
        <w:sz w:val="18"/>
      </w:rPr>
    </w:pPr>
    <w:r w:rsidRPr="002520DD">
      <w:rPr>
        <w:i/>
        <w:color w:val="484F56" w:themeColor="accent4" w:themeShade="80"/>
        <w:sz w:val="18"/>
      </w:rPr>
      <w:t>Guía para la elaboración de planes de igualdad en las empresas</w:t>
    </w:r>
  </w:p>
  <w:p w14:paraId="6941F2E1" w14:textId="77777777" w:rsidR="00B800C1" w:rsidRDefault="00B800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84pt;height:384pt" o:bullet="t">
        <v:imagedata r:id="rId1" o:title="derecho (1)"/>
      </v:shape>
    </w:pict>
  </w:numPicBullet>
  <w:numPicBullet w:numPicBulletId="1">
    <w:pict>
      <v:shape id="_x0000_i1067" type="#_x0000_t75" style="width:384pt;height:384pt" o:bullet="t">
        <v:imagedata r:id="rId2" o:title="equipo"/>
      </v:shape>
    </w:pict>
  </w:numPicBullet>
  <w:numPicBullet w:numPicBulletId="2">
    <w:pict>
      <v:shape id="_x0000_i1068" type="#_x0000_t75" style="width:384pt;height:384pt" o:bullet="t">
        <v:imagedata r:id="rId3" o:title="documento"/>
      </v:shape>
    </w:pict>
  </w:numPicBullet>
  <w:numPicBullet w:numPicBulletId="3">
    <w:pict>
      <v:shape id="_x0000_i1069" type="#_x0000_t75" style="width:384pt;height:384pt" o:bullet="t">
        <v:imagedata r:id="rId4" o:title="marcador-de-posicion"/>
      </v:shape>
    </w:pict>
  </w:numPicBullet>
  <w:abstractNum w:abstractNumId="0" w15:restartNumberingAfterBreak="0">
    <w:nsid w:val="0054359B"/>
    <w:multiLevelType w:val="hybridMultilevel"/>
    <w:tmpl w:val="379A73F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1D049C"/>
    <w:multiLevelType w:val="hybridMultilevel"/>
    <w:tmpl w:val="3DC291BC"/>
    <w:lvl w:ilvl="0" w:tplc="51E6746C">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694E2D7E">
      <w:numFmt w:val="bullet"/>
      <w:lvlText w:val="•"/>
      <w:lvlJc w:val="left"/>
      <w:pPr>
        <w:ind w:left="1465" w:hanging="348"/>
      </w:pPr>
      <w:rPr>
        <w:rFonts w:hint="default"/>
        <w:lang w:val="es-ES" w:eastAsia="es-ES" w:bidi="es-ES"/>
      </w:rPr>
    </w:lvl>
    <w:lvl w:ilvl="2" w:tplc="859C4A2E">
      <w:numFmt w:val="bullet"/>
      <w:lvlText w:val="•"/>
      <w:lvlJc w:val="left"/>
      <w:pPr>
        <w:ind w:left="2110" w:hanging="348"/>
      </w:pPr>
      <w:rPr>
        <w:rFonts w:hint="default"/>
        <w:lang w:val="es-ES" w:eastAsia="es-ES" w:bidi="es-ES"/>
      </w:rPr>
    </w:lvl>
    <w:lvl w:ilvl="3" w:tplc="4830CB64">
      <w:numFmt w:val="bullet"/>
      <w:lvlText w:val="•"/>
      <w:lvlJc w:val="left"/>
      <w:pPr>
        <w:ind w:left="2755" w:hanging="348"/>
      </w:pPr>
      <w:rPr>
        <w:rFonts w:hint="default"/>
        <w:lang w:val="es-ES" w:eastAsia="es-ES" w:bidi="es-ES"/>
      </w:rPr>
    </w:lvl>
    <w:lvl w:ilvl="4" w:tplc="3D46F40C">
      <w:numFmt w:val="bullet"/>
      <w:lvlText w:val="•"/>
      <w:lvlJc w:val="left"/>
      <w:pPr>
        <w:ind w:left="3401" w:hanging="348"/>
      </w:pPr>
      <w:rPr>
        <w:rFonts w:hint="default"/>
        <w:lang w:val="es-ES" w:eastAsia="es-ES" w:bidi="es-ES"/>
      </w:rPr>
    </w:lvl>
    <w:lvl w:ilvl="5" w:tplc="F2E27C9C">
      <w:numFmt w:val="bullet"/>
      <w:lvlText w:val="•"/>
      <w:lvlJc w:val="left"/>
      <w:pPr>
        <w:ind w:left="4046" w:hanging="348"/>
      </w:pPr>
      <w:rPr>
        <w:rFonts w:hint="default"/>
        <w:lang w:val="es-ES" w:eastAsia="es-ES" w:bidi="es-ES"/>
      </w:rPr>
    </w:lvl>
    <w:lvl w:ilvl="6" w:tplc="D922861C">
      <w:numFmt w:val="bullet"/>
      <w:lvlText w:val="•"/>
      <w:lvlJc w:val="left"/>
      <w:pPr>
        <w:ind w:left="4691" w:hanging="348"/>
      </w:pPr>
      <w:rPr>
        <w:rFonts w:hint="default"/>
        <w:lang w:val="es-ES" w:eastAsia="es-ES" w:bidi="es-ES"/>
      </w:rPr>
    </w:lvl>
    <w:lvl w:ilvl="7" w:tplc="5CB4D7BA">
      <w:numFmt w:val="bullet"/>
      <w:lvlText w:val="•"/>
      <w:lvlJc w:val="left"/>
      <w:pPr>
        <w:ind w:left="5337" w:hanging="348"/>
      </w:pPr>
      <w:rPr>
        <w:rFonts w:hint="default"/>
        <w:lang w:val="es-ES" w:eastAsia="es-ES" w:bidi="es-ES"/>
      </w:rPr>
    </w:lvl>
    <w:lvl w:ilvl="8" w:tplc="767CE22E">
      <w:numFmt w:val="bullet"/>
      <w:lvlText w:val="•"/>
      <w:lvlJc w:val="left"/>
      <w:pPr>
        <w:ind w:left="5982" w:hanging="348"/>
      </w:pPr>
      <w:rPr>
        <w:rFonts w:hint="default"/>
        <w:lang w:val="es-ES" w:eastAsia="es-ES" w:bidi="es-ES"/>
      </w:rPr>
    </w:lvl>
  </w:abstractNum>
  <w:abstractNum w:abstractNumId="2" w15:restartNumberingAfterBreak="0">
    <w:nsid w:val="07810B12"/>
    <w:multiLevelType w:val="hybridMultilevel"/>
    <w:tmpl w:val="DD52286A"/>
    <w:lvl w:ilvl="0" w:tplc="C3B214CA">
      <w:numFmt w:val="bullet"/>
      <w:lvlText w:val="-"/>
      <w:lvlJc w:val="left"/>
      <w:pPr>
        <w:ind w:left="1073" w:hanging="360"/>
      </w:pPr>
      <w:rPr>
        <w:rFonts w:ascii="Montserrat" w:eastAsia="Times New Roman" w:hAnsi="Montserrat" w:cs="Times New Roman" w:hint="default"/>
      </w:rPr>
    </w:lvl>
    <w:lvl w:ilvl="1" w:tplc="0C0A0003" w:tentative="1">
      <w:start w:val="1"/>
      <w:numFmt w:val="bullet"/>
      <w:lvlText w:val="o"/>
      <w:lvlJc w:val="left"/>
      <w:pPr>
        <w:ind w:left="1793" w:hanging="360"/>
      </w:pPr>
      <w:rPr>
        <w:rFonts w:ascii="Courier New" w:hAnsi="Courier New" w:cs="Courier New" w:hint="default"/>
      </w:rPr>
    </w:lvl>
    <w:lvl w:ilvl="2" w:tplc="0C0A0005" w:tentative="1">
      <w:start w:val="1"/>
      <w:numFmt w:val="bullet"/>
      <w:lvlText w:val=""/>
      <w:lvlJc w:val="left"/>
      <w:pPr>
        <w:ind w:left="2513" w:hanging="360"/>
      </w:pPr>
      <w:rPr>
        <w:rFonts w:ascii="Wingdings" w:hAnsi="Wingdings" w:hint="default"/>
      </w:rPr>
    </w:lvl>
    <w:lvl w:ilvl="3" w:tplc="0C0A0001" w:tentative="1">
      <w:start w:val="1"/>
      <w:numFmt w:val="bullet"/>
      <w:lvlText w:val=""/>
      <w:lvlJc w:val="left"/>
      <w:pPr>
        <w:ind w:left="3233" w:hanging="360"/>
      </w:pPr>
      <w:rPr>
        <w:rFonts w:ascii="Symbol" w:hAnsi="Symbol" w:hint="default"/>
      </w:rPr>
    </w:lvl>
    <w:lvl w:ilvl="4" w:tplc="0C0A0003" w:tentative="1">
      <w:start w:val="1"/>
      <w:numFmt w:val="bullet"/>
      <w:lvlText w:val="o"/>
      <w:lvlJc w:val="left"/>
      <w:pPr>
        <w:ind w:left="3953" w:hanging="360"/>
      </w:pPr>
      <w:rPr>
        <w:rFonts w:ascii="Courier New" w:hAnsi="Courier New" w:cs="Courier New" w:hint="default"/>
      </w:rPr>
    </w:lvl>
    <w:lvl w:ilvl="5" w:tplc="0C0A0005" w:tentative="1">
      <w:start w:val="1"/>
      <w:numFmt w:val="bullet"/>
      <w:lvlText w:val=""/>
      <w:lvlJc w:val="left"/>
      <w:pPr>
        <w:ind w:left="4673" w:hanging="360"/>
      </w:pPr>
      <w:rPr>
        <w:rFonts w:ascii="Wingdings" w:hAnsi="Wingdings" w:hint="default"/>
      </w:rPr>
    </w:lvl>
    <w:lvl w:ilvl="6" w:tplc="0C0A0001" w:tentative="1">
      <w:start w:val="1"/>
      <w:numFmt w:val="bullet"/>
      <w:lvlText w:val=""/>
      <w:lvlJc w:val="left"/>
      <w:pPr>
        <w:ind w:left="5393" w:hanging="360"/>
      </w:pPr>
      <w:rPr>
        <w:rFonts w:ascii="Symbol" w:hAnsi="Symbol" w:hint="default"/>
      </w:rPr>
    </w:lvl>
    <w:lvl w:ilvl="7" w:tplc="0C0A0003" w:tentative="1">
      <w:start w:val="1"/>
      <w:numFmt w:val="bullet"/>
      <w:lvlText w:val="o"/>
      <w:lvlJc w:val="left"/>
      <w:pPr>
        <w:ind w:left="6113" w:hanging="360"/>
      </w:pPr>
      <w:rPr>
        <w:rFonts w:ascii="Courier New" w:hAnsi="Courier New" w:cs="Courier New" w:hint="default"/>
      </w:rPr>
    </w:lvl>
    <w:lvl w:ilvl="8" w:tplc="0C0A0005" w:tentative="1">
      <w:start w:val="1"/>
      <w:numFmt w:val="bullet"/>
      <w:lvlText w:val=""/>
      <w:lvlJc w:val="left"/>
      <w:pPr>
        <w:ind w:left="6833" w:hanging="360"/>
      </w:pPr>
      <w:rPr>
        <w:rFonts w:ascii="Wingdings" w:hAnsi="Wingdings" w:hint="default"/>
      </w:rPr>
    </w:lvl>
  </w:abstractNum>
  <w:abstractNum w:abstractNumId="3" w15:restartNumberingAfterBreak="0">
    <w:nsid w:val="08DD26D0"/>
    <w:multiLevelType w:val="hybridMultilevel"/>
    <w:tmpl w:val="7644A754"/>
    <w:lvl w:ilvl="0" w:tplc="3290149C">
      <w:start w:val="1"/>
      <w:numFmt w:val="bullet"/>
      <w:lvlText w:val=""/>
      <w:lvlPicBulletId w:val="3"/>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EF15D9"/>
    <w:multiLevelType w:val="hybridMultilevel"/>
    <w:tmpl w:val="B8C29CCC"/>
    <w:lvl w:ilvl="0" w:tplc="B38A5D92">
      <w:start w:val="1"/>
      <w:numFmt w:val="bullet"/>
      <w:lvlText w:val=""/>
      <w:lvlPicBulletId w:val="3"/>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D2443"/>
    <w:multiLevelType w:val="multilevel"/>
    <w:tmpl w:val="1206EDA6"/>
    <w:lvl w:ilvl="0">
      <w:start w:val="1"/>
      <w:numFmt w:val="bullet"/>
      <w:lvlText w:val="-"/>
      <w:lvlJc w:val="left"/>
      <w:pPr>
        <w:ind w:left="113" w:hanging="113"/>
      </w:pPr>
      <w:rPr>
        <w:rFonts w:ascii="Calibri" w:hAnsi="Calibri" w:hint="default"/>
        <w:b/>
        <w:bCs/>
        <w:color w:val="6B2449" w:themeColor="accent2" w:themeShade="B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83CD7"/>
    <w:multiLevelType w:val="hybridMultilevel"/>
    <w:tmpl w:val="49B4DA60"/>
    <w:lvl w:ilvl="0" w:tplc="5CC42532">
      <w:start w:val="1"/>
      <w:numFmt w:val="bullet"/>
      <w:lvlText w:val=""/>
      <w:lvlJc w:val="left"/>
      <w:pPr>
        <w:ind w:left="720" w:hanging="360"/>
      </w:pPr>
      <w:rPr>
        <w:rFonts w:ascii="Wingdings" w:hAnsi="Wingdings" w:hint="default"/>
        <w:b/>
        <w:bCs/>
        <w:color w:val="6B2449" w:themeColor="accent2" w:themeShade="BF"/>
        <w:w w:val="100"/>
        <w:sz w:val="28"/>
        <w:szCs w:val="28"/>
      </w:rPr>
    </w:lvl>
    <w:lvl w:ilvl="1" w:tplc="638EC456">
      <w:start w:val="1"/>
      <w:numFmt w:val="bullet"/>
      <w:lvlText w:val=""/>
      <w:lvlPicBulletId w:val="3"/>
      <w:lvlJc w:val="left"/>
      <w:pPr>
        <w:ind w:left="1440" w:hanging="360"/>
      </w:pPr>
      <w:rPr>
        <w:rFonts w:ascii="Symbol" w:hAnsi="Symbol" w:hint="default"/>
        <w:b/>
        <w:bCs/>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5E7042"/>
    <w:multiLevelType w:val="hybridMultilevel"/>
    <w:tmpl w:val="E3DAE722"/>
    <w:lvl w:ilvl="0" w:tplc="A7E6B906">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35488D30">
      <w:numFmt w:val="bullet"/>
      <w:lvlText w:val="•"/>
      <w:lvlJc w:val="left"/>
      <w:pPr>
        <w:ind w:left="1465" w:hanging="348"/>
      </w:pPr>
      <w:rPr>
        <w:rFonts w:hint="default"/>
        <w:lang w:val="es-ES" w:eastAsia="es-ES" w:bidi="es-ES"/>
      </w:rPr>
    </w:lvl>
    <w:lvl w:ilvl="2" w:tplc="DF46037C">
      <w:numFmt w:val="bullet"/>
      <w:lvlText w:val="•"/>
      <w:lvlJc w:val="left"/>
      <w:pPr>
        <w:ind w:left="2110" w:hanging="348"/>
      </w:pPr>
      <w:rPr>
        <w:rFonts w:hint="default"/>
        <w:lang w:val="es-ES" w:eastAsia="es-ES" w:bidi="es-ES"/>
      </w:rPr>
    </w:lvl>
    <w:lvl w:ilvl="3" w:tplc="099CE8EE">
      <w:numFmt w:val="bullet"/>
      <w:lvlText w:val="•"/>
      <w:lvlJc w:val="left"/>
      <w:pPr>
        <w:ind w:left="2755" w:hanging="348"/>
      </w:pPr>
      <w:rPr>
        <w:rFonts w:hint="default"/>
        <w:lang w:val="es-ES" w:eastAsia="es-ES" w:bidi="es-ES"/>
      </w:rPr>
    </w:lvl>
    <w:lvl w:ilvl="4" w:tplc="8D6629F0">
      <w:numFmt w:val="bullet"/>
      <w:lvlText w:val="•"/>
      <w:lvlJc w:val="left"/>
      <w:pPr>
        <w:ind w:left="3401" w:hanging="348"/>
      </w:pPr>
      <w:rPr>
        <w:rFonts w:hint="default"/>
        <w:lang w:val="es-ES" w:eastAsia="es-ES" w:bidi="es-ES"/>
      </w:rPr>
    </w:lvl>
    <w:lvl w:ilvl="5" w:tplc="43FC91C8">
      <w:numFmt w:val="bullet"/>
      <w:lvlText w:val="•"/>
      <w:lvlJc w:val="left"/>
      <w:pPr>
        <w:ind w:left="4046" w:hanging="348"/>
      </w:pPr>
      <w:rPr>
        <w:rFonts w:hint="default"/>
        <w:lang w:val="es-ES" w:eastAsia="es-ES" w:bidi="es-ES"/>
      </w:rPr>
    </w:lvl>
    <w:lvl w:ilvl="6" w:tplc="4C40B2F0">
      <w:numFmt w:val="bullet"/>
      <w:lvlText w:val="•"/>
      <w:lvlJc w:val="left"/>
      <w:pPr>
        <w:ind w:left="4691" w:hanging="348"/>
      </w:pPr>
      <w:rPr>
        <w:rFonts w:hint="default"/>
        <w:lang w:val="es-ES" w:eastAsia="es-ES" w:bidi="es-ES"/>
      </w:rPr>
    </w:lvl>
    <w:lvl w:ilvl="7" w:tplc="488232C8">
      <w:numFmt w:val="bullet"/>
      <w:lvlText w:val="•"/>
      <w:lvlJc w:val="left"/>
      <w:pPr>
        <w:ind w:left="5337" w:hanging="348"/>
      </w:pPr>
      <w:rPr>
        <w:rFonts w:hint="default"/>
        <w:lang w:val="es-ES" w:eastAsia="es-ES" w:bidi="es-ES"/>
      </w:rPr>
    </w:lvl>
    <w:lvl w:ilvl="8" w:tplc="73B6AB8E">
      <w:numFmt w:val="bullet"/>
      <w:lvlText w:val="•"/>
      <w:lvlJc w:val="left"/>
      <w:pPr>
        <w:ind w:left="5982" w:hanging="348"/>
      </w:pPr>
      <w:rPr>
        <w:rFonts w:hint="default"/>
        <w:lang w:val="es-ES" w:eastAsia="es-ES" w:bidi="es-ES"/>
      </w:rPr>
    </w:lvl>
  </w:abstractNum>
  <w:abstractNum w:abstractNumId="8" w15:restartNumberingAfterBreak="0">
    <w:nsid w:val="103B5A75"/>
    <w:multiLevelType w:val="hybridMultilevel"/>
    <w:tmpl w:val="2A821A5E"/>
    <w:lvl w:ilvl="0" w:tplc="E7D8FC7E">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F05A422A">
      <w:numFmt w:val="bullet"/>
      <w:lvlText w:val="•"/>
      <w:lvlJc w:val="left"/>
      <w:pPr>
        <w:ind w:left="1465" w:hanging="348"/>
      </w:pPr>
      <w:rPr>
        <w:rFonts w:hint="default"/>
        <w:lang w:val="es-ES" w:eastAsia="es-ES" w:bidi="es-ES"/>
      </w:rPr>
    </w:lvl>
    <w:lvl w:ilvl="2" w:tplc="A9546988">
      <w:numFmt w:val="bullet"/>
      <w:lvlText w:val="•"/>
      <w:lvlJc w:val="left"/>
      <w:pPr>
        <w:ind w:left="2110" w:hanging="348"/>
      </w:pPr>
      <w:rPr>
        <w:rFonts w:hint="default"/>
        <w:lang w:val="es-ES" w:eastAsia="es-ES" w:bidi="es-ES"/>
      </w:rPr>
    </w:lvl>
    <w:lvl w:ilvl="3" w:tplc="10C8434E">
      <w:numFmt w:val="bullet"/>
      <w:lvlText w:val="•"/>
      <w:lvlJc w:val="left"/>
      <w:pPr>
        <w:ind w:left="2755" w:hanging="348"/>
      </w:pPr>
      <w:rPr>
        <w:rFonts w:hint="default"/>
        <w:lang w:val="es-ES" w:eastAsia="es-ES" w:bidi="es-ES"/>
      </w:rPr>
    </w:lvl>
    <w:lvl w:ilvl="4" w:tplc="8ADEDEF4">
      <w:numFmt w:val="bullet"/>
      <w:lvlText w:val="•"/>
      <w:lvlJc w:val="left"/>
      <w:pPr>
        <w:ind w:left="3401" w:hanging="348"/>
      </w:pPr>
      <w:rPr>
        <w:rFonts w:hint="default"/>
        <w:lang w:val="es-ES" w:eastAsia="es-ES" w:bidi="es-ES"/>
      </w:rPr>
    </w:lvl>
    <w:lvl w:ilvl="5" w:tplc="F59850C8">
      <w:numFmt w:val="bullet"/>
      <w:lvlText w:val="•"/>
      <w:lvlJc w:val="left"/>
      <w:pPr>
        <w:ind w:left="4046" w:hanging="348"/>
      </w:pPr>
      <w:rPr>
        <w:rFonts w:hint="default"/>
        <w:lang w:val="es-ES" w:eastAsia="es-ES" w:bidi="es-ES"/>
      </w:rPr>
    </w:lvl>
    <w:lvl w:ilvl="6" w:tplc="9E8256E4">
      <w:numFmt w:val="bullet"/>
      <w:lvlText w:val="•"/>
      <w:lvlJc w:val="left"/>
      <w:pPr>
        <w:ind w:left="4691" w:hanging="348"/>
      </w:pPr>
      <w:rPr>
        <w:rFonts w:hint="default"/>
        <w:lang w:val="es-ES" w:eastAsia="es-ES" w:bidi="es-ES"/>
      </w:rPr>
    </w:lvl>
    <w:lvl w:ilvl="7" w:tplc="F5F2E13A">
      <w:numFmt w:val="bullet"/>
      <w:lvlText w:val="•"/>
      <w:lvlJc w:val="left"/>
      <w:pPr>
        <w:ind w:left="5337" w:hanging="348"/>
      </w:pPr>
      <w:rPr>
        <w:rFonts w:hint="default"/>
        <w:lang w:val="es-ES" w:eastAsia="es-ES" w:bidi="es-ES"/>
      </w:rPr>
    </w:lvl>
    <w:lvl w:ilvl="8" w:tplc="24E00D12">
      <w:numFmt w:val="bullet"/>
      <w:lvlText w:val="•"/>
      <w:lvlJc w:val="left"/>
      <w:pPr>
        <w:ind w:left="5982" w:hanging="348"/>
      </w:pPr>
      <w:rPr>
        <w:rFonts w:hint="default"/>
        <w:lang w:val="es-ES" w:eastAsia="es-ES" w:bidi="es-ES"/>
      </w:rPr>
    </w:lvl>
  </w:abstractNum>
  <w:abstractNum w:abstractNumId="9" w15:restartNumberingAfterBreak="0">
    <w:nsid w:val="10425F4D"/>
    <w:multiLevelType w:val="hybridMultilevel"/>
    <w:tmpl w:val="8CEA52D4"/>
    <w:lvl w:ilvl="0" w:tplc="952C5B94">
      <w:start w:val="1"/>
      <w:numFmt w:val="bullet"/>
      <w:lvlText w:val=""/>
      <w:lvlPicBulletId w:val="1"/>
      <w:lvlJc w:val="left"/>
      <w:pPr>
        <w:ind w:left="360" w:hanging="360"/>
      </w:pPr>
      <w:rPr>
        <w:rFonts w:ascii="Symbol" w:hAnsi="Symbol" w:cs="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36C4DB1"/>
    <w:multiLevelType w:val="hybridMultilevel"/>
    <w:tmpl w:val="9F90021A"/>
    <w:lvl w:ilvl="0" w:tplc="523C39E0">
      <w:start w:val="1"/>
      <w:numFmt w:val="bullet"/>
      <w:lvlText w:val=""/>
      <w:lvlJc w:val="left"/>
      <w:pPr>
        <w:ind w:left="1212" w:hanging="360"/>
      </w:pPr>
      <w:rPr>
        <w:rFonts w:ascii="Webdings" w:hAnsi="Webdings" w:hint="default"/>
        <w:b w:val="0"/>
        <w:bCs w:val="0"/>
        <w:i w:val="0"/>
        <w:color w:val="9F296B" w:themeColor="accent1" w:themeTint="BF"/>
        <w:sz w:val="24"/>
        <w:szCs w:val="24"/>
        <w:u w:color="9F296B" w:themeColor="accent1" w:themeTint="BF"/>
      </w:rPr>
    </w:lvl>
    <w:lvl w:ilvl="1" w:tplc="0C0A0003" w:tentative="1">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1" w15:restartNumberingAfterBreak="0">
    <w:nsid w:val="15663198"/>
    <w:multiLevelType w:val="hybridMultilevel"/>
    <w:tmpl w:val="C3341316"/>
    <w:lvl w:ilvl="0" w:tplc="3290149C">
      <w:start w:val="1"/>
      <w:numFmt w:val="bullet"/>
      <w:lvlText w:val=""/>
      <w:lvlPicBulletId w:val="3"/>
      <w:lvlJc w:val="left"/>
      <w:pPr>
        <w:ind w:left="121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741FC4"/>
    <w:multiLevelType w:val="hybridMultilevel"/>
    <w:tmpl w:val="9104CAFC"/>
    <w:lvl w:ilvl="0" w:tplc="CE9CF3C4">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B8B229D0">
      <w:numFmt w:val="bullet"/>
      <w:lvlText w:val="•"/>
      <w:lvlJc w:val="left"/>
      <w:pPr>
        <w:ind w:left="1465" w:hanging="348"/>
      </w:pPr>
      <w:rPr>
        <w:rFonts w:hint="default"/>
        <w:lang w:val="es-ES" w:eastAsia="es-ES" w:bidi="es-ES"/>
      </w:rPr>
    </w:lvl>
    <w:lvl w:ilvl="2" w:tplc="697E9F36">
      <w:numFmt w:val="bullet"/>
      <w:lvlText w:val="•"/>
      <w:lvlJc w:val="left"/>
      <w:pPr>
        <w:ind w:left="2110" w:hanging="348"/>
      </w:pPr>
      <w:rPr>
        <w:rFonts w:hint="default"/>
        <w:lang w:val="es-ES" w:eastAsia="es-ES" w:bidi="es-ES"/>
      </w:rPr>
    </w:lvl>
    <w:lvl w:ilvl="3" w:tplc="73921A72">
      <w:numFmt w:val="bullet"/>
      <w:lvlText w:val="•"/>
      <w:lvlJc w:val="left"/>
      <w:pPr>
        <w:ind w:left="2755" w:hanging="348"/>
      </w:pPr>
      <w:rPr>
        <w:rFonts w:hint="default"/>
        <w:lang w:val="es-ES" w:eastAsia="es-ES" w:bidi="es-ES"/>
      </w:rPr>
    </w:lvl>
    <w:lvl w:ilvl="4" w:tplc="D952B70A">
      <w:numFmt w:val="bullet"/>
      <w:lvlText w:val="•"/>
      <w:lvlJc w:val="left"/>
      <w:pPr>
        <w:ind w:left="3401" w:hanging="348"/>
      </w:pPr>
      <w:rPr>
        <w:rFonts w:hint="default"/>
        <w:lang w:val="es-ES" w:eastAsia="es-ES" w:bidi="es-ES"/>
      </w:rPr>
    </w:lvl>
    <w:lvl w:ilvl="5" w:tplc="A0EE6CBC">
      <w:numFmt w:val="bullet"/>
      <w:lvlText w:val="•"/>
      <w:lvlJc w:val="left"/>
      <w:pPr>
        <w:ind w:left="4046" w:hanging="348"/>
      </w:pPr>
      <w:rPr>
        <w:rFonts w:hint="default"/>
        <w:lang w:val="es-ES" w:eastAsia="es-ES" w:bidi="es-ES"/>
      </w:rPr>
    </w:lvl>
    <w:lvl w:ilvl="6" w:tplc="D11492E0">
      <w:numFmt w:val="bullet"/>
      <w:lvlText w:val="•"/>
      <w:lvlJc w:val="left"/>
      <w:pPr>
        <w:ind w:left="4691" w:hanging="348"/>
      </w:pPr>
      <w:rPr>
        <w:rFonts w:hint="default"/>
        <w:lang w:val="es-ES" w:eastAsia="es-ES" w:bidi="es-ES"/>
      </w:rPr>
    </w:lvl>
    <w:lvl w:ilvl="7" w:tplc="0EDEE12A">
      <w:numFmt w:val="bullet"/>
      <w:lvlText w:val="•"/>
      <w:lvlJc w:val="left"/>
      <w:pPr>
        <w:ind w:left="5337" w:hanging="348"/>
      </w:pPr>
      <w:rPr>
        <w:rFonts w:hint="default"/>
        <w:lang w:val="es-ES" w:eastAsia="es-ES" w:bidi="es-ES"/>
      </w:rPr>
    </w:lvl>
    <w:lvl w:ilvl="8" w:tplc="85E894EA">
      <w:numFmt w:val="bullet"/>
      <w:lvlText w:val="•"/>
      <w:lvlJc w:val="left"/>
      <w:pPr>
        <w:ind w:left="5982" w:hanging="348"/>
      </w:pPr>
      <w:rPr>
        <w:rFonts w:hint="default"/>
        <w:lang w:val="es-ES" w:eastAsia="es-ES" w:bidi="es-ES"/>
      </w:rPr>
    </w:lvl>
  </w:abstractNum>
  <w:abstractNum w:abstractNumId="13" w15:restartNumberingAfterBreak="0">
    <w:nsid w:val="18B336C9"/>
    <w:multiLevelType w:val="hybridMultilevel"/>
    <w:tmpl w:val="0CA8FE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9237C01"/>
    <w:multiLevelType w:val="hybridMultilevel"/>
    <w:tmpl w:val="86A4C8FE"/>
    <w:lvl w:ilvl="0" w:tplc="47C02260">
      <w:numFmt w:val="bullet"/>
      <w:lvlText w:val=""/>
      <w:lvlJc w:val="left"/>
      <w:pPr>
        <w:ind w:left="827" w:hanging="348"/>
      </w:pPr>
      <w:rPr>
        <w:rFonts w:ascii="Wingdings" w:eastAsia="Wingdings" w:hAnsi="Wingdings" w:cs="Wingdings" w:hint="default"/>
        <w:color w:val="6D1C49" w:themeColor="accent1" w:themeTint="E6"/>
        <w:w w:val="99"/>
        <w:sz w:val="20"/>
        <w:szCs w:val="20"/>
        <w:lang w:val="es-ES" w:eastAsia="es-ES" w:bidi="es-ES"/>
      </w:rPr>
    </w:lvl>
    <w:lvl w:ilvl="1" w:tplc="395E2166">
      <w:numFmt w:val="bullet"/>
      <w:lvlText w:val="•"/>
      <w:lvlJc w:val="left"/>
      <w:pPr>
        <w:ind w:left="1465" w:hanging="348"/>
      </w:pPr>
      <w:rPr>
        <w:rFonts w:hint="default"/>
        <w:lang w:val="es-ES" w:eastAsia="es-ES" w:bidi="es-ES"/>
      </w:rPr>
    </w:lvl>
    <w:lvl w:ilvl="2" w:tplc="93EAEFE6">
      <w:numFmt w:val="bullet"/>
      <w:lvlText w:val="•"/>
      <w:lvlJc w:val="left"/>
      <w:pPr>
        <w:ind w:left="2110" w:hanging="348"/>
      </w:pPr>
      <w:rPr>
        <w:rFonts w:hint="default"/>
        <w:lang w:val="es-ES" w:eastAsia="es-ES" w:bidi="es-ES"/>
      </w:rPr>
    </w:lvl>
    <w:lvl w:ilvl="3" w:tplc="E102CCE2">
      <w:numFmt w:val="bullet"/>
      <w:lvlText w:val="•"/>
      <w:lvlJc w:val="left"/>
      <w:pPr>
        <w:ind w:left="2755" w:hanging="348"/>
      </w:pPr>
      <w:rPr>
        <w:rFonts w:hint="default"/>
        <w:lang w:val="es-ES" w:eastAsia="es-ES" w:bidi="es-ES"/>
      </w:rPr>
    </w:lvl>
    <w:lvl w:ilvl="4" w:tplc="98EC11CC">
      <w:numFmt w:val="bullet"/>
      <w:lvlText w:val="•"/>
      <w:lvlJc w:val="left"/>
      <w:pPr>
        <w:ind w:left="3401" w:hanging="348"/>
      </w:pPr>
      <w:rPr>
        <w:rFonts w:hint="default"/>
        <w:lang w:val="es-ES" w:eastAsia="es-ES" w:bidi="es-ES"/>
      </w:rPr>
    </w:lvl>
    <w:lvl w:ilvl="5" w:tplc="326A6E90">
      <w:numFmt w:val="bullet"/>
      <w:lvlText w:val="•"/>
      <w:lvlJc w:val="left"/>
      <w:pPr>
        <w:ind w:left="4046" w:hanging="348"/>
      </w:pPr>
      <w:rPr>
        <w:rFonts w:hint="default"/>
        <w:lang w:val="es-ES" w:eastAsia="es-ES" w:bidi="es-ES"/>
      </w:rPr>
    </w:lvl>
    <w:lvl w:ilvl="6" w:tplc="0782845A">
      <w:numFmt w:val="bullet"/>
      <w:lvlText w:val="•"/>
      <w:lvlJc w:val="left"/>
      <w:pPr>
        <w:ind w:left="4691" w:hanging="348"/>
      </w:pPr>
      <w:rPr>
        <w:rFonts w:hint="default"/>
        <w:lang w:val="es-ES" w:eastAsia="es-ES" w:bidi="es-ES"/>
      </w:rPr>
    </w:lvl>
    <w:lvl w:ilvl="7" w:tplc="EE8AB43A">
      <w:numFmt w:val="bullet"/>
      <w:lvlText w:val="•"/>
      <w:lvlJc w:val="left"/>
      <w:pPr>
        <w:ind w:left="5337" w:hanging="348"/>
      </w:pPr>
      <w:rPr>
        <w:rFonts w:hint="default"/>
        <w:lang w:val="es-ES" w:eastAsia="es-ES" w:bidi="es-ES"/>
      </w:rPr>
    </w:lvl>
    <w:lvl w:ilvl="8" w:tplc="99AE29A0">
      <w:numFmt w:val="bullet"/>
      <w:lvlText w:val="•"/>
      <w:lvlJc w:val="left"/>
      <w:pPr>
        <w:ind w:left="5982" w:hanging="348"/>
      </w:pPr>
      <w:rPr>
        <w:rFonts w:hint="default"/>
        <w:lang w:val="es-ES" w:eastAsia="es-ES" w:bidi="es-ES"/>
      </w:rPr>
    </w:lvl>
  </w:abstractNum>
  <w:abstractNum w:abstractNumId="15" w15:restartNumberingAfterBreak="0">
    <w:nsid w:val="196C7ED8"/>
    <w:multiLevelType w:val="hybridMultilevel"/>
    <w:tmpl w:val="C018E67E"/>
    <w:lvl w:ilvl="0" w:tplc="952C5B94">
      <w:start w:val="1"/>
      <w:numFmt w:val="bullet"/>
      <w:lvlText w:val=""/>
      <w:lvlPicBulletId w:val="1"/>
      <w:lvlJc w:val="left"/>
      <w:pPr>
        <w:ind w:left="720" w:hanging="360"/>
      </w:pPr>
      <w:rPr>
        <w:rFonts w:ascii="Symbol" w:hAnsi="Symbol" w:cs="Wingdings"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9A3425B"/>
    <w:multiLevelType w:val="hybridMultilevel"/>
    <w:tmpl w:val="EFAE84DC"/>
    <w:lvl w:ilvl="0" w:tplc="522E4582">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D7BE514A">
      <w:numFmt w:val="bullet"/>
      <w:lvlText w:val="•"/>
      <w:lvlJc w:val="left"/>
      <w:pPr>
        <w:ind w:left="1465" w:hanging="348"/>
      </w:pPr>
      <w:rPr>
        <w:rFonts w:hint="default"/>
        <w:lang w:val="es-ES" w:eastAsia="es-ES" w:bidi="es-ES"/>
      </w:rPr>
    </w:lvl>
    <w:lvl w:ilvl="2" w:tplc="F6466C90">
      <w:numFmt w:val="bullet"/>
      <w:lvlText w:val="•"/>
      <w:lvlJc w:val="left"/>
      <w:pPr>
        <w:ind w:left="2110" w:hanging="348"/>
      </w:pPr>
      <w:rPr>
        <w:rFonts w:hint="default"/>
        <w:lang w:val="es-ES" w:eastAsia="es-ES" w:bidi="es-ES"/>
      </w:rPr>
    </w:lvl>
    <w:lvl w:ilvl="3" w:tplc="315024AE">
      <w:numFmt w:val="bullet"/>
      <w:lvlText w:val="•"/>
      <w:lvlJc w:val="left"/>
      <w:pPr>
        <w:ind w:left="2755" w:hanging="348"/>
      </w:pPr>
      <w:rPr>
        <w:rFonts w:hint="default"/>
        <w:lang w:val="es-ES" w:eastAsia="es-ES" w:bidi="es-ES"/>
      </w:rPr>
    </w:lvl>
    <w:lvl w:ilvl="4" w:tplc="783E7EA6">
      <w:numFmt w:val="bullet"/>
      <w:lvlText w:val="•"/>
      <w:lvlJc w:val="left"/>
      <w:pPr>
        <w:ind w:left="3401" w:hanging="348"/>
      </w:pPr>
      <w:rPr>
        <w:rFonts w:hint="default"/>
        <w:lang w:val="es-ES" w:eastAsia="es-ES" w:bidi="es-ES"/>
      </w:rPr>
    </w:lvl>
    <w:lvl w:ilvl="5" w:tplc="07849BDE">
      <w:numFmt w:val="bullet"/>
      <w:lvlText w:val="•"/>
      <w:lvlJc w:val="left"/>
      <w:pPr>
        <w:ind w:left="4046" w:hanging="348"/>
      </w:pPr>
      <w:rPr>
        <w:rFonts w:hint="default"/>
        <w:lang w:val="es-ES" w:eastAsia="es-ES" w:bidi="es-ES"/>
      </w:rPr>
    </w:lvl>
    <w:lvl w:ilvl="6" w:tplc="FB6AB4D6">
      <w:numFmt w:val="bullet"/>
      <w:lvlText w:val="•"/>
      <w:lvlJc w:val="left"/>
      <w:pPr>
        <w:ind w:left="4691" w:hanging="348"/>
      </w:pPr>
      <w:rPr>
        <w:rFonts w:hint="default"/>
        <w:lang w:val="es-ES" w:eastAsia="es-ES" w:bidi="es-ES"/>
      </w:rPr>
    </w:lvl>
    <w:lvl w:ilvl="7" w:tplc="0C02ECF2">
      <w:numFmt w:val="bullet"/>
      <w:lvlText w:val="•"/>
      <w:lvlJc w:val="left"/>
      <w:pPr>
        <w:ind w:left="5337" w:hanging="348"/>
      </w:pPr>
      <w:rPr>
        <w:rFonts w:hint="default"/>
        <w:lang w:val="es-ES" w:eastAsia="es-ES" w:bidi="es-ES"/>
      </w:rPr>
    </w:lvl>
    <w:lvl w:ilvl="8" w:tplc="842E3D4C">
      <w:numFmt w:val="bullet"/>
      <w:lvlText w:val="•"/>
      <w:lvlJc w:val="left"/>
      <w:pPr>
        <w:ind w:left="5982" w:hanging="348"/>
      </w:pPr>
      <w:rPr>
        <w:rFonts w:hint="default"/>
        <w:lang w:val="es-ES" w:eastAsia="es-ES" w:bidi="es-ES"/>
      </w:rPr>
    </w:lvl>
  </w:abstractNum>
  <w:abstractNum w:abstractNumId="17" w15:restartNumberingAfterBreak="0">
    <w:nsid w:val="19BB4B1A"/>
    <w:multiLevelType w:val="hybridMultilevel"/>
    <w:tmpl w:val="C8F60F54"/>
    <w:lvl w:ilvl="0" w:tplc="5CC42532">
      <w:start w:val="1"/>
      <w:numFmt w:val="bullet"/>
      <w:lvlText w:val=""/>
      <w:lvlJc w:val="left"/>
      <w:pPr>
        <w:ind w:left="720" w:hanging="360"/>
      </w:pPr>
      <w:rPr>
        <w:rFonts w:ascii="Wingdings" w:hAnsi="Wingdings" w:hint="default"/>
        <w:b/>
        <w:bCs/>
        <w:color w:val="6B2449" w:themeColor="accent2" w:themeShade="BF"/>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BEC6574"/>
    <w:multiLevelType w:val="hybridMultilevel"/>
    <w:tmpl w:val="2AA0869C"/>
    <w:lvl w:ilvl="0" w:tplc="9A0A16D0">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70ACE1EA">
      <w:numFmt w:val="bullet"/>
      <w:lvlText w:val="•"/>
      <w:lvlJc w:val="left"/>
      <w:pPr>
        <w:ind w:left="1465" w:hanging="348"/>
      </w:pPr>
      <w:rPr>
        <w:rFonts w:hint="default"/>
        <w:lang w:val="es-ES" w:eastAsia="es-ES" w:bidi="es-ES"/>
      </w:rPr>
    </w:lvl>
    <w:lvl w:ilvl="2" w:tplc="650E37D4">
      <w:numFmt w:val="bullet"/>
      <w:lvlText w:val="•"/>
      <w:lvlJc w:val="left"/>
      <w:pPr>
        <w:ind w:left="2110" w:hanging="348"/>
      </w:pPr>
      <w:rPr>
        <w:rFonts w:hint="default"/>
        <w:lang w:val="es-ES" w:eastAsia="es-ES" w:bidi="es-ES"/>
      </w:rPr>
    </w:lvl>
    <w:lvl w:ilvl="3" w:tplc="381C13DE">
      <w:numFmt w:val="bullet"/>
      <w:lvlText w:val="•"/>
      <w:lvlJc w:val="left"/>
      <w:pPr>
        <w:ind w:left="2755" w:hanging="348"/>
      </w:pPr>
      <w:rPr>
        <w:rFonts w:hint="default"/>
        <w:lang w:val="es-ES" w:eastAsia="es-ES" w:bidi="es-ES"/>
      </w:rPr>
    </w:lvl>
    <w:lvl w:ilvl="4" w:tplc="7E82C91A">
      <w:numFmt w:val="bullet"/>
      <w:lvlText w:val="•"/>
      <w:lvlJc w:val="left"/>
      <w:pPr>
        <w:ind w:left="3401" w:hanging="348"/>
      </w:pPr>
      <w:rPr>
        <w:rFonts w:hint="default"/>
        <w:lang w:val="es-ES" w:eastAsia="es-ES" w:bidi="es-ES"/>
      </w:rPr>
    </w:lvl>
    <w:lvl w:ilvl="5" w:tplc="812ACD50">
      <w:numFmt w:val="bullet"/>
      <w:lvlText w:val="•"/>
      <w:lvlJc w:val="left"/>
      <w:pPr>
        <w:ind w:left="4046" w:hanging="348"/>
      </w:pPr>
      <w:rPr>
        <w:rFonts w:hint="default"/>
        <w:lang w:val="es-ES" w:eastAsia="es-ES" w:bidi="es-ES"/>
      </w:rPr>
    </w:lvl>
    <w:lvl w:ilvl="6" w:tplc="145431EC">
      <w:numFmt w:val="bullet"/>
      <w:lvlText w:val="•"/>
      <w:lvlJc w:val="left"/>
      <w:pPr>
        <w:ind w:left="4691" w:hanging="348"/>
      </w:pPr>
      <w:rPr>
        <w:rFonts w:hint="default"/>
        <w:lang w:val="es-ES" w:eastAsia="es-ES" w:bidi="es-ES"/>
      </w:rPr>
    </w:lvl>
    <w:lvl w:ilvl="7" w:tplc="8A7E9A5A">
      <w:numFmt w:val="bullet"/>
      <w:lvlText w:val="•"/>
      <w:lvlJc w:val="left"/>
      <w:pPr>
        <w:ind w:left="5337" w:hanging="348"/>
      </w:pPr>
      <w:rPr>
        <w:rFonts w:hint="default"/>
        <w:lang w:val="es-ES" w:eastAsia="es-ES" w:bidi="es-ES"/>
      </w:rPr>
    </w:lvl>
    <w:lvl w:ilvl="8" w:tplc="1C821ED2">
      <w:numFmt w:val="bullet"/>
      <w:lvlText w:val="•"/>
      <w:lvlJc w:val="left"/>
      <w:pPr>
        <w:ind w:left="5982" w:hanging="348"/>
      </w:pPr>
      <w:rPr>
        <w:rFonts w:hint="default"/>
        <w:lang w:val="es-ES" w:eastAsia="es-ES" w:bidi="es-ES"/>
      </w:rPr>
    </w:lvl>
  </w:abstractNum>
  <w:abstractNum w:abstractNumId="19" w15:restartNumberingAfterBreak="0">
    <w:nsid w:val="1D06344A"/>
    <w:multiLevelType w:val="hybridMultilevel"/>
    <w:tmpl w:val="8EC002C4"/>
    <w:lvl w:ilvl="0" w:tplc="A4CCA7C2">
      <w:start w:val="1"/>
      <w:numFmt w:val="bullet"/>
      <w:lvlText w:val=""/>
      <w:lvlJc w:val="left"/>
      <w:pPr>
        <w:ind w:left="720" w:hanging="360"/>
      </w:pPr>
      <w:rPr>
        <w:rFonts w:ascii="Webdings" w:hAnsi="Webdings" w:hint="default"/>
        <w:color w:val="90316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D230462"/>
    <w:multiLevelType w:val="hybridMultilevel"/>
    <w:tmpl w:val="9EB6511E"/>
    <w:lvl w:ilvl="0" w:tplc="523C39E0">
      <w:start w:val="1"/>
      <w:numFmt w:val="bullet"/>
      <w:lvlText w:val=""/>
      <w:lvlJc w:val="left"/>
      <w:pPr>
        <w:ind w:left="720" w:hanging="360"/>
      </w:pPr>
      <w:rPr>
        <w:rFonts w:ascii="Webdings" w:hAnsi="Webdings" w:hint="default"/>
        <w:b w:val="0"/>
        <w:bCs w:val="0"/>
        <w:i w:val="0"/>
        <w:color w:val="9F296B" w:themeColor="accent1" w:themeTint="BF"/>
        <w:sz w:val="24"/>
        <w:szCs w:val="24"/>
        <w:u w:color="9F296B" w:themeColor="accen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E683A08"/>
    <w:multiLevelType w:val="hybridMultilevel"/>
    <w:tmpl w:val="205CD902"/>
    <w:lvl w:ilvl="0" w:tplc="638EC456">
      <w:start w:val="1"/>
      <w:numFmt w:val="bullet"/>
      <w:lvlText w:val=""/>
      <w:lvlPicBulletId w:val="2"/>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47B3F27"/>
    <w:multiLevelType w:val="hybridMultilevel"/>
    <w:tmpl w:val="C06C78C8"/>
    <w:lvl w:ilvl="0" w:tplc="FF0E416A">
      <w:start w:val="1"/>
      <w:numFmt w:val="bullet"/>
      <w:lvlText w:val=""/>
      <w:lvlJc w:val="left"/>
      <w:pPr>
        <w:ind w:left="360" w:hanging="360"/>
      </w:pPr>
      <w:rPr>
        <w:rFonts w:ascii="Wingdings" w:hAnsi="Wingdings" w:hint="default"/>
        <w:b/>
        <w:bCs/>
        <w:color w:val="6B2449" w:themeColor="accent2" w:themeShade="BF"/>
        <w:w w:val="100"/>
        <w:sz w:val="24"/>
        <w:szCs w:val="24"/>
        <w:lang w:val="es-ES" w:eastAsia="es-ES" w:bidi="es-ES"/>
      </w:rPr>
    </w:lvl>
    <w:lvl w:ilvl="1" w:tplc="127C7656">
      <w:numFmt w:val="bullet"/>
      <w:lvlText w:val="•"/>
      <w:lvlJc w:val="left"/>
      <w:pPr>
        <w:ind w:left="1384" w:hanging="360"/>
      </w:pPr>
      <w:rPr>
        <w:rFonts w:hint="default"/>
        <w:lang w:val="es-ES" w:eastAsia="es-ES" w:bidi="es-ES"/>
      </w:rPr>
    </w:lvl>
    <w:lvl w:ilvl="2" w:tplc="51DE41C2">
      <w:numFmt w:val="bullet"/>
      <w:lvlText w:val="•"/>
      <w:lvlJc w:val="left"/>
      <w:pPr>
        <w:ind w:left="2409" w:hanging="360"/>
      </w:pPr>
      <w:rPr>
        <w:rFonts w:hint="default"/>
        <w:lang w:val="es-ES" w:eastAsia="es-ES" w:bidi="es-ES"/>
      </w:rPr>
    </w:lvl>
    <w:lvl w:ilvl="3" w:tplc="43F69E10">
      <w:numFmt w:val="bullet"/>
      <w:lvlText w:val="•"/>
      <w:lvlJc w:val="left"/>
      <w:pPr>
        <w:ind w:left="3433" w:hanging="360"/>
      </w:pPr>
      <w:rPr>
        <w:rFonts w:hint="default"/>
        <w:lang w:val="es-ES" w:eastAsia="es-ES" w:bidi="es-ES"/>
      </w:rPr>
    </w:lvl>
    <w:lvl w:ilvl="4" w:tplc="5E2E9C0A">
      <w:numFmt w:val="bullet"/>
      <w:lvlText w:val="•"/>
      <w:lvlJc w:val="left"/>
      <w:pPr>
        <w:ind w:left="4458" w:hanging="360"/>
      </w:pPr>
      <w:rPr>
        <w:rFonts w:hint="default"/>
        <w:lang w:val="es-ES" w:eastAsia="es-ES" w:bidi="es-ES"/>
      </w:rPr>
    </w:lvl>
    <w:lvl w:ilvl="5" w:tplc="9F90BF40">
      <w:numFmt w:val="bullet"/>
      <w:lvlText w:val="•"/>
      <w:lvlJc w:val="left"/>
      <w:pPr>
        <w:ind w:left="5483" w:hanging="360"/>
      </w:pPr>
      <w:rPr>
        <w:rFonts w:hint="default"/>
        <w:lang w:val="es-ES" w:eastAsia="es-ES" w:bidi="es-ES"/>
      </w:rPr>
    </w:lvl>
    <w:lvl w:ilvl="6" w:tplc="7A5CC0AA">
      <w:numFmt w:val="bullet"/>
      <w:lvlText w:val="•"/>
      <w:lvlJc w:val="left"/>
      <w:pPr>
        <w:ind w:left="6507" w:hanging="360"/>
      </w:pPr>
      <w:rPr>
        <w:rFonts w:hint="default"/>
        <w:lang w:val="es-ES" w:eastAsia="es-ES" w:bidi="es-ES"/>
      </w:rPr>
    </w:lvl>
    <w:lvl w:ilvl="7" w:tplc="E39EC3EE">
      <w:numFmt w:val="bullet"/>
      <w:lvlText w:val="•"/>
      <w:lvlJc w:val="left"/>
      <w:pPr>
        <w:ind w:left="7532" w:hanging="360"/>
      </w:pPr>
      <w:rPr>
        <w:rFonts w:hint="default"/>
        <w:lang w:val="es-ES" w:eastAsia="es-ES" w:bidi="es-ES"/>
      </w:rPr>
    </w:lvl>
    <w:lvl w:ilvl="8" w:tplc="3790EFC6">
      <w:numFmt w:val="bullet"/>
      <w:lvlText w:val="•"/>
      <w:lvlJc w:val="left"/>
      <w:pPr>
        <w:ind w:left="8557" w:hanging="360"/>
      </w:pPr>
      <w:rPr>
        <w:rFonts w:hint="default"/>
        <w:lang w:val="es-ES" w:eastAsia="es-ES" w:bidi="es-ES"/>
      </w:rPr>
    </w:lvl>
  </w:abstractNum>
  <w:abstractNum w:abstractNumId="23" w15:restartNumberingAfterBreak="0">
    <w:nsid w:val="24F514A0"/>
    <w:multiLevelType w:val="hybridMultilevel"/>
    <w:tmpl w:val="B1989928"/>
    <w:lvl w:ilvl="0" w:tplc="0E68F8AA">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1C844B8A">
      <w:numFmt w:val="bullet"/>
      <w:lvlText w:val="•"/>
      <w:lvlJc w:val="left"/>
      <w:pPr>
        <w:ind w:left="1465" w:hanging="348"/>
      </w:pPr>
      <w:rPr>
        <w:rFonts w:hint="default"/>
        <w:lang w:val="es-ES" w:eastAsia="es-ES" w:bidi="es-ES"/>
      </w:rPr>
    </w:lvl>
    <w:lvl w:ilvl="2" w:tplc="4C28199E">
      <w:numFmt w:val="bullet"/>
      <w:lvlText w:val="•"/>
      <w:lvlJc w:val="left"/>
      <w:pPr>
        <w:ind w:left="2110" w:hanging="348"/>
      </w:pPr>
      <w:rPr>
        <w:rFonts w:hint="default"/>
        <w:lang w:val="es-ES" w:eastAsia="es-ES" w:bidi="es-ES"/>
      </w:rPr>
    </w:lvl>
    <w:lvl w:ilvl="3" w:tplc="086C7DC6">
      <w:numFmt w:val="bullet"/>
      <w:lvlText w:val="•"/>
      <w:lvlJc w:val="left"/>
      <w:pPr>
        <w:ind w:left="2755" w:hanging="348"/>
      </w:pPr>
      <w:rPr>
        <w:rFonts w:hint="default"/>
        <w:lang w:val="es-ES" w:eastAsia="es-ES" w:bidi="es-ES"/>
      </w:rPr>
    </w:lvl>
    <w:lvl w:ilvl="4" w:tplc="80547C04">
      <w:numFmt w:val="bullet"/>
      <w:lvlText w:val="•"/>
      <w:lvlJc w:val="left"/>
      <w:pPr>
        <w:ind w:left="3401" w:hanging="348"/>
      </w:pPr>
      <w:rPr>
        <w:rFonts w:hint="default"/>
        <w:lang w:val="es-ES" w:eastAsia="es-ES" w:bidi="es-ES"/>
      </w:rPr>
    </w:lvl>
    <w:lvl w:ilvl="5" w:tplc="3FC85478">
      <w:numFmt w:val="bullet"/>
      <w:lvlText w:val="•"/>
      <w:lvlJc w:val="left"/>
      <w:pPr>
        <w:ind w:left="4046" w:hanging="348"/>
      </w:pPr>
      <w:rPr>
        <w:rFonts w:hint="default"/>
        <w:lang w:val="es-ES" w:eastAsia="es-ES" w:bidi="es-ES"/>
      </w:rPr>
    </w:lvl>
    <w:lvl w:ilvl="6" w:tplc="E1481BE0">
      <w:numFmt w:val="bullet"/>
      <w:lvlText w:val="•"/>
      <w:lvlJc w:val="left"/>
      <w:pPr>
        <w:ind w:left="4691" w:hanging="348"/>
      </w:pPr>
      <w:rPr>
        <w:rFonts w:hint="default"/>
        <w:lang w:val="es-ES" w:eastAsia="es-ES" w:bidi="es-ES"/>
      </w:rPr>
    </w:lvl>
    <w:lvl w:ilvl="7" w:tplc="A27AC6D2">
      <w:numFmt w:val="bullet"/>
      <w:lvlText w:val="•"/>
      <w:lvlJc w:val="left"/>
      <w:pPr>
        <w:ind w:left="5337" w:hanging="348"/>
      </w:pPr>
      <w:rPr>
        <w:rFonts w:hint="default"/>
        <w:lang w:val="es-ES" w:eastAsia="es-ES" w:bidi="es-ES"/>
      </w:rPr>
    </w:lvl>
    <w:lvl w:ilvl="8" w:tplc="0F822CA4">
      <w:numFmt w:val="bullet"/>
      <w:lvlText w:val="•"/>
      <w:lvlJc w:val="left"/>
      <w:pPr>
        <w:ind w:left="5982" w:hanging="348"/>
      </w:pPr>
      <w:rPr>
        <w:rFonts w:hint="default"/>
        <w:lang w:val="es-ES" w:eastAsia="es-ES" w:bidi="es-ES"/>
      </w:rPr>
    </w:lvl>
  </w:abstractNum>
  <w:abstractNum w:abstractNumId="24" w15:restartNumberingAfterBreak="0">
    <w:nsid w:val="270B13BB"/>
    <w:multiLevelType w:val="hybridMultilevel"/>
    <w:tmpl w:val="22A4618A"/>
    <w:lvl w:ilvl="0" w:tplc="638EC456">
      <w:start w:val="1"/>
      <w:numFmt w:val="bullet"/>
      <w:lvlText w:val=""/>
      <w:lvlPicBulletId w:val="2"/>
      <w:lvlJc w:val="left"/>
      <w:pPr>
        <w:ind w:left="720" w:hanging="360"/>
      </w:pPr>
      <w:rPr>
        <w:rFonts w:ascii="Symbol" w:hAnsi="Symbol" w:hint="default"/>
        <w:b/>
        <w:bCs/>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8527B55"/>
    <w:multiLevelType w:val="hybridMultilevel"/>
    <w:tmpl w:val="3CC24042"/>
    <w:lvl w:ilvl="0" w:tplc="A63A6D8E">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4E80FF74">
      <w:numFmt w:val="bullet"/>
      <w:lvlText w:val="•"/>
      <w:lvlJc w:val="left"/>
      <w:pPr>
        <w:ind w:left="1465" w:hanging="348"/>
      </w:pPr>
      <w:rPr>
        <w:rFonts w:hint="default"/>
        <w:lang w:val="es-ES" w:eastAsia="es-ES" w:bidi="es-ES"/>
      </w:rPr>
    </w:lvl>
    <w:lvl w:ilvl="2" w:tplc="C604FA7C">
      <w:numFmt w:val="bullet"/>
      <w:lvlText w:val="•"/>
      <w:lvlJc w:val="left"/>
      <w:pPr>
        <w:ind w:left="2110" w:hanging="348"/>
      </w:pPr>
      <w:rPr>
        <w:rFonts w:hint="default"/>
        <w:lang w:val="es-ES" w:eastAsia="es-ES" w:bidi="es-ES"/>
      </w:rPr>
    </w:lvl>
    <w:lvl w:ilvl="3" w:tplc="1136C4B4">
      <w:numFmt w:val="bullet"/>
      <w:lvlText w:val="•"/>
      <w:lvlJc w:val="left"/>
      <w:pPr>
        <w:ind w:left="2755" w:hanging="348"/>
      </w:pPr>
      <w:rPr>
        <w:rFonts w:hint="default"/>
        <w:lang w:val="es-ES" w:eastAsia="es-ES" w:bidi="es-ES"/>
      </w:rPr>
    </w:lvl>
    <w:lvl w:ilvl="4" w:tplc="BE9A9424">
      <w:numFmt w:val="bullet"/>
      <w:lvlText w:val="•"/>
      <w:lvlJc w:val="left"/>
      <w:pPr>
        <w:ind w:left="3401" w:hanging="348"/>
      </w:pPr>
      <w:rPr>
        <w:rFonts w:hint="default"/>
        <w:lang w:val="es-ES" w:eastAsia="es-ES" w:bidi="es-ES"/>
      </w:rPr>
    </w:lvl>
    <w:lvl w:ilvl="5" w:tplc="90F0C792">
      <w:numFmt w:val="bullet"/>
      <w:lvlText w:val="•"/>
      <w:lvlJc w:val="left"/>
      <w:pPr>
        <w:ind w:left="4046" w:hanging="348"/>
      </w:pPr>
      <w:rPr>
        <w:rFonts w:hint="default"/>
        <w:lang w:val="es-ES" w:eastAsia="es-ES" w:bidi="es-ES"/>
      </w:rPr>
    </w:lvl>
    <w:lvl w:ilvl="6" w:tplc="AB3815EC">
      <w:numFmt w:val="bullet"/>
      <w:lvlText w:val="•"/>
      <w:lvlJc w:val="left"/>
      <w:pPr>
        <w:ind w:left="4691" w:hanging="348"/>
      </w:pPr>
      <w:rPr>
        <w:rFonts w:hint="default"/>
        <w:lang w:val="es-ES" w:eastAsia="es-ES" w:bidi="es-ES"/>
      </w:rPr>
    </w:lvl>
    <w:lvl w:ilvl="7" w:tplc="43FA23D0">
      <w:numFmt w:val="bullet"/>
      <w:lvlText w:val="•"/>
      <w:lvlJc w:val="left"/>
      <w:pPr>
        <w:ind w:left="5337" w:hanging="348"/>
      </w:pPr>
      <w:rPr>
        <w:rFonts w:hint="default"/>
        <w:lang w:val="es-ES" w:eastAsia="es-ES" w:bidi="es-ES"/>
      </w:rPr>
    </w:lvl>
    <w:lvl w:ilvl="8" w:tplc="2F06836E">
      <w:numFmt w:val="bullet"/>
      <w:lvlText w:val="•"/>
      <w:lvlJc w:val="left"/>
      <w:pPr>
        <w:ind w:left="5982" w:hanging="348"/>
      </w:pPr>
      <w:rPr>
        <w:rFonts w:hint="default"/>
        <w:lang w:val="es-ES" w:eastAsia="es-ES" w:bidi="es-ES"/>
      </w:rPr>
    </w:lvl>
  </w:abstractNum>
  <w:abstractNum w:abstractNumId="26" w15:restartNumberingAfterBreak="0">
    <w:nsid w:val="28A203A4"/>
    <w:multiLevelType w:val="hybridMultilevel"/>
    <w:tmpl w:val="378A3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90A2A95"/>
    <w:multiLevelType w:val="hybridMultilevel"/>
    <w:tmpl w:val="821A7D4C"/>
    <w:lvl w:ilvl="0" w:tplc="638EC456">
      <w:start w:val="1"/>
      <w:numFmt w:val="bullet"/>
      <w:lvlText w:val=""/>
      <w:lvlPicBulletId w:val="0"/>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BC97899"/>
    <w:multiLevelType w:val="hybridMultilevel"/>
    <w:tmpl w:val="8C564EC8"/>
    <w:lvl w:ilvl="0" w:tplc="19B8EAA8">
      <w:start w:val="1"/>
      <w:numFmt w:val="bullet"/>
      <w:lvlText w:val=""/>
      <w:lvlJc w:val="left"/>
      <w:pPr>
        <w:ind w:left="720" w:hanging="360"/>
      </w:pPr>
      <w:rPr>
        <w:rFonts w:ascii="Wingdings" w:hAnsi="Wingdings" w:hint="default"/>
        <w:color w:val="6D1C49" w:themeColor="accent1" w:themeTint="E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D100136"/>
    <w:multiLevelType w:val="hybridMultilevel"/>
    <w:tmpl w:val="553660C8"/>
    <w:lvl w:ilvl="0" w:tplc="621A06DC">
      <w:start w:val="1"/>
      <w:numFmt w:val="bullet"/>
      <w:lvlText w:val=""/>
      <w:lvlJc w:val="left"/>
      <w:pPr>
        <w:ind w:left="720" w:hanging="360"/>
      </w:pPr>
      <w:rPr>
        <w:rFonts w:ascii="Wingdings" w:hAnsi="Wingdings" w:hint="default"/>
        <w:b/>
        <w:bCs/>
        <w:color w:val="9F296B" w:themeColor="accent1" w:themeTint="BF"/>
        <w:w w:val="100"/>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8327F0"/>
    <w:multiLevelType w:val="hybridMultilevel"/>
    <w:tmpl w:val="0EFC2798"/>
    <w:lvl w:ilvl="0" w:tplc="638EC456">
      <w:start w:val="1"/>
      <w:numFmt w:val="bullet"/>
      <w:lvlText w:val=""/>
      <w:lvlPicBulletId w:val="2"/>
      <w:lvlJc w:val="left"/>
      <w:pPr>
        <w:ind w:left="720" w:hanging="360"/>
      </w:pPr>
      <w:rPr>
        <w:rFonts w:ascii="Symbol" w:hAnsi="Symbol" w:hint="default"/>
        <w:b/>
        <w:bCs/>
        <w:color w:val="auto"/>
      </w:rPr>
    </w:lvl>
    <w:lvl w:ilvl="1" w:tplc="4A32BB30">
      <w:start w:val="1"/>
      <w:numFmt w:val="bullet"/>
      <w:lvlText w:val=""/>
      <w:lvlJc w:val="left"/>
      <w:pPr>
        <w:ind w:left="1440" w:hanging="360"/>
      </w:pPr>
      <w:rPr>
        <w:rFonts w:ascii="Wingdings" w:hAnsi="Wingdings" w:hint="default"/>
        <w:color w:val="6D1C49" w:themeColor="accent1" w:themeTint="E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D986160"/>
    <w:multiLevelType w:val="hybridMultilevel"/>
    <w:tmpl w:val="14345A12"/>
    <w:lvl w:ilvl="0" w:tplc="E8EAEE5C">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D85E05A0">
      <w:numFmt w:val="bullet"/>
      <w:lvlText w:val="•"/>
      <w:lvlJc w:val="left"/>
      <w:pPr>
        <w:ind w:left="1465" w:hanging="348"/>
      </w:pPr>
      <w:rPr>
        <w:rFonts w:hint="default"/>
        <w:lang w:val="es-ES" w:eastAsia="es-ES" w:bidi="es-ES"/>
      </w:rPr>
    </w:lvl>
    <w:lvl w:ilvl="2" w:tplc="17185934">
      <w:numFmt w:val="bullet"/>
      <w:lvlText w:val="•"/>
      <w:lvlJc w:val="left"/>
      <w:pPr>
        <w:ind w:left="2110" w:hanging="348"/>
      </w:pPr>
      <w:rPr>
        <w:rFonts w:hint="default"/>
        <w:lang w:val="es-ES" w:eastAsia="es-ES" w:bidi="es-ES"/>
      </w:rPr>
    </w:lvl>
    <w:lvl w:ilvl="3" w:tplc="A1A243F2">
      <w:numFmt w:val="bullet"/>
      <w:lvlText w:val="•"/>
      <w:lvlJc w:val="left"/>
      <w:pPr>
        <w:ind w:left="2755" w:hanging="348"/>
      </w:pPr>
      <w:rPr>
        <w:rFonts w:hint="default"/>
        <w:lang w:val="es-ES" w:eastAsia="es-ES" w:bidi="es-ES"/>
      </w:rPr>
    </w:lvl>
    <w:lvl w:ilvl="4" w:tplc="EDF678FA">
      <w:numFmt w:val="bullet"/>
      <w:lvlText w:val="•"/>
      <w:lvlJc w:val="left"/>
      <w:pPr>
        <w:ind w:left="3401" w:hanging="348"/>
      </w:pPr>
      <w:rPr>
        <w:rFonts w:hint="default"/>
        <w:lang w:val="es-ES" w:eastAsia="es-ES" w:bidi="es-ES"/>
      </w:rPr>
    </w:lvl>
    <w:lvl w:ilvl="5" w:tplc="B478DD2A">
      <w:numFmt w:val="bullet"/>
      <w:lvlText w:val="•"/>
      <w:lvlJc w:val="left"/>
      <w:pPr>
        <w:ind w:left="4046" w:hanging="348"/>
      </w:pPr>
      <w:rPr>
        <w:rFonts w:hint="default"/>
        <w:lang w:val="es-ES" w:eastAsia="es-ES" w:bidi="es-ES"/>
      </w:rPr>
    </w:lvl>
    <w:lvl w:ilvl="6" w:tplc="29CA951A">
      <w:numFmt w:val="bullet"/>
      <w:lvlText w:val="•"/>
      <w:lvlJc w:val="left"/>
      <w:pPr>
        <w:ind w:left="4691" w:hanging="348"/>
      </w:pPr>
      <w:rPr>
        <w:rFonts w:hint="default"/>
        <w:lang w:val="es-ES" w:eastAsia="es-ES" w:bidi="es-ES"/>
      </w:rPr>
    </w:lvl>
    <w:lvl w:ilvl="7" w:tplc="9482D97C">
      <w:numFmt w:val="bullet"/>
      <w:lvlText w:val="•"/>
      <w:lvlJc w:val="left"/>
      <w:pPr>
        <w:ind w:left="5337" w:hanging="348"/>
      </w:pPr>
      <w:rPr>
        <w:rFonts w:hint="default"/>
        <w:lang w:val="es-ES" w:eastAsia="es-ES" w:bidi="es-ES"/>
      </w:rPr>
    </w:lvl>
    <w:lvl w:ilvl="8" w:tplc="005041B6">
      <w:numFmt w:val="bullet"/>
      <w:lvlText w:val="•"/>
      <w:lvlJc w:val="left"/>
      <w:pPr>
        <w:ind w:left="5982" w:hanging="348"/>
      </w:pPr>
      <w:rPr>
        <w:rFonts w:hint="default"/>
        <w:lang w:val="es-ES" w:eastAsia="es-ES" w:bidi="es-ES"/>
      </w:rPr>
    </w:lvl>
  </w:abstractNum>
  <w:abstractNum w:abstractNumId="32" w15:restartNumberingAfterBreak="0">
    <w:nsid w:val="2DDE6361"/>
    <w:multiLevelType w:val="hybridMultilevel"/>
    <w:tmpl w:val="89445DE4"/>
    <w:lvl w:ilvl="0" w:tplc="EEE42818">
      <w:start w:val="1"/>
      <w:numFmt w:val="bullet"/>
      <w:lvlText w:val=""/>
      <w:lvlJc w:val="left"/>
      <w:pPr>
        <w:ind w:left="720" w:hanging="360"/>
      </w:pPr>
      <w:rPr>
        <w:rFonts w:ascii="Symbol" w:hAnsi="Symbol" w:hint="default"/>
        <w:color w:val="903163"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F4D4CC0"/>
    <w:multiLevelType w:val="hybridMultilevel"/>
    <w:tmpl w:val="12B89146"/>
    <w:lvl w:ilvl="0" w:tplc="A9E8ABE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1856C26"/>
    <w:multiLevelType w:val="hybridMultilevel"/>
    <w:tmpl w:val="91F01040"/>
    <w:lvl w:ilvl="0" w:tplc="36BC130E">
      <w:start w:val="1"/>
      <w:numFmt w:val="bullet"/>
      <w:lvlText w:val=""/>
      <w:lvlJc w:val="left"/>
      <w:pPr>
        <w:ind w:left="1776" w:hanging="360"/>
      </w:pPr>
      <w:rPr>
        <w:rFonts w:ascii="Wingdings" w:hAnsi="Wingdings" w:hint="default"/>
        <w:color w:val="591925" w:themeColor="accent3" w:themeShade="80"/>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5" w15:restartNumberingAfterBreak="0">
    <w:nsid w:val="33BB58B6"/>
    <w:multiLevelType w:val="hybridMultilevel"/>
    <w:tmpl w:val="3D58E716"/>
    <w:lvl w:ilvl="0" w:tplc="C23E7402">
      <w:start w:val="1"/>
      <w:numFmt w:val="bullet"/>
      <w:lvlText w:val=""/>
      <w:lvlJc w:val="left"/>
      <w:pPr>
        <w:ind w:left="360" w:hanging="360"/>
      </w:pPr>
      <w:rPr>
        <w:rFonts w:ascii="Wingdings 2" w:hAnsi="Wingdings 2" w:hint="default"/>
        <w:color w:val="6B2449"/>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35677A46"/>
    <w:multiLevelType w:val="hybridMultilevel"/>
    <w:tmpl w:val="0AFA7AEC"/>
    <w:lvl w:ilvl="0" w:tplc="A5EE3AE6">
      <w:start w:val="9"/>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7" w15:restartNumberingAfterBreak="0">
    <w:nsid w:val="35855BF9"/>
    <w:multiLevelType w:val="hybridMultilevel"/>
    <w:tmpl w:val="3DFEAB9E"/>
    <w:lvl w:ilvl="0" w:tplc="EEE42818">
      <w:start w:val="1"/>
      <w:numFmt w:val="bullet"/>
      <w:lvlText w:val=""/>
      <w:lvlJc w:val="left"/>
      <w:pPr>
        <w:ind w:left="720" w:hanging="360"/>
      </w:pPr>
      <w:rPr>
        <w:rFonts w:ascii="Symbol" w:hAnsi="Symbol" w:hint="default"/>
        <w:color w:val="903163"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6E5265A"/>
    <w:multiLevelType w:val="hybridMultilevel"/>
    <w:tmpl w:val="E36EB410"/>
    <w:lvl w:ilvl="0" w:tplc="EEE42818">
      <w:start w:val="1"/>
      <w:numFmt w:val="bullet"/>
      <w:lvlText w:val=""/>
      <w:lvlJc w:val="left"/>
      <w:pPr>
        <w:ind w:left="1428" w:hanging="360"/>
      </w:pPr>
      <w:rPr>
        <w:rFonts w:ascii="Symbol" w:hAnsi="Symbol" w:hint="default"/>
        <w:color w:val="903163" w:themeColor="accent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37DE79F9"/>
    <w:multiLevelType w:val="hybridMultilevel"/>
    <w:tmpl w:val="FC7CDBC8"/>
    <w:lvl w:ilvl="0" w:tplc="3274E9C8">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61520ADE">
      <w:numFmt w:val="bullet"/>
      <w:lvlText w:val="•"/>
      <w:lvlJc w:val="left"/>
      <w:pPr>
        <w:ind w:left="1465" w:hanging="348"/>
      </w:pPr>
      <w:rPr>
        <w:rFonts w:hint="default"/>
        <w:lang w:val="es-ES" w:eastAsia="es-ES" w:bidi="es-ES"/>
      </w:rPr>
    </w:lvl>
    <w:lvl w:ilvl="2" w:tplc="553C660E">
      <w:numFmt w:val="bullet"/>
      <w:lvlText w:val="•"/>
      <w:lvlJc w:val="left"/>
      <w:pPr>
        <w:ind w:left="2110" w:hanging="348"/>
      </w:pPr>
      <w:rPr>
        <w:rFonts w:hint="default"/>
        <w:lang w:val="es-ES" w:eastAsia="es-ES" w:bidi="es-ES"/>
      </w:rPr>
    </w:lvl>
    <w:lvl w:ilvl="3" w:tplc="9DB4907E">
      <w:numFmt w:val="bullet"/>
      <w:lvlText w:val="•"/>
      <w:lvlJc w:val="left"/>
      <w:pPr>
        <w:ind w:left="2755" w:hanging="348"/>
      </w:pPr>
      <w:rPr>
        <w:rFonts w:hint="default"/>
        <w:lang w:val="es-ES" w:eastAsia="es-ES" w:bidi="es-ES"/>
      </w:rPr>
    </w:lvl>
    <w:lvl w:ilvl="4" w:tplc="BD529876">
      <w:numFmt w:val="bullet"/>
      <w:lvlText w:val="•"/>
      <w:lvlJc w:val="left"/>
      <w:pPr>
        <w:ind w:left="3401" w:hanging="348"/>
      </w:pPr>
      <w:rPr>
        <w:rFonts w:hint="default"/>
        <w:lang w:val="es-ES" w:eastAsia="es-ES" w:bidi="es-ES"/>
      </w:rPr>
    </w:lvl>
    <w:lvl w:ilvl="5" w:tplc="87C40B6C">
      <w:numFmt w:val="bullet"/>
      <w:lvlText w:val="•"/>
      <w:lvlJc w:val="left"/>
      <w:pPr>
        <w:ind w:left="4046" w:hanging="348"/>
      </w:pPr>
      <w:rPr>
        <w:rFonts w:hint="default"/>
        <w:lang w:val="es-ES" w:eastAsia="es-ES" w:bidi="es-ES"/>
      </w:rPr>
    </w:lvl>
    <w:lvl w:ilvl="6" w:tplc="6BCAB66A">
      <w:numFmt w:val="bullet"/>
      <w:lvlText w:val="•"/>
      <w:lvlJc w:val="left"/>
      <w:pPr>
        <w:ind w:left="4691" w:hanging="348"/>
      </w:pPr>
      <w:rPr>
        <w:rFonts w:hint="default"/>
        <w:lang w:val="es-ES" w:eastAsia="es-ES" w:bidi="es-ES"/>
      </w:rPr>
    </w:lvl>
    <w:lvl w:ilvl="7" w:tplc="7F20639A">
      <w:numFmt w:val="bullet"/>
      <w:lvlText w:val="•"/>
      <w:lvlJc w:val="left"/>
      <w:pPr>
        <w:ind w:left="5337" w:hanging="348"/>
      </w:pPr>
      <w:rPr>
        <w:rFonts w:hint="default"/>
        <w:lang w:val="es-ES" w:eastAsia="es-ES" w:bidi="es-ES"/>
      </w:rPr>
    </w:lvl>
    <w:lvl w:ilvl="8" w:tplc="A1B2ACBC">
      <w:numFmt w:val="bullet"/>
      <w:lvlText w:val="•"/>
      <w:lvlJc w:val="left"/>
      <w:pPr>
        <w:ind w:left="5982" w:hanging="348"/>
      </w:pPr>
      <w:rPr>
        <w:rFonts w:hint="default"/>
        <w:lang w:val="es-ES" w:eastAsia="es-ES" w:bidi="es-ES"/>
      </w:rPr>
    </w:lvl>
  </w:abstractNum>
  <w:abstractNum w:abstractNumId="40" w15:restartNumberingAfterBreak="0">
    <w:nsid w:val="38B078B9"/>
    <w:multiLevelType w:val="hybridMultilevel"/>
    <w:tmpl w:val="69509614"/>
    <w:lvl w:ilvl="0" w:tplc="5CC42532">
      <w:start w:val="1"/>
      <w:numFmt w:val="bullet"/>
      <w:lvlText w:val=""/>
      <w:lvlJc w:val="left"/>
      <w:pPr>
        <w:ind w:left="720" w:hanging="360"/>
      </w:pPr>
      <w:rPr>
        <w:rFonts w:ascii="Wingdings" w:hAnsi="Wingdings" w:hint="default"/>
        <w:b/>
        <w:bCs/>
        <w:color w:val="6B2449" w:themeColor="accent2" w:themeShade="BF"/>
        <w:w w:val="10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A07503B"/>
    <w:multiLevelType w:val="hybridMultilevel"/>
    <w:tmpl w:val="DFA435B0"/>
    <w:lvl w:ilvl="0" w:tplc="952C5B94">
      <w:start w:val="1"/>
      <w:numFmt w:val="bullet"/>
      <w:lvlText w:val=""/>
      <w:lvlPicBulletId w:val="1"/>
      <w:lvlJc w:val="left"/>
      <w:pPr>
        <w:ind w:left="720" w:hanging="360"/>
      </w:pPr>
      <w:rPr>
        <w:rFonts w:ascii="Symbol" w:hAnsi="Symbol" w:cs="Wingdings"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E446534"/>
    <w:multiLevelType w:val="hybridMultilevel"/>
    <w:tmpl w:val="84C61D30"/>
    <w:lvl w:ilvl="0" w:tplc="A9E8ABE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F4F07AF"/>
    <w:multiLevelType w:val="hybridMultilevel"/>
    <w:tmpl w:val="56F8DD2C"/>
    <w:lvl w:ilvl="0" w:tplc="5C689C02">
      <w:start w:val="1"/>
      <w:numFmt w:val="decimal"/>
      <w:lvlText w:val="%1."/>
      <w:lvlJc w:val="left"/>
      <w:pPr>
        <w:ind w:left="1140" w:hanging="360"/>
      </w:pPr>
      <w:rPr>
        <w:rFonts w:ascii="Montserrat SemiBold" w:hAnsi="Montserrat SemiBold"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44" w15:restartNumberingAfterBreak="0">
    <w:nsid w:val="41A5150B"/>
    <w:multiLevelType w:val="hybridMultilevel"/>
    <w:tmpl w:val="1C7ABF06"/>
    <w:lvl w:ilvl="0" w:tplc="A4CCA7C2">
      <w:start w:val="1"/>
      <w:numFmt w:val="bullet"/>
      <w:lvlText w:val=""/>
      <w:lvlJc w:val="left"/>
      <w:pPr>
        <w:ind w:left="720" w:hanging="360"/>
      </w:pPr>
      <w:rPr>
        <w:rFonts w:ascii="Webdings" w:hAnsi="Webdings" w:hint="default"/>
        <w:color w:val="90316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4105097"/>
    <w:multiLevelType w:val="hybridMultilevel"/>
    <w:tmpl w:val="C012F738"/>
    <w:lvl w:ilvl="0" w:tplc="AD1EE0D2">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BA70FB68">
      <w:numFmt w:val="bullet"/>
      <w:lvlText w:val="•"/>
      <w:lvlJc w:val="left"/>
      <w:pPr>
        <w:ind w:left="1465" w:hanging="348"/>
      </w:pPr>
      <w:rPr>
        <w:rFonts w:hint="default"/>
        <w:lang w:val="es-ES" w:eastAsia="es-ES" w:bidi="es-ES"/>
      </w:rPr>
    </w:lvl>
    <w:lvl w:ilvl="2" w:tplc="4D94A73C">
      <w:numFmt w:val="bullet"/>
      <w:lvlText w:val="•"/>
      <w:lvlJc w:val="left"/>
      <w:pPr>
        <w:ind w:left="2110" w:hanging="348"/>
      </w:pPr>
      <w:rPr>
        <w:rFonts w:hint="default"/>
        <w:lang w:val="es-ES" w:eastAsia="es-ES" w:bidi="es-ES"/>
      </w:rPr>
    </w:lvl>
    <w:lvl w:ilvl="3" w:tplc="4112DE3E">
      <w:numFmt w:val="bullet"/>
      <w:lvlText w:val="•"/>
      <w:lvlJc w:val="left"/>
      <w:pPr>
        <w:ind w:left="2755" w:hanging="348"/>
      </w:pPr>
      <w:rPr>
        <w:rFonts w:hint="default"/>
        <w:lang w:val="es-ES" w:eastAsia="es-ES" w:bidi="es-ES"/>
      </w:rPr>
    </w:lvl>
    <w:lvl w:ilvl="4" w:tplc="6AB63CFE">
      <w:numFmt w:val="bullet"/>
      <w:lvlText w:val="•"/>
      <w:lvlJc w:val="left"/>
      <w:pPr>
        <w:ind w:left="3401" w:hanging="348"/>
      </w:pPr>
      <w:rPr>
        <w:rFonts w:hint="default"/>
        <w:lang w:val="es-ES" w:eastAsia="es-ES" w:bidi="es-ES"/>
      </w:rPr>
    </w:lvl>
    <w:lvl w:ilvl="5" w:tplc="612062B4">
      <w:numFmt w:val="bullet"/>
      <w:lvlText w:val="•"/>
      <w:lvlJc w:val="left"/>
      <w:pPr>
        <w:ind w:left="4046" w:hanging="348"/>
      </w:pPr>
      <w:rPr>
        <w:rFonts w:hint="default"/>
        <w:lang w:val="es-ES" w:eastAsia="es-ES" w:bidi="es-ES"/>
      </w:rPr>
    </w:lvl>
    <w:lvl w:ilvl="6" w:tplc="E7D8F076">
      <w:numFmt w:val="bullet"/>
      <w:lvlText w:val="•"/>
      <w:lvlJc w:val="left"/>
      <w:pPr>
        <w:ind w:left="4691" w:hanging="348"/>
      </w:pPr>
      <w:rPr>
        <w:rFonts w:hint="default"/>
        <w:lang w:val="es-ES" w:eastAsia="es-ES" w:bidi="es-ES"/>
      </w:rPr>
    </w:lvl>
    <w:lvl w:ilvl="7" w:tplc="5E58CBC0">
      <w:numFmt w:val="bullet"/>
      <w:lvlText w:val="•"/>
      <w:lvlJc w:val="left"/>
      <w:pPr>
        <w:ind w:left="5337" w:hanging="348"/>
      </w:pPr>
      <w:rPr>
        <w:rFonts w:hint="default"/>
        <w:lang w:val="es-ES" w:eastAsia="es-ES" w:bidi="es-ES"/>
      </w:rPr>
    </w:lvl>
    <w:lvl w:ilvl="8" w:tplc="38185D1A">
      <w:numFmt w:val="bullet"/>
      <w:lvlText w:val="•"/>
      <w:lvlJc w:val="left"/>
      <w:pPr>
        <w:ind w:left="5982" w:hanging="348"/>
      </w:pPr>
      <w:rPr>
        <w:rFonts w:hint="default"/>
        <w:lang w:val="es-ES" w:eastAsia="es-ES" w:bidi="es-ES"/>
      </w:rPr>
    </w:lvl>
  </w:abstractNum>
  <w:abstractNum w:abstractNumId="46" w15:restartNumberingAfterBreak="0">
    <w:nsid w:val="441649B5"/>
    <w:multiLevelType w:val="hybridMultilevel"/>
    <w:tmpl w:val="FC9821C0"/>
    <w:lvl w:ilvl="0" w:tplc="15F6C2F6">
      <w:start w:val="1"/>
      <w:numFmt w:val="bullet"/>
      <w:lvlText w:val=""/>
      <w:lvlJc w:val="left"/>
      <w:pPr>
        <w:ind w:left="720" w:hanging="360"/>
      </w:pPr>
      <w:rPr>
        <w:rFonts w:ascii="Webdings" w:hAnsi="Webdings" w:hint="default"/>
        <w:color w:val="6B2449"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49E19CA"/>
    <w:multiLevelType w:val="hybridMultilevel"/>
    <w:tmpl w:val="2AC8C514"/>
    <w:lvl w:ilvl="0" w:tplc="523C39E0">
      <w:start w:val="1"/>
      <w:numFmt w:val="bullet"/>
      <w:lvlText w:val=""/>
      <w:lvlJc w:val="left"/>
      <w:pPr>
        <w:ind w:left="720" w:hanging="360"/>
      </w:pPr>
      <w:rPr>
        <w:rFonts w:ascii="Webdings" w:hAnsi="Webdings" w:hint="default"/>
        <w:b w:val="0"/>
        <w:bCs w:val="0"/>
        <w:i w:val="0"/>
        <w:color w:val="9F296B"/>
        <w:sz w:val="24"/>
        <w:szCs w:val="24"/>
        <w:u w:color="9F296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65F7D80"/>
    <w:multiLevelType w:val="hybridMultilevel"/>
    <w:tmpl w:val="E4B49284"/>
    <w:lvl w:ilvl="0" w:tplc="523C39E0">
      <w:start w:val="1"/>
      <w:numFmt w:val="bullet"/>
      <w:lvlText w:val=""/>
      <w:lvlPicBulletId w:val="0"/>
      <w:lvlJc w:val="left"/>
      <w:pPr>
        <w:ind w:left="720" w:hanging="360"/>
      </w:pPr>
      <w:rPr>
        <w:rFonts w:ascii="Webdings" w:hAnsi="Webdings" w:hint="default"/>
        <w:b w:val="0"/>
        <w:bCs w:val="0"/>
        <w:i w:val="0"/>
        <w:color w:val="9F296B" w:themeColor="accent1" w:themeTint="BF"/>
        <w:sz w:val="24"/>
        <w:szCs w:val="24"/>
        <w:u w:color="9F296B" w:themeColor="accen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7443B8D"/>
    <w:multiLevelType w:val="hybridMultilevel"/>
    <w:tmpl w:val="AA9A76BE"/>
    <w:lvl w:ilvl="0" w:tplc="638EC456">
      <w:start w:val="1"/>
      <w:numFmt w:val="bullet"/>
      <w:lvlText w:val=""/>
      <w:lvlPicBulletId w:val="2"/>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8577B6F"/>
    <w:multiLevelType w:val="hybridMultilevel"/>
    <w:tmpl w:val="2C180BB0"/>
    <w:lvl w:ilvl="0" w:tplc="BC8E1912">
      <w:start w:val="1"/>
      <w:numFmt w:val="bullet"/>
      <w:lvlText w:val=""/>
      <w:lvlPicBulletId w:val="0"/>
      <w:lvlJc w:val="left"/>
      <w:pPr>
        <w:ind w:left="720" w:hanging="360"/>
      </w:pPr>
      <w:rPr>
        <w:rFonts w:ascii="Symbol" w:hAnsi="Symbol" w:hint="default"/>
        <w:b/>
        <w:bCs/>
        <w:color w:val="90316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A82287A"/>
    <w:multiLevelType w:val="hybridMultilevel"/>
    <w:tmpl w:val="1BE8E634"/>
    <w:lvl w:ilvl="0" w:tplc="C22C8F9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CA93EAE"/>
    <w:multiLevelType w:val="hybridMultilevel"/>
    <w:tmpl w:val="88628AAE"/>
    <w:lvl w:ilvl="0" w:tplc="AB543A94">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17D6D19E">
      <w:numFmt w:val="bullet"/>
      <w:lvlText w:val="•"/>
      <w:lvlJc w:val="left"/>
      <w:pPr>
        <w:ind w:left="1465" w:hanging="348"/>
      </w:pPr>
      <w:rPr>
        <w:rFonts w:hint="default"/>
        <w:lang w:val="es-ES" w:eastAsia="es-ES" w:bidi="es-ES"/>
      </w:rPr>
    </w:lvl>
    <w:lvl w:ilvl="2" w:tplc="3CA4F266">
      <w:numFmt w:val="bullet"/>
      <w:lvlText w:val="•"/>
      <w:lvlJc w:val="left"/>
      <w:pPr>
        <w:ind w:left="2110" w:hanging="348"/>
      </w:pPr>
      <w:rPr>
        <w:rFonts w:hint="default"/>
        <w:lang w:val="es-ES" w:eastAsia="es-ES" w:bidi="es-ES"/>
      </w:rPr>
    </w:lvl>
    <w:lvl w:ilvl="3" w:tplc="C810C96C">
      <w:numFmt w:val="bullet"/>
      <w:lvlText w:val="•"/>
      <w:lvlJc w:val="left"/>
      <w:pPr>
        <w:ind w:left="2755" w:hanging="348"/>
      </w:pPr>
      <w:rPr>
        <w:rFonts w:hint="default"/>
        <w:lang w:val="es-ES" w:eastAsia="es-ES" w:bidi="es-ES"/>
      </w:rPr>
    </w:lvl>
    <w:lvl w:ilvl="4" w:tplc="EE2EE630">
      <w:numFmt w:val="bullet"/>
      <w:lvlText w:val="•"/>
      <w:lvlJc w:val="left"/>
      <w:pPr>
        <w:ind w:left="3401" w:hanging="348"/>
      </w:pPr>
      <w:rPr>
        <w:rFonts w:hint="default"/>
        <w:lang w:val="es-ES" w:eastAsia="es-ES" w:bidi="es-ES"/>
      </w:rPr>
    </w:lvl>
    <w:lvl w:ilvl="5" w:tplc="627E10A4">
      <w:numFmt w:val="bullet"/>
      <w:lvlText w:val="•"/>
      <w:lvlJc w:val="left"/>
      <w:pPr>
        <w:ind w:left="4046" w:hanging="348"/>
      </w:pPr>
      <w:rPr>
        <w:rFonts w:hint="default"/>
        <w:lang w:val="es-ES" w:eastAsia="es-ES" w:bidi="es-ES"/>
      </w:rPr>
    </w:lvl>
    <w:lvl w:ilvl="6" w:tplc="E670F180">
      <w:numFmt w:val="bullet"/>
      <w:lvlText w:val="•"/>
      <w:lvlJc w:val="left"/>
      <w:pPr>
        <w:ind w:left="4691" w:hanging="348"/>
      </w:pPr>
      <w:rPr>
        <w:rFonts w:hint="default"/>
        <w:lang w:val="es-ES" w:eastAsia="es-ES" w:bidi="es-ES"/>
      </w:rPr>
    </w:lvl>
    <w:lvl w:ilvl="7" w:tplc="7D1644D4">
      <w:numFmt w:val="bullet"/>
      <w:lvlText w:val="•"/>
      <w:lvlJc w:val="left"/>
      <w:pPr>
        <w:ind w:left="5337" w:hanging="348"/>
      </w:pPr>
      <w:rPr>
        <w:rFonts w:hint="default"/>
        <w:lang w:val="es-ES" w:eastAsia="es-ES" w:bidi="es-ES"/>
      </w:rPr>
    </w:lvl>
    <w:lvl w:ilvl="8" w:tplc="E2D46EAA">
      <w:numFmt w:val="bullet"/>
      <w:lvlText w:val="•"/>
      <w:lvlJc w:val="left"/>
      <w:pPr>
        <w:ind w:left="5982" w:hanging="348"/>
      </w:pPr>
      <w:rPr>
        <w:rFonts w:hint="default"/>
        <w:lang w:val="es-ES" w:eastAsia="es-ES" w:bidi="es-ES"/>
      </w:rPr>
    </w:lvl>
  </w:abstractNum>
  <w:abstractNum w:abstractNumId="53" w15:restartNumberingAfterBreak="0">
    <w:nsid w:val="4D1E2BC4"/>
    <w:multiLevelType w:val="hybridMultilevel"/>
    <w:tmpl w:val="E98AD0D6"/>
    <w:lvl w:ilvl="0" w:tplc="3290149C">
      <w:start w:val="1"/>
      <w:numFmt w:val="bullet"/>
      <w:lvlText w:val=""/>
      <w:lvlPicBulletId w:val="0"/>
      <w:lvlJc w:val="left"/>
      <w:pPr>
        <w:ind w:left="852" w:hanging="360"/>
      </w:pPr>
      <w:rPr>
        <w:rFonts w:ascii="Symbol" w:hAnsi="Symbol" w:hint="default"/>
        <w:b/>
        <w:bCs/>
        <w:color w:val="auto"/>
      </w:rPr>
    </w:lvl>
    <w:lvl w:ilvl="1" w:tplc="0C0A0003" w:tentative="1">
      <w:start w:val="1"/>
      <w:numFmt w:val="bullet"/>
      <w:lvlText w:val="o"/>
      <w:lvlJc w:val="left"/>
      <w:pPr>
        <w:ind w:left="1572" w:hanging="360"/>
      </w:pPr>
      <w:rPr>
        <w:rFonts w:ascii="Courier New" w:hAnsi="Courier New" w:cs="Courier New" w:hint="default"/>
      </w:rPr>
    </w:lvl>
    <w:lvl w:ilvl="2" w:tplc="0C0A0005" w:tentative="1">
      <w:start w:val="1"/>
      <w:numFmt w:val="bullet"/>
      <w:lvlText w:val=""/>
      <w:lvlJc w:val="left"/>
      <w:pPr>
        <w:ind w:left="2292" w:hanging="360"/>
      </w:pPr>
      <w:rPr>
        <w:rFonts w:ascii="Wingdings" w:hAnsi="Wingdings" w:hint="default"/>
      </w:rPr>
    </w:lvl>
    <w:lvl w:ilvl="3" w:tplc="0C0A0001" w:tentative="1">
      <w:start w:val="1"/>
      <w:numFmt w:val="bullet"/>
      <w:lvlText w:val=""/>
      <w:lvlJc w:val="left"/>
      <w:pPr>
        <w:ind w:left="3012" w:hanging="360"/>
      </w:pPr>
      <w:rPr>
        <w:rFonts w:ascii="Symbol" w:hAnsi="Symbol" w:hint="default"/>
      </w:rPr>
    </w:lvl>
    <w:lvl w:ilvl="4" w:tplc="0C0A0003" w:tentative="1">
      <w:start w:val="1"/>
      <w:numFmt w:val="bullet"/>
      <w:lvlText w:val="o"/>
      <w:lvlJc w:val="left"/>
      <w:pPr>
        <w:ind w:left="3732" w:hanging="360"/>
      </w:pPr>
      <w:rPr>
        <w:rFonts w:ascii="Courier New" w:hAnsi="Courier New" w:cs="Courier New" w:hint="default"/>
      </w:rPr>
    </w:lvl>
    <w:lvl w:ilvl="5" w:tplc="0C0A0005" w:tentative="1">
      <w:start w:val="1"/>
      <w:numFmt w:val="bullet"/>
      <w:lvlText w:val=""/>
      <w:lvlJc w:val="left"/>
      <w:pPr>
        <w:ind w:left="4452" w:hanging="360"/>
      </w:pPr>
      <w:rPr>
        <w:rFonts w:ascii="Wingdings" w:hAnsi="Wingdings" w:hint="default"/>
      </w:rPr>
    </w:lvl>
    <w:lvl w:ilvl="6" w:tplc="0C0A0001" w:tentative="1">
      <w:start w:val="1"/>
      <w:numFmt w:val="bullet"/>
      <w:lvlText w:val=""/>
      <w:lvlJc w:val="left"/>
      <w:pPr>
        <w:ind w:left="5172" w:hanging="360"/>
      </w:pPr>
      <w:rPr>
        <w:rFonts w:ascii="Symbol" w:hAnsi="Symbol" w:hint="default"/>
      </w:rPr>
    </w:lvl>
    <w:lvl w:ilvl="7" w:tplc="0C0A0003" w:tentative="1">
      <w:start w:val="1"/>
      <w:numFmt w:val="bullet"/>
      <w:lvlText w:val="o"/>
      <w:lvlJc w:val="left"/>
      <w:pPr>
        <w:ind w:left="5892" w:hanging="360"/>
      </w:pPr>
      <w:rPr>
        <w:rFonts w:ascii="Courier New" w:hAnsi="Courier New" w:cs="Courier New" w:hint="default"/>
      </w:rPr>
    </w:lvl>
    <w:lvl w:ilvl="8" w:tplc="0C0A0005" w:tentative="1">
      <w:start w:val="1"/>
      <w:numFmt w:val="bullet"/>
      <w:lvlText w:val=""/>
      <w:lvlJc w:val="left"/>
      <w:pPr>
        <w:ind w:left="6612" w:hanging="360"/>
      </w:pPr>
      <w:rPr>
        <w:rFonts w:ascii="Wingdings" w:hAnsi="Wingdings" w:hint="default"/>
      </w:rPr>
    </w:lvl>
  </w:abstractNum>
  <w:abstractNum w:abstractNumId="54" w15:restartNumberingAfterBreak="0">
    <w:nsid w:val="4F2E63C1"/>
    <w:multiLevelType w:val="hybridMultilevel"/>
    <w:tmpl w:val="7BC495D6"/>
    <w:lvl w:ilvl="0" w:tplc="638EC456">
      <w:start w:val="1"/>
      <w:numFmt w:val="bullet"/>
      <w:lvlText w:val=""/>
      <w:lvlPicBulletId w:val="3"/>
      <w:lvlJc w:val="left"/>
      <w:pPr>
        <w:ind w:left="360" w:hanging="360"/>
      </w:pPr>
      <w:rPr>
        <w:rFonts w:ascii="Symbol" w:hAnsi="Symbol" w:hint="default"/>
        <w:b/>
        <w:bCs/>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4F5D6133"/>
    <w:multiLevelType w:val="hybridMultilevel"/>
    <w:tmpl w:val="66F07CEA"/>
    <w:lvl w:ilvl="0" w:tplc="5CC42532">
      <w:start w:val="1"/>
      <w:numFmt w:val="bullet"/>
      <w:lvlText w:val=""/>
      <w:lvlJc w:val="left"/>
      <w:pPr>
        <w:ind w:left="720" w:hanging="360"/>
      </w:pPr>
      <w:rPr>
        <w:rFonts w:ascii="Wingdings" w:hAnsi="Wingdings" w:hint="default"/>
        <w:b/>
        <w:bCs/>
        <w:color w:val="6B2449" w:themeColor="accent2" w:themeShade="BF"/>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4FEE279B"/>
    <w:multiLevelType w:val="hybridMultilevel"/>
    <w:tmpl w:val="542EF5F0"/>
    <w:lvl w:ilvl="0" w:tplc="785AA8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28911F1"/>
    <w:multiLevelType w:val="hybridMultilevel"/>
    <w:tmpl w:val="1EE82150"/>
    <w:lvl w:ilvl="0" w:tplc="C42A242A">
      <w:start w:val="1"/>
      <w:numFmt w:val="bullet"/>
      <w:lvlText w:val=""/>
      <w:lvlJc w:val="left"/>
      <w:pPr>
        <w:ind w:left="720" w:hanging="360"/>
      </w:pPr>
      <w:rPr>
        <w:rFonts w:ascii="Webdings" w:hAnsi="Webdings" w:hint="default"/>
        <w:b/>
        <w:i w:val="0"/>
        <w:color w:val="6B2449" w:themeColor="accent2" w:themeShade="BF"/>
        <w:u w:color="9F296B" w:themeColor="accen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3C16C96"/>
    <w:multiLevelType w:val="hybridMultilevel"/>
    <w:tmpl w:val="60527F2A"/>
    <w:lvl w:ilvl="0" w:tplc="5DB08C42">
      <w:start w:val="1"/>
      <w:numFmt w:val="decimal"/>
      <w:lvlText w:val="%1."/>
      <w:lvlJc w:val="left"/>
      <w:pPr>
        <w:ind w:left="720" w:hanging="360"/>
      </w:pPr>
      <w:rPr>
        <w:rFonts w:ascii="Montserrat Medium" w:hAnsi="Montserrat Medium"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5433D00"/>
    <w:multiLevelType w:val="hybridMultilevel"/>
    <w:tmpl w:val="BBE6E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5671D71"/>
    <w:multiLevelType w:val="hybridMultilevel"/>
    <w:tmpl w:val="6AE0B5A2"/>
    <w:lvl w:ilvl="0" w:tplc="B38A5D92">
      <w:start w:val="1"/>
      <w:numFmt w:val="bullet"/>
      <w:lvlText w:val=""/>
      <w:lvlPicBulletId w:val="3"/>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734354A"/>
    <w:multiLevelType w:val="hybridMultilevel"/>
    <w:tmpl w:val="4D7C180C"/>
    <w:lvl w:ilvl="0" w:tplc="952C5B94">
      <w:start w:val="1"/>
      <w:numFmt w:val="bullet"/>
      <w:lvlText w:val=""/>
      <w:lvlPicBulletId w:val="1"/>
      <w:lvlJc w:val="left"/>
      <w:pPr>
        <w:ind w:left="720" w:hanging="360"/>
      </w:pPr>
      <w:rPr>
        <w:rFonts w:ascii="Symbol" w:hAnsi="Symbol" w:cs="Wingdings"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74F3207"/>
    <w:multiLevelType w:val="hybridMultilevel"/>
    <w:tmpl w:val="D1D09C94"/>
    <w:lvl w:ilvl="0" w:tplc="A4CCA7C2">
      <w:start w:val="1"/>
      <w:numFmt w:val="bullet"/>
      <w:lvlText w:val=""/>
      <w:lvlJc w:val="left"/>
      <w:pPr>
        <w:ind w:left="720" w:hanging="360"/>
      </w:pPr>
      <w:rPr>
        <w:rFonts w:ascii="Webdings" w:hAnsi="Webdings" w:hint="default"/>
        <w:color w:val="90316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DD5000C"/>
    <w:multiLevelType w:val="hybridMultilevel"/>
    <w:tmpl w:val="0858843C"/>
    <w:lvl w:ilvl="0" w:tplc="638EC456">
      <w:start w:val="1"/>
      <w:numFmt w:val="bullet"/>
      <w:lvlText w:val=""/>
      <w:lvlPicBulletId w:val="2"/>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E325EAE"/>
    <w:multiLevelType w:val="hybridMultilevel"/>
    <w:tmpl w:val="EA94D50E"/>
    <w:lvl w:ilvl="0" w:tplc="EEE42818">
      <w:start w:val="1"/>
      <w:numFmt w:val="bullet"/>
      <w:lvlText w:val=""/>
      <w:lvlJc w:val="left"/>
      <w:pPr>
        <w:ind w:left="1434" w:hanging="360"/>
      </w:pPr>
      <w:rPr>
        <w:rFonts w:ascii="Symbol" w:hAnsi="Symbol" w:hint="default"/>
        <w:b w:val="0"/>
        <w:bCs w:val="0"/>
        <w:i w:val="0"/>
        <w:color w:val="903163" w:themeColor="accent2"/>
        <w:sz w:val="24"/>
        <w:szCs w:val="24"/>
        <w:u w:color="9F296B" w:themeColor="accent1" w:themeTint="BF"/>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65" w15:restartNumberingAfterBreak="0">
    <w:nsid w:val="60183CB1"/>
    <w:multiLevelType w:val="hybridMultilevel"/>
    <w:tmpl w:val="77D0DD9A"/>
    <w:lvl w:ilvl="0" w:tplc="0BE0E6D2">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833E5628">
      <w:numFmt w:val="bullet"/>
      <w:lvlText w:val="•"/>
      <w:lvlJc w:val="left"/>
      <w:pPr>
        <w:ind w:left="1465" w:hanging="348"/>
      </w:pPr>
      <w:rPr>
        <w:rFonts w:hint="default"/>
        <w:lang w:val="es-ES" w:eastAsia="es-ES" w:bidi="es-ES"/>
      </w:rPr>
    </w:lvl>
    <w:lvl w:ilvl="2" w:tplc="985CAC54">
      <w:numFmt w:val="bullet"/>
      <w:lvlText w:val="•"/>
      <w:lvlJc w:val="left"/>
      <w:pPr>
        <w:ind w:left="2110" w:hanging="348"/>
      </w:pPr>
      <w:rPr>
        <w:rFonts w:hint="default"/>
        <w:lang w:val="es-ES" w:eastAsia="es-ES" w:bidi="es-ES"/>
      </w:rPr>
    </w:lvl>
    <w:lvl w:ilvl="3" w:tplc="8DF451FC">
      <w:numFmt w:val="bullet"/>
      <w:lvlText w:val="•"/>
      <w:lvlJc w:val="left"/>
      <w:pPr>
        <w:ind w:left="2755" w:hanging="348"/>
      </w:pPr>
      <w:rPr>
        <w:rFonts w:hint="default"/>
        <w:lang w:val="es-ES" w:eastAsia="es-ES" w:bidi="es-ES"/>
      </w:rPr>
    </w:lvl>
    <w:lvl w:ilvl="4" w:tplc="B7862E8E">
      <w:numFmt w:val="bullet"/>
      <w:lvlText w:val="•"/>
      <w:lvlJc w:val="left"/>
      <w:pPr>
        <w:ind w:left="3401" w:hanging="348"/>
      </w:pPr>
      <w:rPr>
        <w:rFonts w:hint="default"/>
        <w:lang w:val="es-ES" w:eastAsia="es-ES" w:bidi="es-ES"/>
      </w:rPr>
    </w:lvl>
    <w:lvl w:ilvl="5" w:tplc="809451F2">
      <w:numFmt w:val="bullet"/>
      <w:lvlText w:val="•"/>
      <w:lvlJc w:val="left"/>
      <w:pPr>
        <w:ind w:left="4046" w:hanging="348"/>
      </w:pPr>
      <w:rPr>
        <w:rFonts w:hint="default"/>
        <w:lang w:val="es-ES" w:eastAsia="es-ES" w:bidi="es-ES"/>
      </w:rPr>
    </w:lvl>
    <w:lvl w:ilvl="6" w:tplc="2B5825CE">
      <w:numFmt w:val="bullet"/>
      <w:lvlText w:val="•"/>
      <w:lvlJc w:val="left"/>
      <w:pPr>
        <w:ind w:left="4691" w:hanging="348"/>
      </w:pPr>
      <w:rPr>
        <w:rFonts w:hint="default"/>
        <w:lang w:val="es-ES" w:eastAsia="es-ES" w:bidi="es-ES"/>
      </w:rPr>
    </w:lvl>
    <w:lvl w:ilvl="7" w:tplc="D820D734">
      <w:numFmt w:val="bullet"/>
      <w:lvlText w:val="•"/>
      <w:lvlJc w:val="left"/>
      <w:pPr>
        <w:ind w:left="5337" w:hanging="348"/>
      </w:pPr>
      <w:rPr>
        <w:rFonts w:hint="default"/>
        <w:lang w:val="es-ES" w:eastAsia="es-ES" w:bidi="es-ES"/>
      </w:rPr>
    </w:lvl>
    <w:lvl w:ilvl="8" w:tplc="92126968">
      <w:numFmt w:val="bullet"/>
      <w:lvlText w:val="•"/>
      <w:lvlJc w:val="left"/>
      <w:pPr>
        <w:ind w:left="5982" w:hanging="348"/>
      </w:pPr>
      <w:rPr>
        <w:rFonts w:hint="default"/>
        <w:lang w:val="es-ES" w:eastAsia="es-ES" w:bidi="es-ES"/>
      </w:rPr>
    </w:lvl>
  </w:abstractNum>
  <w:abstractNum w:abstractNumId="66" w15:restartNumberingAfterBreak="0">
    <w:nsid w:val="60C24A17"/>
    <w:multiLevelType w:val="hybridMultilevel"/>
    <w:tmpl w:val="2744C494"/>
    <w:lvl w:ilvl="0" w:tplc="D3BA27E4">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6D326F76">
      <w:numFmt w:val="bullet"/>
      <w:lvlText w:val="•"/>
      <w:lvlJc w:val="left"/>
      <w:pPr>
        <w:ind w:left="1465" w:hanging="348"/>
      </w:pPr>
      <w:rPr>
        <w:rFonts w:hint="default"/>
        <w:lang w:val="es-ES" w:eastAsia="es-ES" w:bidi="es-ES"/>
      </w:rPr>
    </w:lvl>
    <w:lvl w:ilvl="2" w:tplc="8EB65D66">
      <w:numFmt w:val="bullet"/>
      <w:lvlText w:val="•"/>
      <w:lvlJc w:val="left"/>
      <w:pPr>
        <w:ind w:left="2110" w:hanging="348"/>
      </w:pPr>
      <w:rPr>
        <w:rFonts w:hint="default"/>
        <w:lang w:val="es-ES" w:eastAsia="es-ES" w:bidi="es-ES"/>
      </w:rPr>
    </w:lvl>
    <w:lvl w:ilvl="3" w:tplc="871CA87E">
      <w:numFmt w:val="bullet"/>
      <w:lvlText w:val="•"/>
      <w:lvlJc w:val="left"/>
      <w:pPr>
        <w:ind w:left="2755" w:hanging="348"/>
      </w:pPr>
      <w:rPr>
        <w:rFonts w:hint="default"/>
        <w:lang w:val="es-ES" w:eastAsia="es-ES" w:bidi="es-ES"/>
      </w:rPr>
    </w:lvl>
    <w:lvl w:ilvl="4" w:tplc="57245410">
      <w:numFmt w:val="bullet"/>
      <w:lvlText w:val="•"/>
      <w:lvlJc w:val="left"/>
      <w:pPr>
        <w:ind w:left="3401" w:hanging="348"/>
      </w:pPr>
      <w:rPr>
        <w:rFonts w:hint="default"/>
        <w:lang w:val="es-ES" w:eastAsia="es-ES" w:bidi="es-ES"/>
      </w:rPr>
    </w:lvl>
    <w:lvl w:ilvl="5" w:tplc="3CAA91A4">
      <w:numFmt w:val="bullet"/>
      <w:lvlText w:val="•"/>
      <w:lvlJc w:val="left"/>
      <w:pPr>
        <w:ind w:left="4046" w:hanging="348"/>
      </w:pPr>
      <w:rPr>
        <w:rFonts w:hint="default"/>
        <w:lang w:val="es-ES" w:eastAsia="es-ES" w:bidi="es-ES"/>
      </w:rPr>
    </w:lvl>
    <w:lvl w:ilvl="6" w:tplc="DD18767C">
      <w:numFmt w:val="bullet"/>
      <w:lvlText w:val="•"/>
      <w:lvlJc w:val="left"/>
      <w:pPr>
        <w:ind w:left="4691" w:hanging="348"/>
      </w:pPr>
      <w:rPr>
        <w:rFonts w:hint="default"/>
        <w:lang w:val="es-ES" w:eastAsia="es-ES" w:bidi="es-ES"/>
      </w:rPr>
    </w:lvl>
    <w:lvl w:ilvl="7" w:tplc="F8989704">
      <w:numFmt w:val="bullet"/>
      <w:lvlText w:val="•"/>
      <w:lvlJc w:val="left"/>
      <w:pPr>
        <w:ind w:left="5337" w:hanging="348"/>
      </w:pPr>
      <w:rPr>
        <w:rFonts w:hint="default"/>
        <w:lang w:val="es-ES" w:eastAsia="es-ES" w:bidi="es-ES"/>
      </w:rPr>
    </w:lvl>
    <w:lvl w:ilvl="8" w:tplc="0E3216D6">
      <w:numFmt w:val="bullet"/>
      <w:lvlText w:val="•"/>
      <w:lvlJc w:val="left"/>
      <w:pPr>
        <w:ind w:left="5982" w:hanging="348"/>
      </w:pPr>
      <w:rPr>
        <w:rFonts w:hint="default"/>
        <w:lang w:val="es-ES" w:eastAsia="es-ES" w:bidi="es-ES"/>
      </w:rPr>
    </w:lvl>
  </w:abstractNum>
  <w:abstractNum w:abstractNumId="67" w15:restartNumberingAfterBreak="0">
    <w:nsid w:val="621A5C5B"/>
    <w:multiLevelType w:val="hybridMultilevel"/>
    <w:tmpl w:val="AA60D35C"/>
    <w:lvl w:ilvl="0" w:tplc="EED2A104">
      <w:numFmt w:val="bullet"/>
      <w:lvlText w:val=""/>
      <w:lvlJc w:val="left"/>
      <w:pPr>
        <w:ind w:left="827" w:hanging="348"/>
      </w:pPr>
      <w:rPr>
        <w:rFonts w:ascii="Wingdings" w:eastAsia="Wingdings" w:hAnsi="Wingdings" w:cs="Wingdings" w:hint="default"/>
        <w:color w:val="6B2449" w:themeColor="accent2" w:themeShade="BF"/>
        <w:w w:val="99"/>
        <w:sz w:val="20"/>
        <w:szCs w:val="20"/>
        <w:lang w:val="es-ES" w:eastAsia="es-ES" w:bidi="es-ES"/>
      </w:rPr>
    </w:lvl>
    <w:lvl w:ilvl="1" w:tplc="A06E0936">
      <w:numFmt w:val="bullet"/>
      <w:lvlText w:val="•"/>
      <w:lvlJc w:val="left"/>
      <w:pPr>
        <w:ind w:left="1465" w:hanging="348"/>
      </w:pPr>
      <w:rPr>
        <w:rFonts w:hint="default"/>
        <w:lang w:val="es-ES" w:eastAsia="es-ES" w:bidi="es-ES"/>
      </w:rPr>
    </w:lvl>
    <w:lvl w:ilvl="2" w:tplc="DEB8E9DA">
      <w:numFmt w:val="bullet"/>
      <w:lvlText w:val="•"/>
      <w:lvlJc w:val="left"/>
      <w:pPr>
        <w:ind w:left="2110" w:hanging="348"/>
      </w:pPr>
      <w:rPr>
        <w:rFonts w:hint="default"/>
        <w:lang w:val="es-ES" w:eastAsia="es-ES" w:bidi="es-ES"/>
      </w:rPr>
    </w:lvl>
    <w:lvl w:ilvl="3" w:tplc="F8A22938">
      <w:numFmt w:val="bullet"/>
      <w:lvlText w:val="•"/>
      <w:lvlJc w:val="left"/>
      <w:pPr>
        <w:ind w:left="2755" w:hanging="348"/>
      </w:pPr>
      <w:rPr>
        <w:rFonts w:hint="default"/>
        <w:lang w:val="es-ES" w:eastAsia="es-ES" w:bidi="es-ES"/>
      </w:rPr>
    </w:lvl>
    <w:lvl w:ilvl="4" w:tplc="D2C8C940">
      <w:numFmt w:val="bullet"/>
      <w:lvlText w:val="•"/>
      <w:lvlJc w:val="left"/>
      <w:pPr>
        <w:ind w:left="3401" w:hanging="348"/>
      </w:pPr>
      <w:rPr>
        <w:rFonts w:hint="default"/>
        <w:lang w:val="es-ES" w:eastAsia="es-ES" w:bidi="es-ES"/>
      </w:rPr>
    </w:lvl>
    <w:lvl w:ilvl="5" w:tplc="3AB0DE94">
      <w:numFmt w:val="bullet"/>
      <w:lvlText w:val="•"/>
      <w:lvlJc w:val="left"/>
      <w:pPr>
        <w:ind w:left="4046" w:hanging="348"/>
      </w:pPr>
      <w:rPr>
        <w:rFonts w:hint="default"/>
        <w:lang w:val="es-ES" w:eastAsia="es-ES" w:bidi="es-ES"/>
      </w:rPr>
    </w:lvl>
    <w:lvl w:ilvl="6" w:tplc="6758F47C">
      <w:numFmt w:val="bullet"/>
      <w:lvlText w:val="•"/>
      <w:lvlJc w:val="left"/>
      <w:pPr>
        <w:ind w:left="4691" w:hanging="348"/>
      </w:pPr>
      <w:rPr>
        <w:rFonts w:hint="default"/>
        <w:lang w:val="es-ES" w:eastAsia="es-ES" w:bidi="es-ES"/>
      </w:rPr>
    </w:lvl>
    <w:lvl w:ilvl="7" w:tplc="E4B48C2A">
      <w:numFmt w:val="bullet"/>
      <w:lvlText w:val="•"/>
      <w:lvlJc w:val="left"/>
      <w:pPr>
        <w:ind w:left="5337" w:hanging="348"/>
      </w:pPr>
      <w:rPr>
        <w:rFonts w:hint="default"/>
        <w:lang w:val="es-ES" w:eastAsia="es-ES" w:bidi="es-ES"/>
      </w:rPr>
    </w:lvl>
    <w:lvl w:ilvl="8" w:tplc="9F784650">
      <w:numFmt w:val="bullet"/>
      <w:lvlText w:val="•"/>
      <w:lvlJc w:val="left"/>
      <w:pPr>
        <w:ind w:left="5982" w:hanging="348"/>
      </w:pPr>
      <w:rPr>
        <w:rFonts w:hint="default"/>
        <w:lang w:val="es-ES" w:eastAsia="es-ES" w:bidi="es-ES"/>
      </w:rPr>
    </w:lvl>
  </w:abstractNum>
  <w:abstractNum w:abstractNumId="68" w15:restartNumberingAfterBreak="0">
    <w:nsid w:val="63CC4D84"/>
    <w:multiLevelType w:val="hybridMultilevel"/>
    <w:tmpl w:val="FC387A22"/>
    <w:lvl w:ilvl="0" w:tplc="EEE42818">
      <w:start w:val="1"/>
      <w:numFmt w:val="bullet"/>
      <w:lvlText w:val=""/>
      <w:lvlJc w:val="left"/>
      <w:pPr>
        <w:ind w:left="720" w:hanging="360"/>
      </w:pPr>
      <w:rPr>
        <w:rFonts w:ascii="Symbol" w:hAnsi="Symbol" w:hint="default"/>
        <w:color w:val="903163" w:themeColor="accen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58B577C"/>
    <w:multiLevelType w:val="hybridMultilevel"/>
    <w:tmpl w:val="DABCE4C8"/>
    <w:lvl w:ilvl="0" w:tplc="5CC42532">
      <w:start w:val="1"/>
      <w:numFmt w:val="bullet"/>
      <w:lvlText w:val=""/>
      <w:lvlJc w:val="left"/>
      <w:pPr>
        <w:ind w:left="720" w:hanging="360"/>
      </w:pPr>
      <w:rPr>
        <w:rFonts w:ascii="Wingdings" w:hAnsi="Wingdings" w:hint="default"/>
        <w:b/>
        <w:bCs/>
        <w:color w:val="6B2449" w:themeColor="accent2" w:themeShade="BF"/>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6F17971"/>
    <w:multiLevelType w:val="hybridMultilevel"/>
    <w:tmpl w:val="7BE4594C"/>
    <w:lvl w:ilvl="0" w:tplc="C496271E">
      <w:start w:val="1"/>
      <w:numFmt w:val="bullet"/>
      <w:lvlText w:val=""/>
      <w:lvlJc w:val="left"/>
      <w:pPr>
        <w:ind w:left="720" w:hanging="360"/>
      </w:pPr>
      <w:rPr>
        <w:rFonts w:ascii="Wingdings" w:hAnsi="Wingdings" w:hint="default"/>
        <w:b/>
        <w:i w:val="0"/>
        <w:color w:val="6B2449" w:themeColor="accent2" w:themeShade="BF"/>
        <w:u w:color="9F296B" w:themeColor="accen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86B2151"/>
    <w:multiLevelType w:val="hybridMultilevel"/>
    <w:tmpl w:val="786E7E06"/>
    <w:lvl w:ilvl="0" w:tplc="36BC130E">
      <w:start w:val="1"/>
      <w:numFmt w:val="bullet"/>
      <w:lvlText w:val=""/>
      <w:lvlJc w:val="left"/>
      <w:pPr>
        <w:ind w:left="720" w:hanging="360"/>
      </w:pPr>
      <w:rPr>
        <w:rFonts w:ascii="Wingdings" w:hAnsi="Wingdings" w:hint="default"/>
        <w:color w:val="591925" w:themeColor="accent3"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C52765"/>
    <w:multiLevelType w:val="hybridMultilevel"/>
    <w:tmpl w:val="89088E6C"/>
    <w:lvl w:ilvl="0" w:tplc="523C39E0">
      <w:start w:val="1"/>
      <w:numFmt w:val="bullet"/>
      <w:lvlText w:val=""/>
      <w:lvlPicBulletId w:val="0"/>
      <w:lvlJc w:val="left"/>
      <w:pPr>
        <w:ind w:left="720" w:hanging="360"/>
      </w:pPr>
      <w:rPr>
        <w:rFonts w:ascii="Webdings" w:hAnsi="Webdings" w:hint="default"/>
        <w:b w:val="0"/>
        <w:bCs w:val="0"/>
        <w:i w:val="0"/>
        <w:color w:val="9F296B" w:themeColor="accent1" w:themeTint="BF"/>
        <w:w w:val="100"/>
        <w:sz w:val="24"/>
        <w:szCs w:val="24"/>
        <w:u w:color="9F296B" w:themeColor="accent1" w:themeTint="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3" w15:restartNumberingAfterBreak="0">
    <w:nsid w:val="69192B68"/>
    <w:multiLevelType w:val="hybridMultilevel"/>
    <w:tmpl w:val="D6866E42"/>
    <w:lvl w:ilvl="0" w:tplc="952C5B94">
      <w:start w:val="1"/>
      <w:numFmt w:val="bullet"/>
      <w:lvlText w:val=""/>
      <w:lvlPicBulletId w:val="1"/>
      <w:lvlJc w:val="left"/>
      <w:pPr>
        <w:ind w:left="720" w:hanging="360"/>
      </w:pPr>
      <w:rPr>
        <w:rFonts w:ascii="Symbol" w:hAnsi="Symbol" w:cs="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A313463"/>
    <w:multiLevelType w:val="hybridMultilevel"/>
    <w:tmpl w:val="89CA952A"/>
    <w:lvl w:ilvl="0" w:tplc="DBA255CE">
      <w:start w:val="1"/>
      <w:numFmt w:val="bullet"/>
      <w:lvlText w:val=""/>
      <w:lvlPicBulletId w:val="1"/>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B097AD8"/>
    <w:multiLevelType w:val="hybridMultilevel"/>
    <w:tmpl w:val="4B2E7344"/>
    <w:lvl w:ilvl="0" w:tplc="FF0E416A">
      <w:start w:val="1"/>
      <w:numFmt w:val="bullet"/>
      <w:lvlText w:val=""/>
      <w:lvlJc w:val="left"/>
      <w:pPr>
        <w:ind w:left="720" w:hanging="360"/>
      </w:pPr>
      <w:rPr>
        <w:rFonts w:ascii="Wingdings" w:hAnsi="Wingdings" w:hint="default"/>
        <w:b/>
        <w:bCs/>
        <w:color w:val="6B2449" w:themeColor="accent2" w:themeShade="BF"/>
        <w:sz w:val="24"/>
        <w:szCs w:val="24"/>
      </w:rPr>
    </w:lvl>
    <w:lvl w:ilvl="1" w:tplc="0C0A000B">
      <w:start w:val="1"/>
      <w:numFmt w:val="bullet"/>
      <w:lvlText w:val=""/>
      <w:lvlJc w:val="left"/>
      <w:pPr>
        <w:ind w:left="1440" w:hanging="360"/>
      </w:pPr>
      <w:rPr>
        <w:rFonts w:ascii="Wingdings" w:hAnsi="Wingdings" w:cs="Wingdings" w:hint="default"/>
        <w:color w:val="6B2449" w:themeColor="accent2" w:themeShade="BF"/>
      </w:rPr>
    </w:lvl>
    <w:lvl w:ilvl="2" w:tplc="61788DFC">
      <w:start w:val="1"/>
      <w:numFmt w:val="bullet"/>
      <w:lvlText w:val=""/>
      <w:lvlJc w:val="left"/>
      <w:pPr>
        <w:ind w:left="2160" w:hanging="360"/>
      </w:pPr>
      <w:rPr>
        <w:rFonts w:ascii="Wingdings" w:hAnsi="Wingdings" w:hint="default"/>
        <w:color w:val="6B2449" w:themeColor="accent2" w:themeShade="BF"/>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6B515636"/>
    <w:multiLevelType w:val="hybridMultilevel"/>
    <w:tmpl w:val="61487FDC"/>
    <w:lvl w:ilvl="0" w:tplc="DBA255CE">
      <w:start w:val="1"/>
      <w:numFmt w:val="bullet"/>
      <w:lvlText w:val=""/>
      <w:lvlPicBulletId w:val="1"/>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6BCF4027"/>
    <w:multiLevelType w:val="hybridMultilevel"/>
    <w:tmpl w:val="A88A495C"/>
    <w:lvl w:ilvl="0" w:tplc="638EC456">
      <w:start w:val="1"/>
      <w:numFmt w:val="bullet"/>
      <w:lvlText w:val=""/>
      <w:lvlPicBulletId w:val="2"/>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6C472B9E"/>
    <w:multiLevelType w:val="hybridMultilevel"/>
    <w:tmpl w:val="005C36FC"/>
    <w:lvl w:ilvl="0" w:tplc="638EC456">
      <w:start w:val="1"/>
      <w:numFmt w:val="bullet"/>
      <w:lvlText w:val=""/>
      <w:lvlPicBulletId w:val="2"/>
      <w:lvlJc w:val="left"/>
      <w:pPr>
        <w:ind w:left="720" w:hanging="360"/>
      </w:pPr>
      <w:rPr>
        <w:rFonts w:ascii="Symbol" w:hAnsi="Symbol" w:hint="default"/>
        <w:b/>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D227AB1"/>
    <w:multiLevelType w:val="hybridMultilevel"/>
    <w:tmpl w:val="63E2581E"/>
    <w:lvl w:ilvl="0" w:tplc="36BC130E">
      <w:start w:val="1"/>
      <w:numFmt w:val="bullet"/>
      <w:lvlText w:val=""/>
      <w:lvlJc w:val="left"/>
      <w:pPr>
        <w:ind w:left="720" w:hanging="360"/>
      </w:pPr>
      <w:rPr>
        <w:rFonts w:ascii="Wingdings" w:hAnsi="Wingdings" w:hint="default"/>
        <w:color w:val="591925" w:themeColor="accent3"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6E7B3670"/>
    <w:multiLevelType w:val="hybridMultilevel"/>
    <w:tmpl w:val="A1745EFE"/>
    <w:lvl w:ilvl="0" w:tplc="995CCA9C">
      <w:start w:val="1"/>
      <w:numFmt w:val="bullet"/>
      <w:lvlText w:val=""/>
      <w:lvlJc w:val="left"/>
      <w:pPr>
        <w:ind w:left="720" w:hanging="360"/>
      </w:pPr>
      <w:rPr>
        <w:rFonts w:ascii="Wingdings" w:hAnsi="Wingdings" w:hint="default"/>
        <w:color w:val="6B2449"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0182AE8"/>
    <w:multiLevelType w:val="hybridMultilevel"/>
    <w:tmpl w:val="1938EB6E"/>
    <w:lvl w:ilvl="0" w:tplc="5CC42532">
      <w:start w:val="1"/>
      <w:numFmt w:val="bullet"/>
      <w:lvlText w:val=""/>
      <w:lvlJc w:val="left"/>
      <w:pPr>
        <w:ind w:left="720" w:hanging="360"/>
      </w:pPr>
      <w:rPr>
        <w:rFonts w:ascii="Wingdings" w:hAnsi="Wingdings" w:hint="default"/>
        <w:b/>
        <w:bCs/>
        <w:color w:val="6B2449" w:themeColor="accent2" w:themeShade="BF"/>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71ED6852"/>
    <w:multiLevelType w:val="hybridMultilevel"/>
    <w:tmpl w:val="C3261F78"/>
    <w:lvl w:ilvl="0" w:tplc="A4CCA7C2">
      <w:start w:val="1"/>
      <w:numFmt w:val="bullet"/>
      <w:lvlText w:val=""/>
      <w:lvlJc w:val="left"/>
      <w:pPr>
        <w:ind w:left="720" w:hanging="360"/>
      </w:pPr>
      <w:rPr>
        <w:rFonts w:ascii="Webdings" w:hAnsi="Webdings" w:hint="default"/>
        <w:color w:val="90316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73F132A2"/>
    <w:multiLevelType w:val="hybridMultilevel"/>
    <w:tmpl w:val="DD0A5092"/>
    <w:lvl w:ilvl="0" w:tplc="C496271E">
      <w:start w:val="1"/>
      <w:numFmt w:val="bullet"/>
      <w:lvlText w:val=""/>
      <w:lvlJc w:val="left"/>
      <w:pPr>
        <w:ind w:left="720" w:hanging="360"/>
      </w:pPr>
      <w:rPr>
        <w:rFonts w:ascii="Wingdings" w:hAnsi="Wingdings" w:hint="default"/>
        <w:b/>
        <w:i w:val="0"/>
        <w:color w:val="6B2449" w:themeColor="accent2" w:themeShade="BF"/>
        <w:u w:color="9F296B" w:themeColor="accen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B1517AA"/>
    <w:multiLevelType w:val="hybridMultilevel"/>
    <w:tmpl w:val="0E6CC02E"/>
    <w:lvl w:ilvl="0" w:tplc="FF0E416A">
      <w:start w:val="1"/>
      <w:numFmt w:val="bullet"/>
      <w:lvlText w:val=""/>
      <w:lvlJc w:val="left"/>
      <w:pPr>
        <w:ind w:left="720" w:hanging="360"/>
      </w:pPr>
      <w:rPr>
        <w:rFonts w:ascii="Wingdings" w:hAnsi="Wingdings" w:hint="default"/>
        <w:b/>
        <w:bCs/>
        <w:color w:val="6B2449" w:themeColor="accent2" w:themeShade="BF"/>
        <w:w w:val="100"/>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7BDE5110"/>
    <w:multiLevelType w:val="hybridMultilevel"/>
    <w:tmpl w:val="379A7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7CA22BC3"/>
    <w:multiLevelType w:val="hybridMultilevel"/>
    <w:tmpl w:val="52DC2FE0"/>
    <w:lvl w:ilvl="0" w:tplc="33AA7760">
      <w:numFmt w:val="bullet"/>
      <w:lvlText w:val=""/>
      <w:lvlJc w:val="left"/>
      <w:pPr>
        <w:ind w:left="815" w:hanging="348"/>
      </w:pPr>
      <w:rPr>
        <w:rFonts w:ascii="Wingdings" w:eastAsia="Wingdings" w:hAnsi="Wingdings" w:cs="Wingdings" w:hint="default"/>
        <w:color w:val="6B2449" w:themeColor="accent2" w:themeShade="BF"/>
        <w:w w:val="99"/>
        <w:sz w:val="20"/>
        <w:szCs w:val="20"/>
        <w:lang w:val="es-ES" w:eastAsia="es-ES" w:bidi="es-ES"/>
      </w:rPr>
    </w:lvl>
    <w:lvl w:ilvl="1" w:tplc="6DF49CB2">
      <w:numFmt w:val="bullet"/>
      <w:lvlText w:val="•"/>
      <w:lvlJc w:val="left"/>
      <w:pPr>
        <w:ind w:left="1465" w:hanging="348"/>
      </w:pPr>
      <w:rPr>
        <w:rFonts w:hint="default"/>
        <w:lang w:val="es-ES" w:eastAsia="es-ES" w:bidi="es-ES"/>
      </w:rPr>
    </w:lvl>
    <w:lvl w:ilvl="2" w:tplc="F01AA832">
      <w:numFmt w:val="bullet"/>
      <w:lvlText w:val="•"/>
      <w:lvlJc w:val="left"/>
      <w:pPr>
        <w:ind w:left="2110" w:hanging="348"/>
      </w:pPr>
      <w:rPr>
        <w:rFonts w:hint="default"/>
        <w:lang w:val="es-ES" w:eastAsia="es-ES" w:bidi="es-ES"/>
      </w:rPr>
    </w:lvl>
    <w:lvl w:ilvl="3" w:tplc="074C2C24">
      <w:numFmt w:val="bullet"/>
      <w:lvlText w:val="•"/>
      <w:lvlJc w:val="left"/>
      <w:pPr>
        <w:ind w:left="2755" w:hanging="348"/>
      </w:pPr>
      <w:rPr>
        <w:rFonts w:hint="default"/>
        <w:lang w:val="es-ES" w:eastAsia="es-ES" w:bidi="es-ES"/>
      </w:rPr>
    </w:lvl>
    <w:lvl w:ilvl="4" w:tplc="A954B0CE">
      <w:numFmt w:val="bullet"/>
      <w:lvlText w:val="•"/>
      <w:lvlJc w:val="left"/>
      <w:pPr>
        <w:ind w:left="3401" w:hanging="348"/>
      </w:pPr>
      <w:rPr>
        <w:rFonts w:hint="default"/>
        <w:lang w:val="es-ES" w:eastAsia="es-ES" w:bidi="es-ES"/>
      </w:rPr>
    </w:lvl>
    <w:lvl w:ilvl="5" w:tplc="65F26C5C">
      <w:numFmt w:val="bullet"/>
      <w:lvlText w:val="•"/>
      <w:lvlJc w:val="left"/>
      <w:pPr>
        <w:ind w:left="4046" w:hanging="348"/>
      </w:pPr>
      <w:rPr>
        <w:rFonts w:hint="default"/>
        <w:lang w:val="es-ES" w:eastAsia="es-ES" w:bidi="es-ES"/>
      </w:rPr>
    </w:lvl>
    <w:lvl w:ilvl="6" w:tplc="98461F6E">
      <w:numFmt w:val="bullet"/>
      <w:lvlText w:val="•"/>
      <w:lvlJc w:val="left"/>
      <w:pPr>
        <w:ind w:left="4691" w:hanging="348"/>
      </w:pPr>
      <w:rPr>
        <w:rFonts w:hint="default"/>
        <w:lang w:val="es-ES" w:eastAsia="es-ES" w:bidi="es-ES"/>
      </w:rPr>
    </w:lvl>
    <w:lvl w:ilvl="7" w:tplc="3C54B34C">
      <w:numFmt w:val="bullet"/>
      <w:lvlText w:val="•"/>
      <w:lvlJc w:val="left"/>
      <w:pPr>
        <w:ind w:left="5337" w:hanging="348"/>
      </w:pPr>
      <w:rPr>
        <w:rFonts w:hint="default"/>
        <w:lang w:val="es-ES" w:eastAsia="es-ES" w:bidi="es-ES"/>
      </w:rPr>
    </w:lvl>
    <w:lvl w:ilvl="8" w:tplc="D8F820F0">
      <w:numFmt w:val="bullet"/>
      <w:lvlText w:val="•"/>
      <w:lvlJc w:val="left"/>
      <w:pPr>
        <w:ind w:left="5982" w:hanging="348"/>
      </w:pPr>
      <w:rPr>
        <w:rFonts w:hint="default"/>
        <w:lang w:val="es-ES" w:eastAsia="es-ES" w:bidi="es-ES"/>
      </w:rPr>
    </w:lvl>
  </w:abstractNum>
  <w:abstractNum w:abstractNumId="87" w15:restartNumberingAfterBreak="0">
    <w:nsid w:val="7CE82DDC"/>
    <w:multiLevelType w:val="hybridMultilevel"/>
    <w:tmpl w:val="2DD80AB6"/>
    <w:lvl w:ilvl="0" w:tplc="0C0A0017">
      <w:start w:val="1"/>
      <w:numFmt w:val="lowerLetter"/>
      <w:lvlText w:val="%1)"/>
      <w:lvlJc w:val="left"/>
      <w:pPr>
        <w:ind w:left="776" w:hanging="360"/>
      </w:pPr>
    </w:lvl>
    <w:lvl w:ilvl="1" w:tplc="0C0A0019" w:tentative="1">
      <w:start w:val="1"/>
      <w:numFmt w:val="lowerLetter"/>
      <w:lvlText w:val="%2."/>
      <w:lvlJc w:val="left"/>
      <w:pPr>
        <w:ind w:left="1496" w:hanging="360"/>
      </w:pPr>
    </w:lvl>
    <w:lvl w:ilvl="2" w:tplc="0C0A001B" w:tentative="1">
      <w:start w:val="1"/>
      <w:numFmt w:val="lowerRoman"/>
      <w:lvlText w:val="%3."/>
      <w:lvlJc w:val="right"/>
      <w:pPr>
        <w:ind w:left="2216" w:hanging="180"/>
      </w:pPr>
    </w:lvl>
    <w:lvl w:ilvl="3" w:tplc="0C0A000F" w:tentative="1">
      <w:start w:val="1"/>
      <w:numFmt w:val="decimal"/>
      <w:lvlText w:val="%4."/>
      <w:lvlJc w:val="left"/>
      <w:pPr>
        <w:ind w:left="2936" w:hanging="360"/>
      </w:pPr>
    </w:lvl>
    <w:lvl w:ilvl="4" w:tplc="0C0A0019" w:tentative="1">
      <w:start w:val="1"/>
      <w:numFmt w:val="lowerLetter"/>
      <w:lvlText w:val="%5."/>
      <w:lvlJc w:val="left"/>
      <w:pPr>
        <w:ind w:left="3656" w:hanging="360"/>
      </w:pPr>
    </w:lvl>
    <w:lvl w:ilvl="5" w:tplc="0C0A001B" w:tentative="1">
      <w:start w:val="1"/>
      <w:numFmt w:val="lowerRoman"/>
      <w:lvlText w:val="%6."/>
      <w:lvlJc w:val="right"/>
      <w:pPr>
        <w:ind w:left="4376" w:hanging="180"/>
      </w:pPr>
    </w:lvl>
    <w:lvl w:ilvl="6" w:tplc="0C0A000F" w:tentative="1">
      <w:start w:val="1"/>
      <w:numFmt w:val="decimal"/>
      <w:lvlText w:val="%7."/>
      <w:lvlJc w:val="left"/>
      <w:pPr>
        <w:ind w:left="5096" w:hanging="360"/>
      </w:pPr>
    </w:lvl>
    <w:lvl w:ilvl="7" w:tplc="0C0A0019" w:tentative="1">
      <w:start w:val="1"/>
      <w:numFmt w:val="lowerLetter"/>
      <w:lvlText w:val="%8."/>
      <w:lvlJc w:val="left"/>
      <w:pPr>
        <w:ind w:left="5816" w:hanging="360"/>
      </w:pPr>
    </w:lvl>
    <w:lvl w:ilvl="8" w:tplc="0C0A001B" w:tentative="1">
      <w:start w:val="1"/>
      <w:numFmt w:val="lowerRoman"/>
      <w:lvlText w:val="%9."/>
      <w:lvlJc w:val="right"/>
      <w:pPr>
        <w:ind w:left="6536" w:hanging="180"/>
      </w:pPr>
    </w:lvl>
  </w:abstractNum>
  <w:abstractNum w:abstractNumId="88" w15:restartNumberingAfterBreak="0">
    <w:nsid w:val="7D8415CB"/>
    <w:multiLevelType w:val="hybridMultilevel"/>
    <w:tmpl w:val="3C2A6D4C"/>
    <w:lvl w:ilvl="0" w:tplc="6436D214">
      <w:numFmt w:val="bullet"/>
      <w:lvlText w:val=""/>
      <w:lvlJc w:val="left"/>
      <w:pPr>
        <w:ind w:left="815" w:hanging="348"/>
      </w:pPr>
      <w:rPr>
        <w:rFonts w:ascii="Wingdings" w:eastAsia="Wingdings" w:hAnsi="Wingdings" w:cs="Wingdings" w:hint="default"/>
        <w:color w:val="6D1C49" w:themeColor="accent1" w:themeTint="E6"/>
        <w:w w:val="99"/>
        <w:sz w:val="20"/>
        <w:szCs w:val="20"/>
        <w:lang w:val="es-ES" w:eastAsia="es-ES" w:bidi="es-ES"/>
      </w:rPr>
    </w:lvl>
    <w:lvl w:ilvl="1" w:tplc="401000EE">
      <w:numFmt w:val="bullet"/>
      <w:lvlText w:val="•"/>
      <w:lvlJc w:val="left"/>
      <w:pPr>
        <w:ind w:left="1465" w:hanging="348"/>
      </w:pPr>
      <w:rPr>
        <w:rFonts w:hint="default"/>
        <w:lang w:val="es-ES" w:eastAsia="es-ES" w:bidi="es-ES"/>
      </w:rPr>
    </w:lvl>
    <w:lvl w:ilvl="2" w:tplc="FBB4ED4A">
      <w:numFmt w:val="bullet"/>
      <w:lvlText w:val="•"/>
      <w:lvlJc w:val="left"/>
      <w:pPr>
        <w:ind w:left="2110" w:hanging="348"/>
      </w:pPr>
      <w:rPr>
        <w:rFonts w:hint="default"/>
        <w:lang w:val="es-ES" w:eastAsia="es-ES" w:bidi="es-ES"/>
      </w:rPr>
    </w:lvl>
    <w:lvl w:ilvl="3" w:tplc="B5FAE04C">
      <w:numFmt w:val="bullet"/>
      <w:lvlText w:val="•"/>
      <w:lvlJc w:val="left"/>
      <w:pPr>
        <w:ind w:left="2755" w:hanging="348"/>
      </w:pPr>
      <w:rPr>
        <w:rFonts w:hint="default"/>
        <w:lang w:val="es-ES" w:eastAsia="es-ES" w:bidi="es-ES"/>
      </w:rPr>
    </w:lvl>
    <w:lvl w:ilvl="4" w:tplc="85A698C4">
      <w:numFmt w:val="bullet"/>
      <w:lvlText w:val="•"/>
      <w:lvlJc w:val="left"/>
      <w:pPr>
        <w:ind w:left="3401" w:hanging="348"/>
      </w:pPr>
      <w:rPr>
        <w:rFonts w:hint="default"/>
        <w:lang w:val="es-ES" w:eastAsia="es-ES" w:bidi="es-ES"/>
      </w:rPr>
    </w:lvl>
    <w:lvl w:ilvl="5" w:tplc="0E763902">
      <w:numFmt w:val="bullet"/>
      <w:lvlText w:val="•"/>
      <w:lvlJc w:val="left"/>
      <w:pPr>
        <w:ind w:left="4046" w:hanging="348"/>
      </w:pPr>
      <w:rPr>
        <w:rFonts w:hint="default"/>
        <w:lang w:val="es-ES" w:eastAsia="es-ES" w:bidi="es-ES"/>
      </w:rPr>
    </w:lvl>
    <w:lvl w:ilvl="6" w:tplc="615A2D2A">
      <w:numFmt w:val="bullet"/>
      <w:lvlText w:val="•"/>
      <w:lvlJc w:val="left"/>
      <w:pPr>
        <w:ind w:left="4691" w:hanging="348"/>
      </w:pPr>
      <w:rPr>
        <w:rFonts w:hint="default"/>
        <w:lang w:val="es-ES" w:eastAsia="es-ES" w:bidi="es-ES"/>
      </w:rPr>
    </w:lvl>
    <w:lvl w:ilvl="7" w:tplc="FC48E4FA">
      <w:numFmt w:val="bullet"/>
      <w:lvlText w:val="•"/>
      <w:lvlJc w:val="left"/>
      <w:pPr>
        <w:ind w:left="5337" w:hanging="348"/>
      </w:pPr>
      <w:rPr>
        <w:rFonts w:hint="default"/>
        <w:lang w:val="es-ES" w:eastAsia="es-ES" w:bidi="es-ES"/>
      </w:rPr>
    </w:lvl>
    <w:lvl w:ilvl="8" w:tplc="CB5C212A">
      <w:numFmt w:val="bullet"/>
      <w:lvlText w:val="•"/>
      <w:lvlJc w:val="left"/>
      <w:pPr>
        <w:ind w:left="5982" w:hanging="348"/>
      </w:pPr>
      <w:rPr>
        <w:rFonts w:hint="default"/>
        <w:lang w:val="es-ES" w:eastAsia="es-ES" w:bidi="es-ES"/>
      </w:rPr>
    </w:lvl>
  </w:abstractNum>
  <w:num w:numId="1">
    <w:abstractNumId w:val="53"/>
  </w:num>
  <w:num w:numId="2">
    <w:abstractNumId w:val="74"/>
  </w:num>
  <w:num w:numId="3">
    <w:abstractNumId w:val="17"/>
  </w:num>
  <w:num w:numId="4">
    <w:abstractNumId w:val="21"/>
  </w:num>
  <w:num w:numId="5">
    <w:abstractNumId w:val="24"/>
  </w:num>
  <w:num w:numId="6">
    <w:abstractNumId w:val="36"/>
  </w:num>
  <w:num w:numId="7">
    <w:abstractNumId w:val="26"/>
  </w:num>
  <w:num w:numId="8">
    <w:abstractNumId w:val="56"/>
  </w:num>
  <w:num w:numId="9">
    <w:abstractNumId w:val="20"/>
  </w:num>
  <w:num w:numId="10">
    <w:abstractNumId w:val="85"/>
  </w:num>
  <w:num w:numId="11">
    <w:abstractNumId w:val="33"/>
  </w:num>
  <w:num w:numId="12">
    <w:abstractNumId w:val="42"/>
  </w:num>
  <w:num w:numId="13">
    <w:abstractNumId w:val="60"/>
  </w:num>
  <w:num w:numId="14">
    <w:abstractNumId w:val="71"/>
  </w:num>
  <w:num w:numId="15">
    <w:abstractNumId w:val="82"/>
  </w:num>
  <w:num w:numId="16">
    <w:abstractNumId w:val="38"/>
  </w:num>
  <w:num w:numId="17">
    <w:abstractNumId w:val="10"/>
  </w:num>
  <w:num w:numId="18">
    <w:abstractNumId w:val="22"/>
  </w:num>
  <w:num w:numId="19">
    <w:abstractNumId w:val="41"/>
  </w:num>
  <w:num w:numId="20">
    <w:abstractNumId w:val="80"/>
  </w:num>
  <w:num w:numId="21">
    <w:abstractNumId w:val="72"/>
  </w:num>
  <w:num w:numId="22">
    <w:abstractNumId w:val="32"/>
  </w:num>
  <w:num w:numId="23">
    <w:abstractNumId w:val="84"/>
  </w:num>
  <w:num w:numId="24">
    <w:abstractNumId w:val="48"/>
  </w:num>
  <w:num w:numId="25">
    <w:abstractNumId w:val="43"/>
  </w:num>
  <w:num w:numId="26">
    <w:abstractNumId w:val="28"/>
  </w:num>
  <w:num w:numId="27">
    <w:abstractNumId w:val="61"/>
  </w:num>
  <w:num w:numId="28">
    <w:abstractNumId w:val="37"/>
  </w:num>
  <w:num w:numId="29">
    <w:abstractNumId w:val="68"/>
  </w:num>
  <w:num w:numId="30">
    <w:abstractNumId w:val="40"/>
  </w:num>
  <w:num w:numId="31">
    <w:abstractNumId w:val="54"/>
  </w:num>
  <w:num w:numId="32">
    <w:abstractNumId w:val="73"/>
  </w:num>
  <w:num w:numId="33">
    <w:abstractNumId w:val="3"/>
  </w:num>
  <w:num w:numId="34">
    <w:abstractNumId w:val="55"/>
  </w:num>
  <w:num w:numId="35">
    <w:abstractNumId w:val="69"/>
  </w:num>
  <w:num w:numId="36">
    <w:abstractNumId w:val="58"/>
  </w:num>
  <w:num w:numId="37">
    <w:abstractNumId w:val="19"/>
  </w:num>
  <w:num w:numId="38">
    <w:abstractNumId w:val="50"/>
  </w:num>
  <w:num w:numId="39">
    <w:abstractNumId w:val="76"/>
  </w:num>
  <w:num w:numId="40">
    <w:abstractNumId w:val="81"/>
  </w:num>
  <w:num w:numId="41">
    <w:abstractNumId w:val="75"/>
  </w:num>
  <w:num w:numId="42">
    <w:abstractNumId w:val="87"/>
  </w:num>
  <w:num w:numId="43">
    <w:abstractNumId w:val="0"/>
  </w:num>
  <w:num w:numId="44">
    <w:abstractNumId w:val="83"/>
  </w:num>
  <w:num w:numId="45">
    <w:abstractNumId w:val="70"/>
  </w:num>
  <w:num w:numId="46">
    <w:abstractNumId w:val="57"/>
  </w:num>
  <w:num w:numId="47">
    <w:abstractNumId w:val="6"/>
  </w:num>
  <w:num w:numId="48">
    <w:abstractNumId w:val="9"/>
  </w:num>
  <w:num w:numId="49">
    <w:abstractNumId w:val="15"/>
  </w:num>
  <w:num w:numId="50">
    <w:abstractNumId w:val="27"/>
  </w:num>
  <w:num w:numId="51">
    <w:abstractNumId w:val="29"/>
  </w:num>
  <w:num w:numId="52">
    <w:abstractNumId w:val="11"/>
  </w:num>
  <w:num w:numId="53">
    <w:abstractNumId w:val="52"/>
  </w:num>
  <w:num w:numId="54">
    <w:abstractNumId w:val="1"/>
  </w:num>
  <w:num w:numId="55">
    <w:abstractNumId w:val="45"/>
  </w:num>
  <w:num w:numId="56">
    <w:abstractNumId w:val="18"/>
  </w:num>
  <w:num w:numId="57">
    <w:abstractNumId w:val="66"/>
  </w:num>
  <w:num w:numId="58">
    <w:abstractNumId w:val="39"/>
  </w:num>
  <w:num w:numId="59">
    <w:abstractNumId w:val="14"/>
  </w:num>
  <w:num w:numId="60">
    <w:abstractNumId w:val="16"/>
  </w:num>
  <w:num w:numId="61">
    <w:abstractNumId w:val="88"/>
  </w:num>
  <w:num w:numId="62">
    <w:abstractNumId w:val="12"/>
  </w:num>
  <w:num w:numId="63">
    <w:abstractNumId w:val="31"/>
  </w:num>
  <w:num w:numId="64">
    <w:abstractNumId w:val="23"/>
  </w:num>
  <w:num w:numId="65">
    <w:abstractNumId w:val="7"/>
  </w:num>
  <w:num w:numId="66">
    <w:abstractNumId w:val="86"/>
  </w:num>
  <w:num w:numId="67">
    <w:abstractNumId w:val="8"/>
  </w:num>
  <w:num w:numId="68">
    <w:abstractNumId w:val="67"/>
  </w:num>
  <w:num w:numId="69">
    <w:abstractNumId w:val="65"/>
  </w:num>
  <w:num w:numId="70">
    <w:abstractNumId w:val="25"/>
  </w:num>
  <w:num w:numId="71">
    <w:abstractNumId w:val="51"/>
  </w:num>
  <w:num w:numId="72">
    <w:abstractNumId w:val="77"/>
  </w:num>
  <w:num w:numId="73">
    <w:abstractNumId w:val="63"/>
  </w:num>
  <w:num w:numId="74">
    <w:abstractNumId w:val="49"/>
  </w:num>
  <w:num w:numId="75">
    <w:abstractNumId w:val="30"/>
  </w:num>
  <w:num w:numId="76">
    <w:abstractNumId w:val="78"/>
  </w:num>
  <w:num w:numId="77">
    <w:abstractNumId w:val="62"/>
  </w:num>
  <w:num w:numId="78">
    <w:abstractNumId w:val="44"/>
  </w:num>
  <w:num w:numId="79">
    <w:abstractNumId w:val="4"/>
  </w:num>
  <w:num w:numId="80">
    <w:abstractNumId w:val="79"/>
  </w:num>
  <w:num w:numId="81">
    <w:abstractNumId w:val="35"/>
  </w:num>
  <w:num w:numId="82">
    <w:abstractNumId w:val="34"/>
  </w:num>
  <w:num w:numId="83">
    <w:abstractNumId w:val="46"/>
  </w:num>
  <w:num w:numId="84">
    <w:abstractNumId w:val="5"/>
  </w:num>
  <w:num w:numId="85">
    <w:abstractNumId w:val="47"/>
  </w:num>
  <w:num w:numId="86">
    <w:abstractNumId w:val="64"/>
  </w:num>
  <w:num w:numId="87">
    <w:abstractNumId w:val="59"/>
  </w:num>
  <w:num w:numId="88">
    <w:abstractNumId w:val="13"/>
  </w:num>
  <w:num w:numId="89">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3A"/>
    <w:rsid w:val="00003813"/>
    <w:rsid w:val="00003D42"/>
    <w:rsid w:val="00003E5C"/>
    <w:rsid w:val="00003EF0"/>
    <w:rsid w:val="00004AB4"/>
    <w:rsid w:val="000058E5"/>
    <w:rsid w:val="00005BBE"/>
    <w:rsid w:val="00005C51"/>
    <w:rsid w:val="000062AC"/>
    <w:rsid w:val="00007064"/>
    <w:rsid w:val="00010291"/>
    <w:rsid w:val="00010AD4"/>
    <w:rsid w:val="00010DEB"/>
    <w:rsid w:val="000113D3"/>
    <w:rsid w:val="000115CA"/>
    <w:rsid w:val="000127F9"/>
    <w:rsid w:val="000134D5"/>
    <w:rsid w:val="00013993"/>
    <w:rsid w:val="0001498E"/>
    <w:rsid w:val="00014A8D"/>
    <w:rsid w:val="00014B57"/>
    <w:rsid w:val="0001750C"/>
    <w:rsid w:val="00017F23"/>
    <w:rsid w:val="000205F9"/>
    <w:rsid w:val="000219BA"/>
    <w:rsid w:val="00021C69"/>
    <w:rsid w:val="00023525"/>
    <w:rsid w:val="00023932"/>
    <w:rsid w:val="00023DAE"/>
    <w:rsid w:val="00023EF2"/>
    <w:rsid w:val="00024862"/>
    <w:rsid w:val="00026870"/>
    <w:rsid w:val="000269D9"/>
    <w:rsid w:val="000272B0"/>
    <w:rsid w:val="00031E7D"/>
    <w:rsid w:val="00031E8D"/>
    <w:rsid w:val="00032352"/>
    <w:rsid w:val="000324F2"/>
    <w:rsid w:val="000334E5"/>
    <w:rsid w:val="00033E36"/>
    <w:rsid w:val="00034598"/>
    <w:rsid w:val="00034641"/>
    <w:rsid w:val="00034CBE"/>
    <w:rsid w:val="00035108"/>
    <w:rsid w:val="00036281"/>
    <w:rsid w:val="00036A8A"/>
    <w:rsid w:val="00037041"/>
    <w:rsid w:val="0003756E"/>
    <w:rsid w:val="000400D3"/>
    <w:rsid w:val="000423F4"/>
    <w:rsid w:val="0004302B"/>
    <w:rsid w:val="00044B1A"/>
    <w:rsid w:val="00046D25"/>
    <w:rsid w:val="000473BA"/>
    <w:rsid w:val="00047FF1"/>
    <w:rsid w:val="00050063"/>
    <w:rsid w:val="00050E41"/>
    <w:rsid w:val="00051E6F"/>
    <w:rsid w:val="000531E0"/>
    <w:rsid w:val="0005462F"/>
    <w:rsid w:val="00055596"/>
    <w:rsid w:val="00055893"/>
    <w:rsid w:val="000558F9"/>
    <w:rsid w:val="00056766"/>
    <w:rsid w:val="00060E1C"/>
    <w:rsid w:val="000619DA"/>
    <w:rsid w:val="00062E54"/>
    <w:rsid w:val="00063359"/>
    <w:rsid w:val="0006448A"/>
    <w:rsid w:val="000647EE"/>
    <w:rsid w:val="00065C06"/>
    <w:rsid w:val="00066D09"/>
    <w:rsid w:val="0006703E"/>
    <w:rsid w:val="00067862"/>
    <w:rsid w:val="00067C25"/>
    <w:rsid w:val="000706C3"/>
    <w:rsid w:val="000706FF"/>
    <w:rsid w:val="00070A14"/>
    <w:rsid w:val="00071810"/>
    <w:rsid w:val="00071DC4"/>
    <w:rsid w:val="00071FFB"/>
    <w:rsid w:val="00073004"/>
    <w:rsid w:val="0007301C"/>
    <w:rsid w:val="0007325D"/>
    <w:rsid w:val="00073384"/>
    <w:rsid w:val="00075133"/>
    <w:rsid w:val="0007597B"/>
    <w:rsid w:val="00077718"/>
    <w:rsid w:val="0008059C"/>
    <w:rsid w:val="00080983"/>
    <w:rsid w:val="000828E8"/>
    <w:rsid w:val="00082A19"/>
    <w:rsid w:val="00082B6B"/>
    <w:rsid w:val="00083792"/>
    <w:rsid w:val="00084D84"/>
    <w:rsid w:val="00085529"/>
    <w:rsid w:val="00086375"/>
    <w:rsid w:val="00086554"/>
    <w:rsid w:val="00087BA7"/>
    <w:rsid w:val="00087EEF"/>
    <w:rsid w:val="00091A57"/>
    <w:rsid w:val="0009257E"/>
    <w:rsid w:val="00094C5D"/>
    <w:rsid w:val="0009512E"/>
    <w:rsid w:val="00096B7E"/>
    <w:rsid w:val="00097B11"/>
    <w:rsid w:val="000A022E"/>
    <w:rsid w:val="000A0499"/>
    <w:rsid w:val="000A0E90"/>
    <w:rsid w:val="000A1164"/>
    <w:rsid w:val="000A23A4"/>
    <w:rsid w:val="000A3263"/>
    <w:rsid w:val="000A3556"/>
    <w:rsid w:val="000A4157"/>
    <w:rsid w:val="000A680E"/>
    <w:rsid w:val="000B105E"/>
    <w:rsid w:val="000B21EC"/>
    <w:rsid w:val="000B2CE9"/>
    <w:rsid w:val="000B34F3"/>
    <w:rsid w:val="000B3AD6"/>
    <w:rsid w:val="000B58D5"/>
    <w:rsid w:val="000B5A9E"/>
    <w:rsid w:val="000B6138"/>
    <w:rsid w:val="000B711F"/>
    <w:rsid w:val="000B7930"/>
    <w:rsid w:val="000C22E7"/>
    <w:rsid w:val="000C24D1"/>
    <w:rsid w:val="000C5E8C"/>
    <w:rsid w:val="000C67D5"/>
    <w:rsid w:val="000C6950"/>
    <w:rsid w:val="000C6BE5"/>
    <w:rsid w:val="000C7161"/>
    <w:rsid w:val="000C7538"/>
    <w:rsid w:val="000C7749"/>
    <w:rsid w:val="000D0061"/>
    <w:rsid w:val="000D0C2B"/>
    <w:rsid w:val="000D1209"/>
    <w:rsid w:val="000D13ED"/>
    <w:rsid w:val="000D2588"/>
    <w:rsid w:val="000D2C53"/>
    <w:rsid w:val="000D3587"/>
    <w:rsid w:val="000D4B9C"/>
    <w:rsid w:val="000D5355"/>
    <w:rsid w:val="000D6013"/>
    <w:rsid w:val="000D7E98"/>
    <w:rsid w:val="000E1355"/>
    <w:rsid w:val="000E29B4"/>
    <w:rsid w:val="000E2BDF"/>
    <w:rsid w:val="000E2C04"/>
    <w:rsid w:val="000E35A7"/>
    <w:rsid w:val="000E3BEF"/>
    <w:rsid w:val="000E492E"/>
    <w:rsid w:val="000E58EB"/>
    <w:rsid w:val="000E6856"/>
    <w:rsid w:val="000E714E"/>
    <w:rsid w:val="000F0069"/>
    <w:rsid w:val="000F013D"/>
    <w:rsid w:val="000F0B3A"/>
    <w:rsid w:val="000F0D75"/>
    <w:rsid w:val="000F35B1"/>
    <w:rsid w:val="000F5202"/>
    <w:rsid w:val="000F7F5B"/>
    <w:rsid w:val="00100781"/>
    <w:rsid w:val="0010087C"/>
    <w:rsid w:val="00101CEA"/>
    <w:rsid w:val="00103472"/>
    <w:rsid w:val="00105448"/>
    <w:rsid w:val="001079E9"/>
    <w:rsid w:val="00107D59"/>
    <w:rsid w:val="00110F3B"/>
    <w:rsid w:val="001131EA"/>
    <w:rsid w:val="001145DA"/>
    <w:rsid w:val="00115CF3"/>
    <w:rsid w:val="0011730D"/>
    <w:rsid w:val="0011781C"/>
    <w:rsid w:val="00117B03"/>
    <w:rsid w:val="00120DB9"/>
    <w:rsid w:val="001212FE"/>
    <w:rsid w:val="00124531"/>
    <w:rsid w:val="00127D21"/>
    <w:rsid w:val="001313EB"/>
    <w:rsid w:val="00131A40"/>
    <w:rsid w:val="00133764"/>
    <w:rsid w:val="00133772"/>
    <w:rsid w:val="00135528"/>
    <w:rsid w:val="00136CDC"/>
    <w:rsid w:val="00137652"/>
    <w:rsid w:val="001410F6"/>
    <w:rsid w:val="001419D2"/>
    <w:rsid w:val="00141B32"/>
    <w:rsid w:val="00141BD3"/>
    <w:rsid w:val="0014216F"/>
    <w:rsid w:val="001424BE"/>
    <w:rsid w:val="00143099"/>
    <w:rsid w:val="00143694"/>
    <w:rsid w:val="0014530F"/>
    <w:rsid w:val="00146735"/>
    <w:rsid w:val="001475E5"/>
    <w:rsid w:val="001500EB"/>
    <w:rsid w:val="00150BC6"/>
    <w:rsid w:val="00152297"/>
    <w:rsid w:val="00153254"/>
    <w:rsid w:val="00153268"/>
    <w:rsid w:val="001535CC"/>
    <w:rsid w:val="00154894"/>
    <w:rsid w:val="001570FF"/>
    <w:rsid w:val="00157121"/>
    <w:rsid w:val="001602FF"/>
    <w:rsid w:val="001603F0"/>
    <w:rsid w:val="00162F00"/>
    <w:rsid w:val="00165D5F"/>
    <w:rsid w:val="00166D26"/>
    <w:rsid w:val="001676A4"/>
    <w:rsid w:val="00167C38"/>
    <w:rsid w:val="00172DBD"/>
    <w:rsid w:val="00173344"/>
    <w:rsid w:val="00173399"/>
    <w:rsid w:val="0017341F"/>
    <w:rsid w:val="00174558"/>
    <w:rsid w:val="0017539C"/>
    <w:rsid w:val="00175A8C"/>
    <w:rsid w:val="00176191"/>
    <w:rsid w:val="001764BF"/>
    <w:rsid w:val="001774F9"/>
    <w:rsid w:val="001779F5"/>
    <w:rsid w:val="00177B4A"/>
    <w:rsid w:val="001803DA"/>
    <w:rsid w:val="00180547"/>
    <w:rsid w:val="001823AD"/>
    <w:rsid w:val="00182E72"/>
    <w:rsid w:val="00184EDF"/>
    <w:rsid w:val="00185B10"/>
    <w:rsid w:val="0018615F"/>
    <w:rsid w:val="001876D2"/>
    <w:rsid w:val="0018779B"/>
    <w:rsid w:val="00187E2F"/>
    <w:rsid w:val="00190FB3"/>
    <w:rsid w:val="00191F46"/>
    <w:rsid w:val="0019203C"/>
    <w:rsid w:val="00192879"/>
    <w:rsid w:val="00193AE6"/>
    <w:rsid w:val="001942A3"/>
    <w:rsid w:val="00195457"/>
    <w:rsid w:val="00195D90"/>
    <w:rsid w:val="00195F89"/>
    <w:rsid w:val="001977F1"/>
    <w:rsid w:val="00197CBB"/>
    <w:rsid w:val="00197FE2"/>
    <w:rsid w:val="001A030F"/>
    <w:rsid w:val="001A4AE0"/>
    <w:rsid w:val="001B03CE"/>
    <w:rsid w:val="001B0FF8"/>
    <w:rsid w:val="001B2DF1"/>
    <w:rsid w:val="001B2EE2"/>
    <w:rsid w:val="001B3B92"/>
    <w:rsid w:val="001B45C8"/>
    <w:rsid w:val="001B5896"/>
    <w:rsid w:val="001B7390"/>
    <w:rsid w:val="001B7448"/>
    <w:rsid w:val="001B7B72"/>
    <w:rsid w:val="001C1868"/>
    <w:rsid w:val="001C19A3"/>
    <w:rsid w:val="001C1A39"/>
    <w:rsid w:val="001C2188"/>
    <w:rsid w:val="001C23FF"/>
    <w:rsid w:val="001C2FF9"/>
    <w:rsid w:val="001C3CB6"/>
    <w:rsid w:val="001C405D"/>
    <w:rsid w:val="001C4A6E"/>
    <w:rsid w:val="001C546E"/>
    <w:rsid w:val="001C6620"/>
    <w:rsid w:val="001C6693"/>
    <w:rsid w:val="001C6E84"/>
    <w:rsid w:val="001C73E5"/>
    <w:rsid w:val="001C75F2"/>
    <w:rsid w:val="001D0C6E"/>
    <w:rsid w:val="001D0D7F"/>
    <w:rsid w:val="001D112E"/>
    <w:rsid w:val="001D1B42"/>
    <w:rsid w:val="001D1EFB"/>
    <w:rsid w:val="001D2542"/>
    <w:rsid w:val="001D3925"/>
    <w:rsid w:val="001D4A1D"/>
    <w:rsid w:val="001D58AB"/>
    <w:rsid w:val="001D68F1"/>
    <w:rsid w:val="001D6C7B"/>
    <w:rsid w:val="001E1ED4"/>
    <w:rsid w:val="001E471D"/>
    <w:rsid w:val="001E4F2A"/>
    <w:rsid w:val="001E52BC"/>
    <w:rsid w:val="001E5A37"/>
    <w:rsid w:val="001F0ACA"/>
    <w:rsid w:val="001F164C"/>
    <w:rsid w:val="001F2380"/>
    <w:rsid w:val="001F2C01"/>
    <w:rsid w:val="001F2D8C"/>
    <w:rsid w:val="001F2EAB"/>
    <w:rsid w:val="001F479D"/>
    <w:rsid w:val="001F5502"/>
    <w:rsid w:val="001F64E4"/>
    <w:rsid w:val="00200111"/>
    <w:rsid w:val="002002F4"/>
    <w:rsid w:val="00200489"/>
    <w:rsid w:val="00202FE8"/>
    <w:rsid w:val="002032B9"/>
    <w:rsid w:val="0020393E"/>
    <w:rsid w:val="00203BA6"/>
    <w:rsid w:val="00203FF1"/>
    <w:rsid w:val="00204671"/>
    <w:rsid w:val="0020479A"/>
    <w:rsid w:val="00204CCB"/>
    <w:rsid w:val="002052E4"/>
    <w:rsid w:val="00206356"/>
    <w:rsid w:val="0020689A"/>
    <w:rsid w:val="002074E4"/>
    <w:rsid w:val="00207694"/>
    <w:rsid w:val="0020780E"/>
    <w:rsid w:val="00211197"/>
    <w:rsid w:val="002111F1"/>
    <w:rsid w:val="002116DE"/>
    <w:rsid w:val="00214D3E"/>
    <w:rsid w:val="00214EA0"/>
    <w:rsid w:val="002156B3"/>
    <w:rsid w:val="00215F2F"/>
    <w:rsid w:val="002202DE"/>
    <w:rsid w:val="00220A13"/>
    <w:rsid w:val="00220D4D"/>
    <w:rsid w:val="0022162A"/>
    <w:rsid w:val="00221E38"/>
    <w:rsid w:val="002225A5"/>
    <w:rsid w:val="002226AB"/>
    <w:rsid w:val="00223097"/>
    <w:rsid w:val="00223C64"/>
    <w:rsid w:val="0022447B"/>
    <w:rsid w:val="00224738"/>
    <w:rsid w:val="00224FCD"/>
    <w:rsid w:val="00225195"/>
    <w:rsid w:val="00225767"/>
    <w:rsid w:val="00225E55"/>
    <w:rsid w:val="00226829"/>
    <w:rsid w:val="00226DD5"/>
    <w:rsid w:val="00227BC0"/>
    <w:rsid w:val="002304E8"/>
    <w:rsid w:val="0023067E"/>
    <w:rsid w:val="0023142F"/>
    <w:rsid w:val="0023161A"/>
    <w:rsid w:val="00233F9E"/>
    <w:rsid w:val="002370FC"/>
    <w:rsid w:val="00237CFA"/>
    <w:rsid w:val="0024043C"/>
    <w:rsid w:val="00240B1D"/>
    <w:rsid w:val="00241197"/>
    <w:rsid w:val="002413F1"/>
    <w:rsid w:val="002423BD"/>
    <w:rsid w:val="0024374D"/>
    <w:rsid w:val="00243B89"/>
    <w:rsid w:val="00243FB4"/>
    <w:rsid w:val="00244304"/>
    <w:rsid w:val="002447C4"/>
    <w:rsid w:val="00244B6C"/>
    <w:rsid w:val="00244EA8"/>
    <w:rsid w:val="00245A67"/>
    <w:rsid w:val="00250A23"/>
    <w:rsid w:val="002520DD"/>
    <w:rsid w:val="002520E5"/>
    <w:rsid w:val="002521BF"/>
    <w:rsid w:val="00253C56"/>
    <w:rsid w:val="002547F3"/>
    <w:rsid w:val="0025520C"/>
    <w:rsid w:val="00255460"/>
    <w:rsid w:val="0025749D"/>
    <w:rsid w:val="00260F63"/>
    <w:rsid w:val="0026209F"/>
    <w:rsid w:val="002632D8"/>
    <w:rsid w:val="00263A4E"/>
    <w:rsid w:val="0026440E"/>
    <w:rsid w:val="0026484C"/>
    <w:rsid w:val="002651D4"/>
    <w:rsid w:val="0026615C"/>
    <w:rsid w:val="00267056"/>
    <w:rsid w:val="0027093C"/>
    <w:rsid w:val="0027104A"/>
    <w:rsid w:val="002711EA"/>
    <w:rsid w:val="002731B4"/>
    <w:rsid w:val="00275AA1"/>
    <w:rsid w:val="0027611B"/>
    <w:rsid w:val="00277008"/>
    <w:rsid w:val="0027757C"/>
    <w:rsid w:val="00280517"/>
    <w:rsid w:val="00281664"/>
    <w:rsid w:val="00282C3D"/>
    <w:rsid w:val="0028347E"/>
    <w:rsid w:val="00283AA5"/>
    <w:rsid w:val="00283B36"/>
    <w:rsid w:val="00283FBB"/>
    <w:rsid w:val="00284119"/>
    <w:rsid w:val="00286C81"/>
    <w:rsid w:val="00286F61"/>
    <w:rsid w:val="002872EE"/>
    <w:rsid w:val="00287AD5"/>
    <w:rsid w:val="00287D44"/>
    <w:rsid w:val="002941E0"/>
    <w:rsid w:val="00294983"/>
    <w:rsid w:val="002954B1"/>
    <w:rsid w:val="00295DF4"/>
    <w:rsid w:val="002A0132"/>
    <w:rsid w:val="002A0989"/>
    <w:rsid w:val="002A15EB"/>
    <w:rsid w:val="002A259A"/>
    <w:rsid w:val="002A2F40"/>
    <w:rsid w:val="002A432A"/>
    <w:rsid w:val="002A79AC"/>
    <w:rsid w:val="002A7D9E"/>
    <w:rsid w:val="002A7F05"/>
    <w:rsid w:val="002B0EBC"/>
    <w:rsid w:val="002B12B7"/>
    <w:rsid w:val="002B3500"/>
    <w:rsid w:val="002B3734"/>
    <w:rsid w:val="002B3E25"/>
    <w:rsid w:val="002B4149"/>
    <w:rsid w:val="002B47FC"/>
    <w:rsid w:val="002B4BE3"/>
    <w:rsid w:val="002B5A3F"/>
    <w:rsid w:val="002B6E59"/>
    <w:rsid w:val="002C0331"/>
    <w:rsid w:val="002C0604"/>
    <w:rsid w:val="002C138E"/>
    <w:rsid w:val="002C18D5"/>
    <w:rsid w:val="002C20FC"/>
    <w:rsid w:val="002C288C"/>
    <w:rsid w:val="002C2929"/>
    <w:rsid w:val="002C3162"/>
    <w:rsid w:val="002C390F"/>
    <w:rsid w:val="002C3B53"/>
    <w:rsid w:val="002C3DC0"/>
    <w:rsid w:val="002C3E9B"/>
    <w:rsid w:val="002C4001"/>
    <w:rsid w:val="002C4EAE"/>
    <w:rsid w:val="002C54E9"/>
    <w:rsid w:val="002C5C34"/>
    <w:rsid w:val="002C61D7"/>
    <w:rsid w:val="002C689F"/>
    <w:rsid w:val="002C7239"/>
    <w:rsid w:val="002D1C8D"/>
    <w:rsid w:val="002D257F"/>
    <w:rsid w:val="002D35DC"/>
    <w:rsid w:val="002D52B1"/>
    <w:rsid w:val="002D603C"/>
    <w:rsid w:val="002D624B"/>
    <w:rsid w:val="002D67F2"/>
    <w:rsid w:val="002E08A9"/>
    <w:rsid w:val="002E0EDF"/>
    <w:rsid w:val="002E13D6"/>
    <w:rsid w:val="002E2D24"/>
    <w:rsid w:val="002E36F5"/>
    <w:rsid w:val="002E426D"/>
    <w:rsid w:val="002E4A52"/>
    <w:rsid w:val="002E4B15"/>
    <w:rsid w:val="002E5AE9"/>
    <w:rsid w:val="002E737E"/>
    <w:rsid w:val="002E753A"/>
    <w:rsid w:val="002E7D06"/>
    <w:rsid w:val="002E7F14"/>
    <w:rsid w:val="002F0749"/>
    <w:rsid w:val="002F2A23"/>
    <w:rsid w:val="002F2F58"/>
    <w:rsid w:val="002F34C8"/>
    <w:rsid w:val="002F3730"/>
    <w:rsid w:val="002F3D04"/>
    <w:rsid w:val="002F507C"/>
    <w:rsid w:val="002F5274"/>
    <w:rsid w:val="002F52BD"/>
    <w:rsid w:val="002F57A1"/>
    <w:rsid w:val="002F594E"/>
    <w:rsid w:val="002F6C52"/>
    <w:rsid w:val="002F6F28"/>
    <w:rsid w:val="00300E64"/>
    <w:rsid w:val="00301278"/>
    <w:rsid w:val="00301B6E"/>
    <w:rsid w:val="00303996"/>
    <w:rsid w:val="00304386"/>
    <w:rsid w:val="00306F4A"/>
    <w:rsid w:val="003075D7"/>
    <w:rsid w:val="00307B54"/>
    <w:rsid w:val="00310A4E"/>
    <w:rsid w:val="003128D0"/>
    <w:rsid w:val="00312A0F"/>
    <w:rsid w:val="00312E1F"/>
    <w:rsid w:val="00313042"/>
    <w:rsid w:val="00313775"/>
    <w:rsid w:val="00314477"/>
    <w:rsid w:val="0031549A"/>
    <w:rsid w:val="003154CC"/>
    <w:rsid w:val="00315A0D"/>
    <w:rsid w:val="00316D80"/>
    <w:rsid w:val="00317019"/>
    <w:rsid w:val="00317E65"/>
    <w:rsid w:val="00320358"/>
    <w:rsid w:val="00321011"/>
    <w:rsid w:val="00321543"/>
    <w:rsid w:val="003231D2"/>
    <w:rsid w:val="003239D8"/>
    <w:rsid w:val="003253E0"/>
    <w:rsid w:val="003256FB"/>
    <w:rsid w:val="0032599F"/>
    <w:rsid w:val="00327DA8"/>
    <w:rsid w:val="00330F06"/>
    <w:rsid w:val="0033245A"/>
    <w:rsid w:val="00333598"/>
    <w:rsid w:val="00335253"/>
    <w:rsid w:val="00336059"/>
    <w:rsid w:val="00336623"/>
    <w:rsid w:val="00336BE4"/>
    <w:rsid w:val="00337B1B"/>
    <w:rsid w:val="00340354"/>
    <w:rsid w:val="003408D3"/>
    <w:rsid w:val="00344606"/>
    <w:rsid w:val="0034653F"/>
    <w:rsid w:val="003465BB"/>
    <w:rsid w:val="00346A4E"/>
    <w:rsid w:val="00347736"/>
    <w:rsid w:val="00347903"/>
    <w:rsid w:val="00347BDA"/>
    <w:rsid w:val="00347E8F"/>
    <w:rsid w:val="00350825"/>
    <w:rsid w:val="00350EB0"/>
    <w:rsid w:val="0035132B"/>
    <w:rsid w:val="0035178E"/>
    <w:rsid w:val="00351E2E"/>
    <w:rsid w:val="00354777"/>
    <w:rsid w:val="00355BFD"/>
    <w:rsid w:val="00356D8C"/>
    <w:rsid w:val="00357850"/>
    <w:rsid w:val="00361CCB"/>
    <w:rsid w:val="003637E9"/>
    <w:rsid w:val="00363C3C"/>
    <w:rsid w:val="00364172"/>
    <w:rsid w:val="00364939"/>
    <w:rsid w:val="0036522A"/>
    <w:rsid w:val="003708A5"/>
    <w:rsid w:val="00371470"/>
    <w:rsid w:val="00371808"/>
    <w:rsid w:val="0037189E"/>
    <w:rsid w:val="003719AB"/>
    <w:rsid w:val="00371AC4"/>
    <w:rsid w:val="00371E0A"/>
    <w:rsid w:val="00371F8F"/>
    <w:rsid w:val="003730F0"/>
    <w:rsid w:val="00373DBD"/>
    <w:rsid w:val="00374D83"/>
    <w:rsid w:val="003752A9"/>
    <w:rsid w:val="00375A13"/>
    <w:rsid w:val="00375C41"/>
    <w:rsid w:val="00375D6C"/>
    <w:rsid w:val="00375DA6"/>
    <w:rsid w:val="00376555"/>
    <w:rsid w:val="00377BB0"/>
    <w:rsid w:val="00381542"/>
    <w:rsid w:val="00381D74"/>
    <w:rsid w:val="00382863"/>
    <w:rsid w:val="00382E2C"/>
    <w:rsid w:val="00383C67"/>
    <w:rsid w:val="0038418A"/>
    <w:rsid w:val="003854FD"/>
    <w:rsid w:val="00386113"/>
    <w:rsid w:val="00386FDE"/>
    <w:rsid w:val="003876A6"/>
    <w:rsid w:val="0039053C"/>
    <w:rsid w:val="003914A5"/>
    <w:rsid w:val="00391D48"/>
    <w:rsid w:val="00395FEC"/>
    <w:rsid w:val="003967B9"/>
    <w:rsid w:val="003A1503"/>
    <w:rsid w:val="003A23EF"/>
    <w:rsid w:val="003A2A33"/>
    <w:rsid w:val="003A3436"/>
    <w:rsid w:val="003A4080"/>
    <w:rsid w:val="003A4B8D"/>
    <w:rsid w:val="003A5528"/>
    <w:rsid w:val="003A5C8B"/>
    <w:rsid w:val="003A63CD"/>
    <w:rsid w:val="003B2C01"/>
    <w:rsid w:val="003B2C7A"/>
    <w:rsid w:val="003B3E84"/>
    <w:rsid w:val="003B4AC2"/>
    <w:rsid w:val="003B6138"/>
    <w:rsid w:val="003B67B3"/>
    <w:rsid w:val="003B6C4B"/>
    <w:rsid w:val="003C00BB"/>
    <w:rsid w:val="003C00F9"/>
    <w:rsid w:val="003C03A6"/>
    <w:rsid w:val="003C0660"/>
    <w:rsid w:val="003C1A64"/>
    <w:rsid w:val="003C4721"/>
    <w:rsid w:val="003C5A71"/>
    <w:rsid w:val="003C69DA"/>
    <w:rsid w:val="003C6A5A"/>
    <w:rsid w:val="003C7C39"/>
    <w:rsid w:val="003C7D28"/>
    <w:rsid w:val="003D0970"/>
    <w:rsid w:val="003D0978"/>
    <w:rsid w:val="003D1EBD"/>
    <w:rsid w:val="003D3A39"/>
    <w:rsid w:val="003D3FB7"/>
    <w:rsid w:val="003D4558"/>
    <w:rsid w:val="003D4C71"/>
    <w:rsid w:val="003D56EC"/>
    <w:rsid w:val="003D58E1"/>
    <w:rsid w:val="003D60FE"/>
    <w:rsid w:val="003E1137"/>
    <w:rsid w:val="003E193D"/>
    <w:rsid w:val="003E1D7D"/>
    <w:rsid w:val="003E22AB"/>
    <w:rsid w:val="003E3107"/>
    <w:rsid w:val="003E3C2C"/>
    <w:rsid w:val="003E435C"/>
    <w:rsid w:val="003E49C6"/>
    <w:rsid w:val="003E5BC3"/>
    <w:rsid w:val="003E6A56"/>
    <w:rsid w:val="003E6A81"/>
    <w:rsid w:val="003E741B"/>
    <w:rsid w:val="003F027F"/>
    <w:rsid w:val="003F0D58"/>
    <w:rsid w:val="003F100F"/>
    <w:rsid w:val="003F20D8"/>
    <w:rsid w:val="003F3666"/>
    <w:rsid w:val="003F4047"/>
    <w:rsid w:val="003F4AA3"/>
    <w:rsid w:val="003F532B"/>
    <w:rsid w:val="003F6275"/>
    <w:rsid w:val="003F62CF"/>
    <w:rsid w:val="00400A93"/>
    <w:rsid w:val="004011DA"/>
    <w:rsid w:val="004012BB"/>
    <w:rsid w:val="0040212F"/>
    <w:rsid w:val="0040455D"/>
    <w:rsid w:val="0040714A"/>
    <w:rsid w:val="0041041C"/>
    <w:rsid w:val="00411B3D"/>
    <w:rsid w:val="00413B03"/>
    <w:rsid w:val="00413E54"/>
    <w:rsid w:val="00414A55"/>
    <w:rsid w:val="00415498"/>
    <w:rsid w:val="00415932"/>
    <w:rsid w:val="00416932"/>
    <w:rsid w:val="004171FD"/>
    <w:rsid w:val="00417CDA"/>
    <w:rsid w:val="00420EE5"/>
    <w:rsid w:val="00421C23"/>
    <w:rsid w:val="004224E5"/>
    <w:rsid w:val="00423CA4"/>
    <w:rsid w:val="0042492F"/>
    <w:rsid w:val="00425E2E"/>
    <w:rsid w:val="00426953"/>
    <w:rsid w:val="00426A2A"/>
    <w:rsid w:val="00427322"/>
    <w:rsid w:val="00427517"/>
    <w:rsid w:val="00427545"/>
    <w:rsid w:val="00431D5C"/>
    <w:rsid w:val="0043278B"/>
    <w:rsid w:val="00432CE7"/>
    <w:rsid w:val="00432DEB"/>
    <w:rsid w:val="004333AA"/>
    <w:rsid w:val="0043387A"/>
    <w:rsid w:val="00433E6E"/>
    <w:rsid w:val="00434350"/>
    <w:rsid w:val="00434F84"/>
    <w:rsid w:val="004354F0"/>
    <w:rsid w:val="00435ED8"/>
    <w:rsid w:val="00440BAE"/>
    <w:rsid w:val="00441BB0"/>
    <w:rsid w:val="00442F0A"/>
    <w:rsid w:val="004430C9"/>
    <w:rsid w:val="00443FF9"/>
    <w:rsid w:val="004452E1"/>
    <w:rsid w:val="004475DB"/>
    <w:rsid w:val="00447AB4"/>
    <w:rsid w:val="00451487"/>
    <w:rsid w:val="00452961"/>
    <w:rsid w:val="00453D55"/>
    <w:rsid w:val="00453F45"/>
    <w:rsid w:val="00454534"/>
    <w:rsid w:val="00454645"/>
    <w:rsid w:val="0045481A"/>
    <w:rsid w:val="004559DC"/>
    <w:rsid w:val="004566DA"/>
    <w:rsid w:val="00460DD1"/>
    <w:rsid w:val="00461871"/>
    <w:rsid w:val="00462126"/>
    <w:rsid w:val="00462670"/>
    <w:rsid w:val="00463175"/>
    <w:rsid w:val="004654DA"/>
    <w:rsid w:val="0046610C"/>
    <w:rsid w:val="00466B85"/>
    <w:rsid w:val="0046783C"/>
    <w:rsid w:val="0047064C"/>
    <w:rsid w:val="00471356"/>
    <w:rsid w:val="0047245D"/>
    <w:rsid w:val="00474B72"/>
    <w:rsid w:val="004760B7"/>
    <w:rsid w:val="0047645E"/>
    <w:rsid w:val="0047748C"/>
    <w:rsid w:val="00480B7D"/>
    <w:rsid w:val="00480F55"/>
    <w:rsid w:val="00481608"/>
    <w:rsid w:val="00481838"/>
    <w:rsid w:val="004825E1"/>
    <w:rsid w:val="00482BDA"/>
    <w:rsid w:val="00483081"/>
    <w:rsid w:val="00483B5C"/>
    <w:rsid w:val="00484100"/>
    <w:rsid w:val="00484157"/>
    <w:rsid w:val="0048437E"/>
    <w:rsid w:val="00484405"/>
    <w:rsid w:val="004845D1"/>
    <w:rsid w:val="0048594A"/>
    <w:rsid w:val="0048664C"/>
    <w:rsid w:val="00486B65"/>
    <w:rsid w:val="0049027B"/>
    <w:rsid w:val="004912AF"/>
    <w:rsid w:val="004918D5"/>
    <w:rsid w:val="00491E49"/>
    <w:rsid w:val="00492727"/>
    <w:rsid w:val="00494AA9"/>
    <w:rsid w:val="00495A65"/>
    <w:rsid w:val="004961E9"/>
    <w:rsid w:val="00496B30"/>
    <w:rsid w:val="00496BA2"/>
    <w:rsid w:val="00497230"/>
    <w:rsid w:val="004A02DC"/>
    <w:rsid w:val="004A0470"/>
    <w:rsid w:val="004A0D28"/>
    <w:rsid w:val="004A2E61"/>
    <w:rsid w:val="004A312A"/>
    <w:rsid w:val="004A323E"/>
    <w:rsid w:val="004A3B70"/>
    <w:rsid w:val="004A45FA"/>
    <w:rsid w:val="004A592C"/>
    <w:rsid w:val="004A6788"/>
    <w:rsid w:val="004A6818"/>
    <w:rsid w:val="004A6B38"/>
    <w:rsid w:val="004A72D9"/>
    <w:rsid w:val="004B05D3"/>
    <w:rsid w:val="004B199E"/>
    <w:rsid w:val="004B1D66"/>
    <w:rsid w:val="004B1E35"/>
    <w:rsid w:val="004B2A08"/>
    <w:rsid w:val="004B2A7E"/>
    <w:rsid w:val="004B43F8"/>
    <w:rsid w:val="004B532E"/>
    <w:rsid w:val="004B5A3D"/>
    <w:rsid w:val="004B6404"/>
    <w:rsid w:val="004C1095"/>
    <w:rsid w:val="004C1C83"/>
    <w:rsid w:val="004C35DA"/>
    <w:rsid w:val="004C35E9"/>
    <w:rsid w:val="004C4125"/>
    <w:rsid w:val="004C46C2"/>
    <w:rsid w:val="004C5D51"/>
    <w:rsid w:val="004C6CAB"/>
    <w:rsid w:val="004C6F3C"/>
    <w:rsid w:val="004C6F6C"/>
    <w:rsid w:val="004C706F"/>
    <w:rsid w:val="004C70BC"/>
    <w:rsid w:val="004C74DE"/>
    <w:rsid w:val="004D10D2"/>
    <w:rsid w:val="004D158F"/>
    <w:rsid w:val="004D1687"/>
    <w:rsid w:val="004D1A78"/>
    <w:rsid w:val="004D240B"/>
    <w:rsid w:val="004D2493"/>
    <w:rsid w:val="004D32B8"/>
    <w:rsid w:val="004D3FE3"/>
    <w:rsid w:val="004D6643"/>
    <w:rsid w:val="004D6E16"/>
    <w:rsid w:val="004E0F6F"/>
    <w:rsid w:val="004E1CB4"/>
    <w:rsid w:val="004E1FC3"/>
    <w:rsid w:val="004E2502"/>
    <w:rsid w:val="004E3048"/>
    <w:rsid w:val="004E31E3"/>
    <w:rsid w:val="004E404B"/>
    <w:rsid w:val="004E5890"/>
    <w:rsid w:val="004E5AD9"/>
    <w:rsid w:val="004E620F"/>
    <w:rsid w:val="004E621D"/>
    <w:rsid w:val="004E6748"/>
    <w:rsid w:val="004E7EF2"/>
    <w:rsid w:val="004F0868"/>
    <w:rsid w:val="004F0AAD"/>
    <w:rsid w:val="004F0BA0"/>
    <w:rsid w:val="004F2D52"/>
    <w:rsid w:val="004F34E7"/>
    <w:rsid w:val="004F3FDD"/>
    <w:rsid w:val="004F5133"/>
    <w:rsid w:val="004F51C5"/>
    <w:rsid w:val="004F709D"/>
    <w:rsid w:val="005006A8"/>
    <w:rsid w:val="005025EA"/>
    <w:rsid w:val="00503270"/>
    <w:rsid w:val="0050406E"/>
    <w:rsid w:val="00504398"/>
    <w:rsid w:val="00506E3F"/>
    <w:rsid w:val="0050710D"/>
    <w:rsid w:val="00507987"/>
    <w:rsid w:val="00507E3C"/>
    <w:rsid w:val="00507F59"/>
    <w:rsid w:val="00512C1D"/>
    <w:rsid w:val="00512DC7"/>
    <w:rsid w:val="0051406E"/>
    <w:rsid w:val="0051455A"/>
    <w:rsid w:val="0051482F"/>
    <w:rsid w:val="00515F6B"/>
    <w:rsid w:val="00520BFB"/>
    <w:rsid w:val="00521B48"/>
    <w:rsid w:val="005239EC"/>
    <w:rsid w:val="00524925"/>
    <w:rsid w:val="00524C66"/>
    <w:rsid w:val="00524DEC"/>
    <w:rsid w:val="00524F36"/>
    <w:rsid w:val="00525654"/>
    <w:rsid w:val="00525D27"/>
    <w:rsid w:val="005264B3"/>
    <w:rsid w:val="00530679"/>
    <w:rsid w:val="00530A1F"/>
    <w:rsid w:val="00531660"/>
    <w:rsid w:val="00532070"/>
    <w:rsid w:val="00532F82"/>
    <w:rsid w:val="00534D02"/>
    <w:rsid w:val="005360EB"/>
    <w:rsid w:val="00537DD4"/>
    <w:rsid w:val="005409FC"/>
    <w:rsid w:val="00541069"/>
    <w:rsid w:val="0054161B"/>
    <w:rsid w:val="005427C2"/>
    <w:rsid w:val="00545942"/>
    <w:rsid w:val="0054623A"/>
    <w:rsid w:val="005462F2"/>
    <w:rsid w:val="0054750B"/>
    <w:rsid w:val="005510C8"/>
    <w:rsid w:val="00551BD2"/>
    <w:rsid w:val="00551DF1"/>
    <w:rsid w:val="00552E37"/>
    <w:rsid w:val="00554152"/>
    <w:rsid w:val="0055542C"/>
    <w:rsid w:val="00556A54"/>
    <w:rsid w:val="00556B4D"/>
    <w:rsid w:val="0056173D"/>
    <w:rsid w:val="00561DE5"/>
    <w:rsid w:val="00562962"/>
    <w:rsid w:val="00562E40"/>
    <w:rsid w:val="00562F39"/>
    <w:rsid w:val="00564277"/>
    <w:rsid w:val="005645BA"/>
    <w:rsid w:val="005655A0"/>
    <w:rsid w:val="0056586B"/>
    <w:rsid w:val="00566935"/>
    <w:rsid w:val="005672D0"/>
    <w:rsid w:val="005675C0"/>
    <w:rsid w:val="00567C1C"/>
    <w:rsid w:val="00570FD3"/>
    <w:rsid w:val="00571ADB"/>
    <w:rsid w:val="00571D51"/>
    <w:rsid w:val="00573A97"/>
    <w:rsid w:val="00573D55"/>
    <w:rsid w:val="0057417C"/>
    <w:rsid w:val="005744ED"/>
    <w:rsid w:val="00574A22"/>
    <w:rsid w:val="00576191"/>
    <w:rsid w:val="005762C9"/>
    <w:rsid w:val="00577B83"/>
    <w:rsid w:val="005809A1"/>
    <w:rsid w:val="00581460"/>
    <w:rsid w:val="00581933"/>
    <w:rsid w:val="00581A25"/>
    <w:rsid w:val="00581A9A"/>
    <w:rsid w:val="00582D5E"/>
    <w:rsid w:val="00582F01"/>
    <w:rsid w:val="005830A4"/>
    <w:rsid w:val="00584A44"/>
    <w:rsid w:val="00584CE4"/>
    <w:rsid w:val="005864D1"/>
    <w:rsid w:val="00586581"/>
    <w:rsid w:val="00587F4F"/>
    <w:rsid w:val="00590517"/>
    <w:rsid w:val="00591217"/>
    <w:rsid w:val="00591DAD"/>
    <w:rsid w:val="00591ED9"/>
    <w:rsid w:val="00592228"/>
    <w:rsid w:val="005934C0"/>
    <w:rsid w:val="00594828"/>
    <w:rsid w:val="005961F0"/>
    <w:rsid w:val="00597AFE"/>
    <w:rsid w:val="00597F07"/>
    <w:rsid w:val="005A012F"/>
    <w:rsid w:val="005A0341"/>
    <w:rsid w:val="005A190F"/>
    <w:rsid w:val="005A2B68"/>
    <w:rsid w:val="005A40B2"/>
    <w:rsid w:val="005A437B"/>
    <w:rsid w:val="005A63C1"/>
    <w:rsid w:val="005A7B15"/>
    <w:rsid w:val="005B1381"/>
    <w:rsid w:val="005B1638"/>
    <w:rsid w:val="005B5380"/>
    <w:rsid w:val="005B79B4"/>
    <w:rsid w:val="005C031E"/>
    <w:rsid w:val="005C106C"/>
    <w:rsid w:val="005C2798"/>
    <w:rsid w:val="005C2A0C"/>
    <w:rsid w:val="005C40F3"/>
    <w:rsid w:val="005C431E"/>
    <w:rsid w:val="005C498D"/>
    <w:rsid w:val="005C5634"/>
    <w:rsid w:val="005C60D0"/>
    <w:rsid w:val="005C7292"/>
    <w:rsid w:val="005D0A55"/>
    <w:rsid w:val="005D0E54"/>
    <w:rsid w:val="005D3661"/>
    <w:rsid w:val="005D3859"/>
    <w:rsid w:val="005D393C"/>
    <w:rsid w:val="005D6508"/>
    <w:rsid w:val="005E191F"/>
    <w:rsid w:val="005E3D02"/>
    <w:rsid w:val="005E3FED"/>
    <w:rsid w:val="005E55FC"/>
    <w:rsid w:val="005E614C"/>
    <w:rsid w:val="005E7978"/>
    <w:rsid w:val="005E7AB7"/>
    <w:rsid w:val="005F069D"/>
    <w:rsid w:val="005F1494"/>
    <w:rsid w:val="005F2290"/>
    <w:rsid w:val="005F2591"/>
    <w:rsid w:val="005F4313"/>
    <w:rsid w:val="005F51D7"/>
    <w:rsid w:val="005F546A"/>
    <w:rsid w:val="005F557D"/>
    <w:rsid w:val="005F6CC6"/>
    <w:rsid w:val="006045B3"/>
    <w:rsid w:val="0060502F"/>
    <w:rsid w:val="00606AB5"/>
    <w:rsid w:val="006072AE"/>
    <w:rsid w:val="006075CD"/>
    <w:rsid w:val="00607A22"/>
    <w:rsid w:val="00610F4E"/>
    <w:rsid w:val="00611341"/>
    <w:rsid w:val="006117B7"/>
    <w:rsid w:val="00611BA1"/>
    <w:rsid w:val="00612A15"/>
    <w:rsid w:val="00613933"/>
    <w:rsid w:val="00613A2B"/>
    <w:rsid w:val="00613C7D"/>
    <w:rsid w:val="00613CB2"/>
    <w:rsid w:val="00614846"/>
    <w:rsid w:val="00614F79"/>
    <w:rsid w:val="006152BA"/>
    <w:rsid w:val="00615C46"/>
    <w:rsid w:val="0061761F"/>
    <w:rsid w:val="00620175"/>
    <w:rsid w:val="00620721"/>
    <w:rsid w:val="006209BF"/>
    <w:rsid w:val="00620A61"/>
    <w:rsid w:val="0062161A"/>
    <w:rsid w:val="0062216B"/>
    <w:rsid w:val="00622CF6"/>
    <w:rsid w:val="00623163"/>
    <w:rsid w:val="006246C7"/>
    <w:rsid w:val="0062588E"/>
    <w:rsid w:val="00625A47"/>
    <w:rsid w:val="00625B2D"/>
    <w:rsid w:val="00626BD0"/>
    <w:rsid w:val="00630E1E"/>
    <w:rsid w:val="0063102F"/>
    <w:rsid w:val="0063104D"/>
    <w:rsid w:val="006349D3"/>
    <w:rsid w:val="006364F5"/>
    <w:rsid w:val="0064118C"/>
    <w:rsid w:val="006412CB"/>
    <w:rsid w:val="006413C3"/>
    <w:rsid w:val="006418FE"/>
    <w:rsid w:val="00641BBE"/>
    <w:rsid w:val="00642F73"/>
    <w:rsid w:val="006432E6"/>
    <w:rsid w:val="00644EAC"/>
    <w:rsid w:val="00645643"/>
    <w:rsid w:val="006461A2"/>
    <w:rsid w:val="00647EE6"/>
    <w:rsid w:val="00651508"/>
    <w:rsid w:val="00651F98"/>
    <w:rsid w:val="0065236F"/>
    <w:rsid w:val="00652D62"/>
    <w:rsid w:val="00653B44"/>
    <w:rsid w:val="00654B6F"/>
    <w:rsid w:val="006572A6"/>
    <w:rsid w:val="00660C5E"/>
    <w:rsid w:val="00665855"/>
    <w:rsid w:val="006664FA"/>
    <w:rsid w:val="006672AF"/>
    <w:rsid w:val="0066771A"/>
    <w:rsid w:val="00667ED8"/>
    <w:rsid w:val="006719F7"/>
    <w:rsid w:val="00671AA5"/>
    <w:rsid w:val="006745C3"/>
    <w:rsid w:val="00674DD9"/>
    <w:rsid w:val="00674E9A"/>
    <w:rsid w:val="00676A30"/>
    <w:rsid w:val="00676B73"/>
    <w:rsid w:val="00677073"/>
    <w:rsid w:val="00677D35"/>
    <w:rsid w:val="006800C7"/>
    <w:rsid w:val="006806CF"/>
    <w:rsid w:val="00680FA1"/>
    <w:rsid w:val="006817A5"/>
    <w:rsid w:val="00682F51"/>
    <w:rsid w:val="00683DC9"/>
    <w:rsid w:val="00683F23"/>
    <w:rsid w:val="006840B8"/>
    <w:rsid w:val="00684536"/>
    <w:rsid w:val="00685255"/>
    <w:rsid w:val="0068599D"/>
    <w:rsid w:val="00686CE0"/>
    <w:rsid w:val="00686DE8"/>
    <w:rsid w:val="00690237"/>
    <w:rsid w:val="0069052E"/>
    <w:rsid w:val="006913A0"/>
    <w:rsid w:val="00691829"/>
    <w:rsid w:val="006928BA"/>
    <w:rsid w:val="00692C51"/>
    <w:rsid w:val="00693705"/>
    <w:rsid w:val="00694DD4"/>
    <w:rsid w:val="006969EB"/>
    <w:rsid w:val="00697C4A"/>
    <w:rsid w:val="00697D28"/>
    <w:rsid w:val="006A076D"/>
    <w:rsid w:val="006A195F"/>
    <w:rsid w:val="006A2D23"/>
    <w:rsid w:val="006A3845"/>
    <w:rsid w:val="006A4296"/>
    <w:rsid w:val="006A5531"/>
    <w:rsid w:val="006A5A57"/>
    <w:rsid w:val="006A65B0"/>
    <w:rsid w:val="006A6B37"/>
    <w:rsid w:val="006A6D56"/>
    <w:rsid w:val="006A73DD"/>
    <w:rsid w:val="006B14B2"/>
    <w:rsid w:val="006B16E6"/>
    <w:rsid w:val="006B3665"/>
    <w:rsid w:val="006B3728"/>
    <w:rsid w:val="006B5CE6"/>
    <w:rsid w:val="006B5D1C"/>
    <w:rsid w:val="006B6E4D"/>
    <w:rsid w:val="006B714A"/>
    <w:rsid w:val="006C07C9"/>
    <w:rsid w:val="006C0838"/>
    <w:rsid w:val="006C2255"/>
    <w:rsid w:val="006C2927"/>
    <w:rsid w:val="006C2D3C"/>
    <w:rsid w:val="006C3F76"/>
    <w:rsid w:val="006C4097"/>
    <w:rsid w:val="006C42D9"/>
    <w:rsid w:val="006C43C3"/>
    <w:rsid w:val="006C4B20"/>
    <w:rsid w:val="006C56D0"/>
    <w:rsid w:val="006C5816"/>
    <w:rsid w:val="006C719A"/>
    <w:rsid w:val="006D0A04"/>
    <w:rsid w:val="006D1C9F"/>
    <w:rsid w:val="006D2CB3"/>
    <w:rsid w:val="006D37F8"/>
    <w:rsid w:val="006D39D2"/>
    <w:rsid w:val="006D3B65"/>
    <w:rsid w:val="006D3D7A"/>
    <w:rsid w:val="006E0181"/>
    <w:rsid w:val="006E01F3"/>
    <w:rsid w:val="006E0227"/>
    <w:rsid w:val="006E07AB"/>
    <w:rsid w:val="006E1F24"/>
    <w:rsid w:val="006E2430"/>
    <w:rsid w:val="006E2ECC"/>
    <w:rsid w:val="006E5311"/>
    <w:rsid w:val="006E6C97"/>
    <w:rsid w:val="006E6D75"/>
    <w:rsid w:val="006E769E"/>
    <w:rsid w:val="006F04BD"/>
    <w:rsid w:val="006F0A74"/>
    <w:rsid w:val="006F0CA9"/>
    <w:rsid w:val="006F0E7D"/>
    <w:rsid w:val="006F3282"/>
    <w:rsid w:val="006F35D9"/>
    <w:rsid w:val="006F4D1B"/>
    <w:rsid w:val="0070055D"/>
    <w:rsid w:val="00703431"/>
    <w:rsid w:val="007047BE"/>
    <w:rsid w:val="0070493F"/>
    <w:rsid w:val="00704B40"/>
    <w:rsid w:val="0070506F"/>
    <w:rsid w:val="007053B8"/>
    <w:rsid w:val="00705586"/>
    <w:rsid w:val="00707B1D"/>
    <w:rsid w:val="00707B7F"/>
    <w:rsid w:val="00710964"/>
    <w:rsid w:val="00711DAF"/>
    <w:rsid w:val="0071270E"/>
    <w:rsid w:val="00712C60"/>
    <w:rsid w:val="00713189"/>
    <w:rsid w:val="00716C2F"/>
    <w:rsid w:val="00716C7C"/>
    <w:rsid w:val="00716F19"/>
    <w:rsid w:val="0071765B"/>
    <w:rsid w:val="0072025D"/>
    <w:rsid w:val="00720448"/>
    <w:rsid w:val="00720A65"/>
    <w:rsid w:val="007220D5"/>
    <w:rsid w:val="00722975"/>
    <w:rsid w:val="0072329C"/>
    <w:rsid w:val="0072366C"/>
    <w:rsid w:val="007244A0"/>
    <w:rsid w:val="00724AD6"/>
    <w:rsid w:val="00730B3A"/>
    <w:rsid w:val="00730EA0"/>
    <w:rsid w:val="007314B2"/>
    <w:rsid w:val="007317B1"/>
    <w:rsid w:val="007329C5"/>
    <w:rsid w:val="00733297"/>
    <w:rsid w:val="007359B7"/>
    <w:rsid w:val="00735FFD"/>
    <w:rsid w:val="00736FC7"/>
    <w:rsid w:val="00736FE2"/>
    <w:rsid w:val="007378FA"/>
    <w:rsid w:val="00741AA5"/>
    <w:rsid w:val="007425B2"/>
    <w:rsid w:val="00743FF4"/>
    <w:rsid w:val="007441E3"/>
    <w:rsid w:val="00744921"/>
    <w:rsid w:val="00746918"/>
    <w:rsid w:val="00746A59"/>
    <w:rsid w:val="00752ACA"/>
    <w:rsid w:val="00752CC9"/>
    <w:rsid w:val="007547CD"/>
    <w:rsid w:val="00755B01"/>
    <w:rsid w:val="00755CED"/>
    <w:rsid w:val="007560A2"/>
    <w:rsid w:val="00756621"/>
    <w:rsid w:val="0075703F"/>
    <w:rsid w:val="00760A76"/>
    <w:rsid w:val="007614BD"/>
    <w:rsid w:val="00762F2E"/>
    <w:rsid w:val="007638D0"/>
    <w:rsid w:val="00763A28"/>
    <w:rsid w:val="00763BA1"/>
    <w:rsid w:val="00763C66"/>
    <w:rsid w:val="00765425"/>
    <w:rsid w:val="00766479"/>
    <w:rsid w:val="00773210"/>
    <w:rsid w:val="007739BE"/>
    <w:rsid w:val="00773FB1"/>
    <w:rsid w:val="00774258"/>
    <w:rsid w:val="007755F3"/>
    <w:rsid w:val="007770B4"/>
    <w:rsid w:val="007775F6"/>
    <w:rsid w:val="00780F1D"/>
    <w:rsid w:val="00781240"/>
    <w:rsid w:val="007823D8"/>
    <w:rsid w:val="00782C3D"/>
    <w:rsid w:val="00783618"/>
    <w:rsid w:val="007836DB"/>
    <w:rsid w:val="007848F5"/>
    <w:rsid w:val="007857E8"/>
    <w:rsid w:val="00785BC9"/>
    <w:rsid w:val="007864B1"/>
    <w:rsid w:val="00786B73"/>
    <w:rsid w:val="00786CA8"/>
    <w:rsid w:val="007872BF"/>
    <w:rsid w:val="007874C8"/>
    <w:rsid w:val="007876C1"/>
    <w:rsid w:val="00791A2E"/>
    <w:rsid w:val="00793517"/>
    <w:rsid w:val="00793923"/>
    <w:rsid w:val="00794485"/>
    <w:rsid w:val="00794F49"/>
    <w:rsid w:val="00795534"/>
    <w:rsid w:val="00795981"/>
    <w:rsid w:val="00795CAB"/>
    <w:rsid w:val="00795FF8"/>
    <w:rsid w:val="007A0AE6"/>
    <w:rsid w:val="007A2DF4"/>
    <w:rsid w:val="007A2E74"/>
    <w:rsid w:val="007A483F"/>
    <w:rsid w:val="007A5348"/>
    <w:rsid w:val="007A67FF"/>
    <w:rsid w:val="007A7207"/>
    <w:rsid w:val="007A7297"/>
    <w:rsid w:val="007B1038"/>
    <w:rsid w:val="007B11F6"/>
    <w:rsid w:val="007B169C"/>
    <w:rsid w:val="007B20DD"/>
    <w:rsid w:val="007B2AC5"/>
    <w:rsid w:val="007B3EE9"/>
    <w:rsid w:val="007B4807"/>
    <w:rsid w:val="007B51C7"/>
    <w:rsid w:val="007B5A4A"/>
    <w:rsid w:val="007B6821"/>
    <w:rsid w:val="007B7DD5"/>
    <w:rsid w:val="007C0090"/>
    <w:rsid w:val="007C0399"/>
    <w:rsid w:val="007C0C64"/>
    <w:rsid w:val="007C114B"/>
    <w:rsid w:val="007C3F01"/>
    <w:rsid w:val="007C4D48"/>
    <w:rsid w:val="007C6AD6"/>
    <w:rsid w:val="007C6C67"/>
    <w:rsid w:val="007C6CAF"/>
    <w:rsid w:val="007D1256"/>
    <w:rsid w:val="007D28FA"/>
    <w:rsid w:val="007D2E78"/>
    <w:rsid w:val="007D42B1"/>
    <w:rsid w:val="007D5199"/>
    <w:rsid w:val="007D6D84"/>
    <w:rsid w:val="007E064B"/>
    <w:rsid w:val="007E14B4"/>
    <w:rsid w:val="007E1890"/>
    <w:rsid w:val="007E2DE2"/>
    <w:rsid w:val="007E3D03"/>
    <w:rsid w:val="007E5240"/>
    <w:rsid w:val="007E74A5"/>
    <w:rsid w:val="007E7E5B"/>
    <w:rsid w:val="007F0320"/>
    <w:rsid w:val="007F14D4"/>
    <w:rsid w:val="007F182F"/>
    <w:rsid w:val="007F2599"/>
    <w:rsid w:val="007F2810"/>
    <w:rsid w:val="007F2B1D"/>
    <w:rsid w:val="007F30C1"/>
    <w:rsid w:val="007F3593"/>
    <w:rsid w:val="007F3692"/>
    <w:rsid w:val="007F3A4D"/>
    <w:rsid w:val="007F43C0"/>
    <w:rsid w:val="007F56B4"/>
    <w:rsid w:val="007F5AF2"/>
    <w:rsid w:val="007F712F"/>
    <w:rsid w:val="007F7365"/>
    <w:rsid w:val="007F7B7A"/>
    <w:rsid w:val="008008F0"/>
    <w:rsid w:val="00801055"/>
    <w:rsid w:val="00801611"/>
    <w:rsid w:val="00801799"/>
    <w:rsid w:val="00801CBC"/>
    <w:rsid w:val="008023E7"/>
    <w:rsid w:val="008024FF"/>
    <w:rsid w:val="00803638"/>
    <w:rsid w:val="00805207"/>
    <w:rsid w:val="008063BC"/>
    <w:rsid w:val="00807234"/>
    <w:rsid w:val="008077D7"/>
    <w:rsid w:val="00810516"/>
    <w:rsid w:val="00811E7E"/>
    <w:rsid w:val="008126BC"/>
    <w:rsid w:val="00812BD3"/>
    <w:rsid w:val="008140C7"/>
    <w:rsid w:val="00814895"/>
    <w:rsid w:val="00814E43"/>
    <w:rsid w:val="00814EE7"/>
    <w:rsid w:val="0081508A"/>
    <w:rsid w:val="00817563"/>
    <w:rsid w:val="00817F2F"/>
    <w:rsid w:val="0082045A"/>
    <w:rsid w:val="0082102C"/>
    <w:rsid w:val="0082176E"/>
    <w:rsid w:val="00821C06"/>
    <w:rsid w:val="00821FB7"/>
    <w:rsid w:val="00822456"/>
    <w:rsid w:val="008233D8"/>
    <w:rsid w:val="00823980"/>
    <w:rsid w:val="008241F2"/>
    <w:rsid w:val="008243A1"/>
    <w:rsid w:val="008251B7"/>
    <w:rsid w:val="00826BE2"/>
    <w:rsid w:val="00827C75"/>
    <w:rsid w:val="00827DE3"/>
    <w:rsid w:val="00833401"/>
    <w:rsid w:val="0083346C"/>
    <w:rsid w:val="00835F61"/>
    <w:rsid w:val="0083682E"/>
    <w:rsid w:val="00836A9D"/>
    <w:rsid w:val="00837949"/>
    <w:rsid w:val="0084043D"/>
    <w:rsid w:val="00840DE4"/>
    <w:rsid w:val="00842766"/>
    <w:rsid w:val="00843002"/>
    <w:rsid w:val="00843B7D"/>
    <w:rsid w:val="0084510F"/>
    <w:rsid w:val="00845280"/>
    <w:rsid w:val="008456C9"/>
    <w:rsid w:val="00846DB7"/>
    <w:rsid w:val="00850D3C"/>
    <w:rsid w:val="00852040"/>
    <w:rsid w:val="00852620"/>
    <w:rsid w:val="008530DD"/>
    <w:rsid w:val="00853524"/>
    <w:rsid w:val="00853884"/>
    <w:rsid w:val="00853C9F"/>
    <w:rsid w:val="00853DC8"/>
    <w:rsid w:val="0085560B"/>
    <w:rsid w:val="008565CA"/>
    <w:rsid w:val="00856FF4"/>
    <w:rsid w:val="008576ED"/>
    <w:rsid w:val="008623AD"/>
    <w:rsid w:val="00863A29"/>
    <w:rsid w:val="008651B3"/>
    <w:rsid w:val="008652B8"/>
    <w:rsid w:val="00865D5B"/>
    <w:rsid w:val="00865DB8"/>
    <w:rsid w:val="0086649A"/>
    <w:rsid w:val="0087049E"/>
    <w:rsid w:val="008711B3"/>
    <w:rsid w:val="0087175A"/>
    <w:rsid w:val="00871BCE"/>
    <w:rsid w:val="008733DA"/>
    <w:rsid w:val="0087433F"/>
    <w:rsid w:val="008748C9"/>
    <w:rsid w:val="00875808"/>
    <w:rsid w:val="00877B88"/>
    <w:rsid w:val="00880224"/>
    <w:rsid w:val="00880555"/>
    <w:rsid w:val="008810B2"/>
    <w:rsid w:val="0088170B"/>
    <w:rsid w:val="00884705"/>
    <w:rsid w:val="00884C0A"/>
    <w:rsid w:val="00884EE0"/>
    <w:rsid w:val="00885602"/>
    <w:rsid w:val="0088651E"/>
    <w:rsid w:val="00890210"/>
    <w:rsid w:val="0089029E"/>
    <w:rsid w:val="00890740"/>
    <w:rsid w:val="00890AAC"/>
    <w:rsid w:val="008912A1"/>
    <w:rsid w:val="00891BF3"/>
    <w:rsid w:val="008921A0"/>
    <w:rsid w:val="0089270A"/>
    <w:rsid w:val="00895D71"/>
    <w:rsid w:val="00895E00"/>
    <w:rsid w:val="00896377"/>
    <w:rsid w:val="00896B89"/>
    <w:rsid w:val="008978EF"/>
    <w:rsid w:val="00897ECD"/>
    <w:rsid w:val="008A1411"/>
    <w:rsid w:val="008A1537"/>
    <w:rsid w:val="008A289C"/>
    <w:rsid w:val="008A2EB8"/>
    <w:rsid w:val="008A310A"/>
    <w:rsid w:val="008A324C"/>
    <w:rsid w:val="008A41D4"/>
    <w:rsid w:val="008A4459"/>
    <w:rsid w:val="008A4770"/>
    <w:rsid w:val="008A56E9"/>
    <w:rsid w:val="008A56FA"/>
    <w:rsid w:val="008A6D42"/>
    <w:rsid w:val="008A7C0A"/>
    <w:rsid w:val="008B02F3"/>
    <w:rsid w:val="008B0745"/>
    <w:rsid w:val="008B1094"/>
    <w:rsid w:val="008B3F54"/>
    <w:rsid w:val="008B63CC"/>
    <w:rsid w:val="008B6A2D"/>
    <w:rsid w:val="008B77D3"/>
    <w:rsid w:val="008C0406"/>
    <w:rsid w:val="008C063E"/>
    <w:rsid w:val="008C0B6B"/>
    <w:rsid w:val="008C0B84"/>
    <w:rsid w:val="008C11F1"/>
    <w:rsid w:val="008C12D1"/>
    <w:rsid w:val="008C1703"/>
    <w:rsid w:val="008C24DB"/>
    <w:rsid w:val="008C323C"/>
    <w:rsid w:val="008C33EF"/>
    <w:rsid w:val="008C3DE9"/>
    <w:rsid w:val="008C4BFD"/>
    <w:rsid w:val="008C4CB5"/>
    <w:rsid w:val="008C4DB7"/>
    <w:rsid w:val="008C4EA0"/>
    <w:rsid w:val="008C5B91"/>
    <w:rsid w:val="008C6976"/>
    <w:rsid w:val="008C7400"/>
    <w:rsid w:val="008C7BD5"/>
    <w:rsid w:val="008D0791"/>
    <w:rsid w:val="008D0A0D"/>
    <w:rsid w:val="008D0D6E"/>
    <w:rsid w:val="008D190A"/>
    <w:rsid w:val="008D1951"/>
    <w:rsid w:val="008D20B4"/>
    <w:rsid w:val="008D2964"/>
    <w:rsid w:val="008D36EC"/>
    <w:rsid w:val="008D4921"/>
    <w:rsid w:val="008D4C3B"/>
    <w:rsid w:val="008D51BF"/>
    <w:rsid w:val="008D56B1"/>
    <w:rsid w:val="008D6EFF"/>
    <w:rsid w:val="008D73AE"/>
    <w:rsid w:val="008E3AB1"/>
    <w:rsid w:val="008E43D2"/>
    <w:rsid w:val="008E4E1C"/>
    <w:rsid w:val="008E501F"/>
    <w:rsid w:val="008E57BC"/>
    <w:rsid w:val="008E5ECE"/>
    <w:rsid w:val="008E6E48"/>
    <w:rsid w:val="008F0AD0"/>
    <w:rsid w:val="008F1412"/>
    <w:rsid w:val="008F171E"/>
    <w:rsid w:val="008F1CD3"/>
    <w:rsid w:val="008F1D92"/>
    <w:rsid w:val="008F3877"/>
    <w:rsid w:val="008F41B1"/>
    <w:rsid w:val="008F67A3"/>
    <w:rsid w:val="008F710F"/>
    <w:rsid w:val="008F72F2"/>
    <w:rsid w:val="008F7364"/>
    <w:rsid w:val="00900C2E"/>
    <w:rsid w:val="009033DB"/>
    <w:rsid w:val="0090407F"/>
    <w:rsid w:val="00905276"/>
    <w:rsid w:val="009055B9"/>
    <w:rsid w:val="00910047"/>
    <w:rsid w:val="00910790"/>
    <w:rsid w:val="00911C89"/>
    <w:rsid w:val="00911D46"/>
    <w:rsid w:val="00915044"/>
    <w:rsid w:val="00915A12"/>
    <w:rsid w:val="009166F6"/>
    <w:rsid w:val="00920E1A"/>
    <w:rsid w:val="00921390"/>
    <w:rsid w:val="00921953"/>
    <w:rsid w:val="00921F68"/>
    <w:rsid w:val="0092379E"/>
    <w:rsid w:val="009241DB"/>
    <w:rsid w:val="00924A36"/>
    <w:rsid w:val="00925282"/>
    <w:rsid w:val="00925722"/>
    <w:rsid w:val="00926A12"/>
    <w:rsid w:val="00927DAD"/>
    <w:rsid w:val="009319C0"/>
    <w:rsid w:val="009334A4"/>
    <w:rsid w:val="00935DC4"/>
    <w:rsid w:val="009367F6"/>
    <w:rsid w:val="00936A69"/>
    <w:rsid w:val="009376C9"/>
    <w:rsid w:val="009407F4"/>
    <w:rsid w:val="009408C0"/>
    <w:rsid w:val="009423EC"/>
    <w:rsid w:val="00942996"/>
    <w:rsid w:val="0094515D"/>
    <w:rsid w:val="0095087E"/>
    <w:rsid w:val="00950C2E"/>
    <w:rsid w:val="00952260"/>
    <w:rsid w:val="00952460"/>
    <w:rsid w:val="00952545"/>
    <w:rsid w:val="00952E8A"/>
    <w:rsid w:val="00953156"/>
    <w:rsid w:val="009559DF"/>
    <w:rsid w:val="009579CB"/>
    <w:rsid w:val="00962493"/>
    <w:rsid w:val="009625A4"/>
    <w:rsid w:val="00963247"/>
    <w:rsid w:val="00963B2F"/>
    <w:rsid w:val="00963E1B"/>
    <w:rsid w:val="009641BF"/>
    <w:rsid w:val="00964A06"/>
    <w:rsid w:val="00965DA2"/>
    <w:rsid w:val="00965E05"/>
    <w:rsid w:val="00966C2A"/>
    <w:rsid w:val="009674C5"/>
    <w:rsid w:val="009705ED"/>
    <w:rsid w:val="00970627"/>
    <w:rsid w:val="00970FBF"/>
    <w:rsid w:val="0097175C"/>
    <w:rsid w:val="00973B3B"/>
    <w:rsid w:val="009741A3"/>
    <w:rsid w:val="00975C93"/>
    <w:rsid w:val="00976005"/>
    <w:rsid w:val="00977982"/>
    <w:rsid w:val="00977E94"/>
    <w:rsid w:val="009812AC"/>
    <w:rsid w:val="009822F0"/>
    <w:rsid w:val="009850B8"/>
    <w:rsid w:val="0099007A"/>
    <w:rsid w:val="00990809"/>
    <w:rsid w:val="00991D0C"/>
    <w:rsid w:val="00991DA6"/>
    <w:rsid w:val="00992368"/>
    <w:rsid w:val="00993751"/>
    <w:rsid w:val="00994D04"/>
    <w:rsid w:val="009953F1"/>
    <w:rsid w:val="00996A9E"/>
    <w:rsid w:val="009977D5"/>
    <w:rsid w:val="009A02F7"/>
    <w:rsid w:val="009A198B"/>
    <w:rsid w:val="009A4952"/>
    <w:rsid w:val="009A564D"/>
    <w:rsid w:val="009A5B2B"/>
    <w:rsid w:val="009A626B"/>
    <w:rsid w:val="009A6880"/>
    <w:rsid w:val="009B0F87"/>
    <w:rsid w:val="009B2E5C"/>
    <w:rsid w:val="009B3ED4"/>
    <w:rsid w:val="009B54F4"/>
    <w:rsid w:val="009B607D"/>
    <w:rsid w:val="009B7086"/>
    <w:rsid w:val="009B736A"/>
    <w:rsid w:val="009B7574"/>
    <w:rsid w:val="009C1A47"/>
    <w:rsid w:val="009C1C45"/>
    <w:rsid w:val="009C2B3F"/>
    <w:rsid w:val="009C3026"/>
    <w:rsid w:val="009C31D3"/>
    <w:rsid w:val="009C3740"/>
    <w:rsid w:val="009C4741"/>
    <w:rsid w:val="009C5CFE"/>
    <w:rsid w:val="009C7BF0"/>
    <w:rsid w:val="009D1DC0"/>
    <w:rsid w:val="009D2BD7"/>
    <w:rsid w:val="009D314C"/>
    <w:rsid w:val="009D36B5"/>
    <w:rsid w:val="009D6663"/>
    <w:rsid w:val="009D66BF"/>
    <w:rsid w:val="009D6873"/>
    <w:rsid w:val="009D6877"/>
    <w:rsid w:val="009D71B3"/>
    <w:rsid w:val="009D72CF"/>
    <w:rsid w:val="009D783A"/>
    <w:rsid w:val="009E0CFD"/>
    <w:rsid w:val="009E0EFD"/>
    <w:rsid w:val="009E254B"/>
    <w:rsid w:val="009E33D9"/>
    <w:rsid w:val="009E497F"/>
    <w:rsid w:val="009E507C"/>
    <w:rsid w:val="009E59C6"/>
    <w:rsid w:val="009F013A"/>
    <w:rsid w:val="009F1CAA"/>
    <w:rsid w:val="009F1FD4"/>
    <w:rsid w:val="009F36F7"/>
    <w:rsid w:val="009F4284"/>
    <w:rsid w:val="009F470F"/>
    <w:rsid w:val="009F4EBB"/>
    <w:rsid w:val="009F602F"/>
    <w:rsid w:val="009F733B"/>
    <w:rsid w:val="009F7C59"/>
    <w:rsid w:val="00A00936"/>
    <w:rsid w:val="00A0093F"/>
    <w:rsid w:val="00A009E3"/>
    <w:rsid w:val="00A01906"/>
    <w:rsid w:val="00A02238"/>
    <w:rsid w:val="00A022E6"/>
    <w:rsid w:val="00A02338"/>
    <w:rsid w:val="00A029C7"/>
    <w:rsid w:val="00A02FAB"/>
    <w:rsid w:val="00A04016"/>
    <w:rsid w:val="00A0434C"/>
    <w:rsid w:val="00A051E9"/>
    <w:rsid w:val="00A060B6"/>
    <w:rsid w:val="00A0655C"/>
    <w:rsid w:val="00A071CF"/>
    <w:rsid w:val="00A111DF"/>
    <w:rsid w:val="00A12364"/>
    <w:rsid w:val="00A12869"/>
    <w:rsid w:val="00A135BD"/>
    <w:rsid w:val="00A137D6"/>
    <w:rsid w:val="00A13D0A"/>
    <w:rsid w:val="00A13D8C"/>
    <w:rsid w:val="00A13E36"/>
    <w:rsid w:val="00A153F1"/>
    <w:rsid w:val="00A16455"/>
    <w:rsid w:val="00A16C04"/>
    <w:rsid w:val="00A17EC3"/>
    <w:rsid w:val="00A218CF"/>
    <w:rsid w:val="00A21A67"/>
    <w:rsid w:val="00A24F02"/>
    <w:rsid w:val="00A2578B"/>
    <w:rsid w:val="00A2597A"/>
    <w:rsid w:val="00A268D5"/>
    <w:rsid w:val="00A26CCE"/>
    <w:rsid w:val="00A27AC3"/>
    <w:rsid w:val="00A3105A"/>
    <w:rsid w:val="00A31A44"/>
    <w:rsid w:val="00A31B7E"/>
    <w:rsid w:val="00A3266C"/>
    <w:rsid w:val="00A32CC5"/>
    <w:rsid w:val="00A33981"/>
    <w:rsid w:val="00A3588C"/>
    <w:rsid w:val="00A35A1D"/>
    <w:rsid w:val="00A35D3E"/>
    <w:rsid w:val="00A364A0"/>
    <w:rsid w:val="00A36580"/>
    <w:rsid w:val="00A36FC6"/>
    <w:rsid w:val="00A376CD"/>
    <w:rsid w:val="00A378FD"/>
    <w:rsid w:val="00A405D6"/>
    <w:rsid w:val="00A4086E"/>
    <w:rsid w:val="00A4177C"/>
    <w:rsid w:val="00A42B4E"/>
    <w:rsid w:val="00A432FA"/>
    <w:rsid w:val="00A43DE3"/>
    <w:rsid w:val="00A44004"/>
    <w:rsid w:val="00A4451C"/>
    <w:rsid w:val="00A44D02"/>
    <w:rsid w:val="00A455E1"/>
    <w:rsid w:val="00A46187"/>
    <w:rsid w:val="00A46BBB"/>
    <w:rsid w:val="00A502D8"/>
    <w:rsid w:val="00A51E86"/>
    <w:rsid w:val="00A527CA"/>
    <w:rsid w:val="00A55767"/>
    <w:rsid w:val="00A55CBE"/>
    <w:rsid w:val="00A571F0"/>
    <w:rsid w:val="00A5751A"/>
    <w:rsid w:val="00A61206"/>
    <w:rsid w:val="00A612E2"/>
    <w:rsid w:val="00A617CC"/>
    <w:rsid w:val="00A61E99"/>
    <w:rsid w:val="00A646AF"/>
    <w:rsid w:val="00A64F62"/>
    <w:rsid w:val="00A65304"/>
    <w:rsid w:val="00A6591A"/>
    <w:rsid w:val="00A65E8F"/>
    <w:rsid w:val="00A6651B"/>
    <w:rsid w:val="00A66FEC"/>
    <w:rsid w:val="00A679AD"/>
    <w:rsid w:val="00A70200"/>
    <w:rsid w:val="00A7184F"/>
    <w:rsid w:val="00A730FE"/>
    <w:rsid w:val="00A73D10"/>
    <w:rsid w:val="00A74256"/>
    <w:rsid w:val="00A74372"/>
    <w:rsid w:val="00A7444C"/>
    <w:rsid w:val="00A74D88"/>
    <w:rsid w:val="00A75415"/>
    <w:rsid w:val="00A757A2"/>
    <w:rsid w:val="00A7672A"/>
    <w:rsid w:val="00A76C04"/>
    <w:rsid w:val="00A76F8E"/>
    <w:rsid w:val="00A7778A"/>
    <w:rsid w:val="00A807FB"/>
    <w:rsid w:val="00A80FC7"/>
    <w:rsid w:val="00A8186C"/>
    <w:rsid w:val="00A81E74"/>
    <w:rsid w:val="00A8276A"/>
    <w:rsid w:val="00A827C6"/>
    <w:rsid w:val="00A839F2"/>
    <w:rsid w:val="00A83C7A"/>
    <w:rsid w:val="00A84570"/>
    <w:rsid w:val="00A863D7"/>
    <w:rsid w:val="00A8653F"/>
    <w:rsid w:val="00A905F6"/>
    <w:rsid w:val="00A9621A"/>
    <w:rsid w:val="00AA032E"/>
    <w:rsid w:val="00AA05DA"/>
    <w:rsid w:val="00AA0B7E"/>
    <w:rsid w:val="00AA179E"/>
    <w:rsid w:val="00AA1933"/>
    <w:rsid w:val="00AA24A0"/>
    <w:rsid w:val="00AA286A"/>
    <w:rsid w:val="00AA2FAE"/>
    <w:rsid w:val="00AA47BD"/>
    <w:rsid w:val="00AA578E"/>
    <w:rsid w:val="00AA755C"/>
    <w:rsid w:val="00AA774E"/>
    <w:rsid w:val="00AB03AC"/>
    <w:rsid w:val="00AB0693"/>
    <w:rsid w:val="00AB0709"/>
    <w:rsid w:val="00AB07BA"/>
    <w:rsid w:val="00AB11C6"/>
    <w:rsid w:val="00AB1F8F"/>
    <w:rsid w:val="00AB5420"/>
    <w:rsid w:val="00AB6FDE"/>
    <w:rsid w:val="00AB7B28"/>
    <w:rsid w:val="00AB7FF1"/>
    <w:rsid w:val="00AC05BF"/>
    <w:rsid w:val="00AC1EA3"/>
    <w:rsid w:val="00AC2611"/>
    <w:rsid w:val="00AC43B6"/>
    <w:rsid w:val="00AC43FD"/>
    <w:rsid w:val="00AC50A8"/>
    <w:rsid w:val="00AC69D8"/>
    <w:rsid w:val="00AC6E28"/>
    <w:rsid w:val="00AC72EA"/>
    <w:rsid w:val="00AC7831"/>
    <w:rsid w:val="00AD1EE3"/>
    <w:rsid w:val="00AD2FFA"/>
    <w:rsid w:val="00AD3149"/>
    <w:rsid w:val="00AD3CD2"/>
    <w:rsid w:val="00AD54B5"/>
    <w:rsid w:val="00AD670C"/>
    <w:rsid w:val="00AD78E6"/>
    <w:rsid w:val="00AE0CF5"/>
    <w:rsid w:val="00AE10E8"/>
    <w:rsid w:val="00AE265D"/>
    <w:rsid w:val="00AE27D1"/>
    <w:rsid w:val="00AE382D"/>
    <w:rsid w:val="00AE4249"/>
    <w:rsid w:val="00AE5647"/>
    <w:rsid w:val="00AE6E0B"/>
    <w:rsid w:val="00AE75A8"/>
    <w:rsid w:val="00AE7671"/>
    <w:rsid w:val="00AF1120"/>
    <w:rsid w:val="00AF143B"/>
    <w:rsid w:val="00AF1B33"/>
    <w:rsid w:val="00AF2063"/>
    <w:rsid w:val="00AF35B9"/>
    <w:rsid w:val="00AF4D67"/>
    <w:rsid w:val="00AF7FC8"/>
    <w:rsid w:val="00B01548"/>
    <w:rsid w:val="00B01B1E"/>
    <w:rsid w:val="00B03930"/>
    <w:rsid w:val="00B039BA"/>
    <w:rsid w:val="00B0533F"/>
    <w:rsid w:val="00B054C1"/>
    <w:rsid w:val="00B06687"/>
    <w:rsid w:val="00B066A5"/>
    <w:rsid w:val="00B06B42"/>
    <w:rsid w:val="00B07894"/>
    <w:rsid w:val="00B10519"/>
    <w:rsid w:val="00B11082"/>
    <w:rsid w:val="00B120E8"/>
    <w:rsid w:val="00B127BE"/>
    <w:rsid w:val="00B1315D"/>
    <w:rsid w:val="00B13B33"/>
    <w:rsid w:val="00B15EE4"/>
    <w:rsid w:val="00B16093"/>
    <w:rsid w:val="00B167CC"/>
    <w:rsid w:val="00B16E5A"/>
    <w:rsid w:val="00B17340"/>
    <w:rsid w:val="00B177E6"/>
    <w:rsid w:val="00B17F7F"/>
    <w:rsid w:val="00B21729"/>
    <w:rsid w:val="00B225DF"/>
    <w:rsid w:val="00B23F88"/>
    <w:rsid w:val="00B2413D"/>
    <w:rsid w:val="00B24341"/>
    <w:rsid w:val="00B2520D"/>
    <w:rsid w:val="00B259EC"/>
    <w:rsid w:val="00B2678B"/>
    <w:rsid w:val="00B2769E"/>
    <w:rsid w:val="00B302D6"/>
    <w:rsid w:val="00B309F3"/>
    <w:rsid w:val="00B31940"/>
    <w:rsid w:val="00B32303"/>
    <w:rsid w:val="00B34207"/>
    <w:rsid w:val="00B35294"/>
    <w:rsid w:val="00B3546B"/>
    <w:rsid w:val="00B36F03"/>
    <w:rsid w:val="00B37294"/>
    <w:rsid w:val="00B37C34"/>
    <w:rsid w:val="00B40C41"/>
    <w:rsid w:val="00B41668"/>
    <w:rsid w:val="00B41CDB"/>
    <w:rsid w:val="00B42BBF"/>
    <w:rsid w:val="00B42DA8"/>
    <w:rsid w:val="00B43586"/>
    <w:rsid w:val="00B439BB"/>
    <w:rsid w:val="00B43C6E"/>
    <w:rsid w:val="00B444EE"/>
    <w:rsid w:val="00B45C07"/>
    <w:rsid w:val="00B45CE6"/>
    <w:rsid w:val="00B47891"/>
    <w:rsid w:val="00B47B83"/>
    <w:rsid w:val="00B50880"/>
    <w:rsid w:val="00B511E7"/>
    <w:rsid w:val="00B52121"/>
    <w:rsid w:val="00B523D2"/>
    <w:rsid w:val="00B5283F"/>
    <w:rsid w:val="00B52C3F"/>
    <w:rsid w:val="00B5397D"/>
    <w:rsid w:val="00B56ED0"/>
    <w:rsid w:val="00B57625"/>
    <w:rsid w:val="00B576A4"/>
    <w:rsid w:val="00B607CA"/>
    <w:rsid w:val="00B60D75"/>
    <w:rsid w:val="00B60EBF"/>
    <w:rsid w:val="00B61B46"/>
    <w:rsid w:val="00B62542"/>
    <w:rsid w:val="00B6266B"/>
    <w:rsid w:val="00B63829"/>
    <w:rsid w:val="00B643EC"/>
    <w:rsid w:val="00B64C51"/>
    <w:rsid w:val="00B650DD"/>
    <w:rsid w:val="00B672C2"/>
    <w:rsid w:val="00B73E70"/>
    <w:rsid w:val="00B759E9"/>
    <w:rsid w:val="00B75A81"/>
    <w:rsid w:val="00B767AF"/>
    <w:rsid w:val="00B76F58"/>
    <w:rsid w:val="00B7721C"/>
    <w:rsid w:val="00B774D9"/>
    <w:rsid w:val="00B7799E"/>
    <w:rsid w:val="00B77FC4"/>
    <w:rsid w:val="00B800C1"/>
    <w:rsid w:val="00B80568"/>
    <w:rsid w:val="00B80FBA"/>
    <w:rsid w:val="00B8110D"/>
    <w:rsid w:val="00B81E00"/>
    <w:rsid w:val="00B8333E"/>
    <w:rsid w:val="00B8447D"/>
    <w:rsid w:val="00B84A0C"/>
    <w:rsid w:val="00B84E4B"/>
    <w:rsid w:val="00B85C63"/>
    <w:rsid w:val="00B86082"/>
    <w:rsid w:val="00B865FD"/>
    <w:rsid w:val="00B8707B"/>
    <w:rsid w:val="00B90C9F"/>
    <w:rsid w:val="00B922D0"/>
    <w:rsid w:val="00B93274"/>
    <w:rsid w:val="00B93A61"/>
    <w:rsid w:val="00B94667"/>
    <w:rsid w:val="00B94D31"/>
    <w:rsid w:val="00B94DF4"/>
    <w:rsid w:val="00B95CF0"/>
    <w:rsid w:val="00B960D9"/>
    <w:rsid w:val="00B96207"/>
    <w:rsid w:val="00B973A3"/>
    <w:rsid w:val="00B979C1"/>
    <w:rsid w:val="00BA061F"/>
    <w:rsid w:val="00BA081C"/>
    <w:rsid w:val="00BA1C46"/>
    <w:rsid w:val="00BA32D4"/>
    <w:rsid w:val="00BA3497"/>
    <w:rsid w:val="00BA5CFC"/>
    <w:rsid w:val="00BA5F61"/>
    <w:rsid w:val="00BA6719"/>
    <w:rsid w:val="00BA6D07"/>
    <w:rsid w:val="00BB032C"/>
    <w:rsid w:val="00BB285F"/>
    <w:rsid w:val="00BB3CDF"/>
    <w:rsid w:val="00BB48B3"/>
    <w:rsid w:val="00BB48BA"/>
    <w:rsid w:val="00BB5B2D"/>
    <w:rsid w:val="00BB6980"/>
    <w:rsid w:val="00BB6B14"/>
    <w:rsid w:val="00BB6B3A"/>
    <w:rsid w:val="00BB7351"/>
    <w:rsid w:val="00BC012D"/>
    <w:rsid w:val="00BC295C"/>
    <w:rsid w:val="00BC3DC3"/>
    <w:rsid w:val="00BC5DE6"/>
    <w:rsid w:val="00BC6622"/>
    <w:rsid w:val="00BC6716"/>
    <w:rsid w:val="00BD0449"/>
    <w:rsid w:val="00BD3E43"/>
    <w:rsid w:val="00BD3F21"/>
    <w:rsid w:val="00BD4E17"/>
    <w:rsid w:val="00BD4E76"/>
    <w:rsid w:val="00BD518F"/>
    <w:rsid w:val="00BD51BA"/>
    <w:rsid w:val="00BD6FAF"/>
    <w:rsid w:val="00BE0330"/>
    <w:rsid w:val="00BE0509"/>
    <w:rsid w:val="00BE05D7"/>
    <w:rsid w:val="00BE19F4"/>
    <w:rsid w:val="00BE286B"/>
    <w:rsid w:val="00BE373E"/>
    <w:rsid w:val="00BE66B0"/>
    <w:rsid w:val="00BE76D9"/>
    <w:rsid w:val="00BE7CF8"/>
    <w:rsid w:val="00BF0D1D"/>
    <w:rsid w:val="00BF1522"/>
    <w:rsid w:val="00BF26C4"/>
    <w:rsid w:val="00BF3AD5"/>
    <w:rsid w:val="00BF4066"/>
    <w:rsid w:val="00BF4EFA"/>
    <w:rsid w:val="00BF50F6"/>
    <w:rsid w:val="00BF5141"/>
    <w:rsid w:val="00BF5707"/>
    <w:rsid w:val="00BF5F3B"/>
    <w:rsid w:val="00BF678C"/>
    <w:rsid w:val="00C008D6"/>
    <w:rsid w:val="00C00F53"/>
    <w:rsid w:val="00C02FF3"/>
    <w:rsid w:val="00C0396D"/>
    <w:rsid w:val="00C047D5"/>
    <w:rsid w:val="00C05EDF"/>
    <w:rsid w:val="00C06013"/>
    <w:rsid w:val="00C063A6"/>
    <w:rsid w:val="00C06A6A"/>
    <w:rsid w:val="00C06CD5"/>
    <w:rsid w:val="00C11A63"/>
    <w:rsid w:val="00C11CF3"/>
    <w:rsid w:val="00C12152"/>
    <w:rsid w:val="00C12DEA"/>
    <w:rsid w:val="00C1320B"/>
    <w:rsid w:val="00C13416"/>
    <w:rsid w:val="00C146C9"/>
    <w:rsid w:val="00C15797"/>
    <w:rsid w:val="00C175B6"/>
    <w:rsid w:val="00C21C31"/>
    <w:rsid w:val="00C22B32"/>
    <w:rsid w:val="00C23119"/>
    <w:rsid w:val="00C23153"/>
    <w:rsid w:val="00C235BF"/>
    <w:rsid w:val="00C24086"/>
    <w:rsid w:val="00C250F4"/>
    <w:rsid w:val="00C252B7"/>
    <w:rsid w:val="00C27D70"/>
    <w:rsid w:val="00C305A4"/>
    <w:rsid w:val="00C30D4B"/>
    <w:rsid w:val="00C31596"/>
    <w:rsid w:val="00C31EE0"/>
    <w:rsid w:val="00C320E5"/>
    <w:rsid w:val="00C34B53"/>
    <w:rsid w:val="00C354BB"/>
    <w:rsid w:val="00C356D5"/>
    <w:rsid w:val="00C4197A"/>
    <w:rsid w:val="00C422A8"/>
    <w:rsid w:val="00C44063"/>
    <w:rsid w:val="00C44467"/>
    <w:rsid w:val="00C44A41"/>
    <w:rsid w:val="00C458A2"/>
    <w:rsid w:val="00C461E3"/>
    <w:rsid w:val="00C476C8"/>
    <w:rsid w:val="00C505CF"/>
    <w:rsid w:val="00C51BCE"/>
    <w:rsid w:val="00C52250"/>
    <w:rsid w:val="00C52B49"/>
    <w:rsid w:val="00C52C38"/>
    <w:rsid w:val="00C52F58"/>
    <w:rsid w:val="00C53E0E"/>
    <w:rsid w:val="00C53E63"/>
    <w:rsid w:val="00C550A0"/>
    <w:rsid w:val="00C55EA5"/>
    <w:rsid w:val="00C6015F"/>
    <w:rsid w:val="00C61FDF"/>
    <w:rsid w:val="00C62207"/>
    <w:rsid w:val="00C62676"/>
    <w:rsid w:val="00C62702"/>
    <w:rsid w:val="00C62E94"/>
    <w:rsid w:val="00C64049"/>
    <w:rsid w:val="00C66095"/>
    <w:rsid w:val="00C66765"/>
    <w:rsid w:val="00C70B21"/>
    <w:rsid w:val="00C7116D"/>
    <w:rsid w:val="00C7208C"/>
    <w:rsid w:val="00C738FA"/>
    <w:rsid w:val="00C7433B"/>
    <w:rsid w:val="00C75AFD"/>
    <w:rsid w:val="00C77137"/>
    <w:rsid w:val="00C7721B"/>
    <w:rsid w:val="00C774C3"/>
    <w:rsid w:val="00C777CB"/>
    <w:rsid w:val="00C779E1"/>
    <w:rsid w:val="00C8117E"/>
    <w:rsid w:val="00C817E8"/>
    <w:rsid w:val="00C828A6"/>
    <w:rsid w:val="00C83040"/>
    <w:rsid w:val="00C85C0B"/>
    <w:rsid w:val="00C85EEF"/>
    <w:rsid w:val="00C870FE"/>
    <w:rsid w:val="00C9038B"/>
    <w:rsid w:val="00C905EF"/>
    <w:rsid w:val="00C91814"/>
    <w:rsid w:val="00C92B82"/>
    <w:rsid w:val="00C934E9"/>
    <w:rsid w:val="00C94258"/>
    <w:rsid w:val="00C94ECC"/>
    <w:rsid w:val="00C954CD"/>
    <w:rsid w:val="00C958FC"/>
    <w:rsid w:val="00C9750F"/>
    <w:rsid w:val="00CA128D"/>
    <w:rsid w:val="00CA160C"/>
    <w:rsid w:val="00CA278D"/>
    <w:rsid w:val="00CA436F"/>
    <w:rsid w:val="00CA440D"/>
    <w:rsid w:val="00CA525D"/>
    <w:rsid w:val="00CA64EA"/>
    <w:rsid w:val="00CA6A4E"/>
    <w:rsid w:val="00CA786A"/>
    <w:rsid w:val="00CB0963"/>
    <w:rsid w:val="00CB18B4"/>
    <w:rsid w:val="00CB30DA"/>
    <w:rsid w:val="00CB3C68"/>
    <w:rsid w:val="00CB547A"/>
    <w:rsid w:val="00CB5891"/>
    <w:rsid w:val="00CB70DF"/>
    <w:rsid w:val="00CC016C"/>
    <w:rsid w:val="00CC11CD"/>
    <w:rsid w:val="00CC19A3"/>
    <w:rsid w:val="00CC26CE"/>
    <w:rsid w:val="00CC2746"/>
    <w:rsid w:val="00CC3319"/>
    <w:rsid w:val="00CC39D0"/>
    <w:rsid w:val="00CC40C3"/>
    <w:rsid w:val="00CC48CE"/>
    <w:rsid w:val="00CC4D1A"/>
    <w:rsid w:val="00CC5068"/>
    <w:rsid w:val="00CC6E2A"/>
    <w:rsid w:val="00CD0037"/>
    <w:rsid w:val="00CD1850"/>
    <w:rsid w:val="00CD1BE1"/>
    <w:rsid w:val="00CD2470"/>
    <w:rsid w:val="00CD2ACD"/>
    <w:rsid w:val="00CD56A5"/>
    <w:rsid w:val="00CD56ED"/>
    <w:rsid w:val="00CD5755"/>
    <w:rsid w:val="00CD5960"/>
    <w:rsid w:val="00CD6BAA"/>
    <w:rsid w:val="00CD6F80"/>
    <w:rsid w:val="00CD72AC"/>
    <w:rsid w:val="00CD784F"/>
    <w:rsid w:val="00CE03D3"/>
    <w:rsid w:val="00CE0D3C"/>
    <w:rsid w:val="00CE1407"/>
    <w:rsid w:val="00CE18DE"/>
    <w:rsid w:val="00CE1928"/>
    <w:rsid w:val="00CE4028"/>
    <w:rsid w:val="00CE4AE8"/>
    <w:rsid w:val="00CE5218"/>
    <w:rsid w:val="00CE5BC3"/>
    <w:rsid w:val="00CE6008"/>
    <w:rsid w:val="00CE6171"/>
    <w:rsid w:val="00CE67E8"/>
    <w:rsid w:val="00CE68BE"/>
    <w:rsid w:val="00CE76B9"/>
    <w:rsid w:val="00CE7937"/>
    <w:rsid w:val="00CE7D7C"/>
    <w:rsid w:val="00CF1174"/>
    <w:rsid w:val="00CF16BA"/>
    <w:rsid w:val="00CF22A5"/>
    <w:rsid w:val="00CF33D6"/>
    <w:rsid w:val="00CF514B"/>
    <w:rsid w:val="00CF55E9"/>
    <w:rsid w:val="00CF66E8"/>
    <w:rsid w:val="00CF7366"/>
    <w:rsid w:val="00CF79A5"/>
    <w:rsid w:val="00CF7EED"/>
    <w:rsid w:val="00D00CA2"/>
    <w:rsid w:val="00D031CB"/>
    <w:rsid w:val="00D040D8"/>
    <w:rsid w:val="00D043BF"/>
    <w:rsid w:val="00D0541D"/>
    <w:rsid w:val="00D06896"/>
    <w:rsid w:val="00D06BDA"/>
    <w:rsid w:val="00D073DB"/>
    <w:rsid w:val="00D110EB"/>
    <w:rsid w:val="00D14034"/>
    <w:rsid w:val="00D1493F"/>
    <w:rsid w:val="00D1498D"/>
    <w:rsid w:val="00D167B6"/>
    <w:rsid w:val="00D20746"/>
    <w:rsid w:val="00D22CE4"/>
    <w:rsid w:val="00D244D5"/>
    <w:rsid w:val="00D26894"/>
    <w:rsid w:val="00D27042"/>
    <w:rsid w:val="00D27CA6"/>
    <w:rsid w:val="00D27D5D"/>
    <w:rsid w:val="00D27E89"/>
    <w:rsid w:val="00D300F0"/>
    <w:rsid w:val="00D30CBD"/>
    <w:rsid w:val="00D31019"/>
    <w:rsid w:val="00D31DBE"/>
    <w:rsid w:val="00D324C7"/>
    <w:rsid w:val="00D327B8"/>
    <w:rsid w:val="00D32B0D"/>
    <w:rsid w:val="00D3339B"/>
    <w:rsid w:val="00D3540B"/>
    <w:rsid w:val="00D3743D"/>
    <w:rsid w:val="00D37761"/>
    <w:rsid w:val="00D37E3E"/>
    <w:rsid w:val="00D426C0"/>
    <w:rsid w:val="00D42A64"/>
    <w:rsid w:val="00D42AB9"/>
    <w:rsid w:val="00D43429"/>
    <w:rsid w:val="00D438D9"/>
    <w:rsid w:val="00D44A53"/>
    <w:rsid w:val="00D454F4"/>
    <w:rsid w:val="00D455F8"/>
    <w:rsid w:val="00D45770"/>
    <w:rsid w:val="00D46255"/>
    <w:rsid w:val="00D470FE"/>
    <w:rsid w:val="00D478AF"/>
    <w:rsid w:val="00D50CE6"/>
    <w:rsid w:val="00D51098"/>
    <w:rsid w:val="00D53A7D"/>
    <w:rsid w:val="00D544DA"/>
    <w:rsid w:val="00D55945"/>
    <w:rsid w:val="00D5634A"/>
    <w:rsid w:val="00D56AE9"/>
    <w:rsid w:val="00D56B0B"/>
    <w:rsid w:val="00D57157"/>
    <w:rsid w:val="00D6028D"/>
    <w:rsid w:val="00D60F4C"/>
    <w:rsid w:val="00D6162B"/>
    <w:rsid w:val="00D62256"/>
    <w:rsid w:val="00D6258F"/>
    <w:rsid w:val="00D638DC"/>
    <w:rsid w:val="00D65C4B"/>
    <w:rsid w:val="00D66358"/>
    <w:rsid w:val="00D66533"/>
    <w:rsid w:val="00D66B6C"/>
    <w:rsid w:val="00D6742E"/>
    <w:rsid w:val="00D70E9F"/>
    <w:rsid w:val="00D71B52"/>
    <w:rsid w:val="00D7257C"/>
    <w:rsid w:val="00D725E2"/>
    <w:rsid w:val="00D72FE5"/>
    <w:rsid w:val="00D730AC"/>
    <w:rsid w:val="00D736F3"/>
    <w:rsid w:val="00D74E64"/>
    <w:rsid w:val="00D75F1C"/>
    <w:rsid w:val="00D761EC"/>
    <w:rsid w:val="00D77747"/>
    <w:rsid w:val="00D80DA7"/>
    <w:rsid w:val="00D81805"/>
    <w:rsid w:val="00D8188D"/>
    <w:rsid w:val="00D820A8"/>
    <w:rsid w:val="00D831EC"/>
    <w:rsid w:val="00D83494"/>
    <w:rsid w:val="00D83B13"/>
    <w:rsid w:val="00D849BD"/>
    <w:rsid w:val="00D85262"/>
    <w:rsid w:val="00D85C3A"/>
    <w:rsid w:val="00D85CDE"/>
    <w:rsid w:val="00D86160"/>
    <w:rsid w:val="00D86857"/>
    <w:rsid w:val="00D86AF1"/>
    <w:rsid w:val="00D872B4"/>
    <w:rsid w:val="00D8736D"/>
    <w:rsid w:val="00D903B3"/>
    <w:rsid w:val="00D90D1A"/>
    <w:rsid w:val="00D91471"/>
    <w:rsid w:val="00D91E8A"/>
    <w:rsid w:val="00D9272A"/>
    <w:rsid w:val="00D9390E"/>
    <w:rsid w:val="00D93B5C"/>
    <w:rsid w:val="00D94425"/>
    <w:rsid w:val="00D95ECC"/>
    <w:rsid w:val="00D96173"/>
    <w:rsid w:val="00D9653D"/>
    <w:rsid w:val="00D96BCA"/>
    <w:rsid w:val="00D9714D"/>
    <w:rsid w:val="00D97EEB"/>
    <w:rsid w:val="00DA0009"/>
    <w:rsid w:val="00DA0228"/>
    <w:rsid w:val="00DA0A42"/>
    <w:rsid w:val="00DA2A3D"/>
    <w:rsid w:val="00DA3D74"/>
    <w:rsid w:val="00DA54A3"/>
    <w:rsid w:val="00DA69D1"/>
    <w:rsid w:val="00DA6F84"/>
    <w:rsid w:val="00DA70A6"/>
    <w:rsid w:val="00DA70BD"/>
    <w:rsid w:val="00DA75FE"/>
    <w:rsid w:val="00DB0909"/>
    <w:rsid w:val="00DB1909"/>
    <w:rsid w:val="00DB2C45"/>
    <w:rsid w:val="00DB38D8"/>
    <w:rsid w:val="00DB3C30"/>
    <w:rsid w:val="00DB41C3"/>
    <w:rsid w:val="00DB4261"/>
    <w:rsid w:val="00DB6E1C"/>
    <w:rsid w:val="00DB79CE"/>
    <w:rsid w:val="00DB7BA9"/>
    <w:rsid w:val="00DC07CD"/>
    <w:rsid w:val="00DC0FD4"/>
    <w:rsid w:val="00DC2E96"/>
    <w:rsid w:val="00DC30E7"/>
    <w:rsid w:val="00DC3153"/>
    <w:rsid w:val="00DC562C"/>
    <w:rsid w:val="00DC573C"/>
    <w:rsid w:val="00DC6C04"/>
    <w:rsid w:val="00DC6C6C"/>
    <w:rsid w:val="00DC7F75"/>
    <w:rsid w:val="00DD0303"/>
    <w:rsid w:val="00DD1354"/>
    <w:rsid w:val="00DD140D"/>
    <w:rsid w:val="00DD41C6"/>
    <w:rsid w:val="00DD452B"/>
    <w:rsid w:val="00DD45B1"/>
    <w:rsid w:val="00DD4A9E"/>
    <w:rsid w:val="00DD5C4A"/>
    <w:rsid w:val="00DE06B2"/>
    <w:rsid w:val="00DE0C20"/>
    <w:rsid w:val="00DE3572"/>
    <w:rsid w:val="00DE3D8E"/>
    <w:rsid w:val="00DE415C"/>
    <w:rsid w:val="00DE4F4D"/>
    <w:rsid w:val="00DE58D1"/>
    <w:rsid w:val="00DE5947"/>
    <w:rsid w:val="00DE6258"/>
    <w:rsid w:val="00DE69E6"/>
    <w:rsid w:val="00DE6E21"/>
    <w:rsid w:val="00DE7256"/>
    <w:rsid w:val="00DE7953"/>
    <w:rsid w:val="00DE7C0C"/>
    <w:rsid w:val="00DF39E3"/>
    <w:rsid w:val="00DF4B58"/>
    <w:rsid w:val="00DF4FC4"/>
    <w:rsid w:val="00E004F4"/>
    <w:rsid w:val="00E02759"/>
    <w:rsid w:val="00E0303A"/>
    <w:rsid w:val="00E0358E"/>
    <w:rsid w:val="00E04C38"/>
    <w:rsid w:val="00E04CD9"/>
    <w:rsid w:val="00E059AF"/>
    <w:rsid w:val="00E06BA3"/>
    <w:rsid w:val="00E06F0F"/>
    <w:rsid w:val="00E1007F"/>
    <w:rsid w:val="00E11650"/>
    <w:rsid w:val="00E12435"/>
    <w:rsid w:val="00E12518"/>
    <w:rsid w:val="00E12E8F"/>
    <w:rsid w:val="00E13F45"/>
    <w:rsid w:val="00E1409F"/>
    <w:rsid w:val="00E1425A"/>
    <w:rsid w:val="00E14435"/>
    <w:rsid w:val="00E14B4C"/>
    <w:rsid w:val="00E1575E"/>
    <w:rsid w:val="00E15A28"/>
    <w:rsid w:val="00E1700E"/>
    <w:rsid w:val="00E22D13"/>
    <w:rsid w:val="00E22FDE"/>
    <w:rsid w:val="00E23845"/>
    <w:rsid w:val="00E23F13"/>
    <w:rsid w:val="00E2404E"/>
    <w:rsid w:val="00E24165"/>
    <w:rsid w:val="00E24174"/>
    <w:rsid w:val="00E2513F"/>
    <w:rsid w:val="00E25E54"/>
    <w:rsid w:val="00E2643A"/>
    <w:rsid w:val="00E302C9"/>
    <w:rsid w:val="00E30B18"/>
    <w:rsid w:val="00E30D85"/>
    <w:rsid w:val="00E31C66"/>
    <w:rsid w:val="00E3232C"/>
    <w:rsid w:val="00E338A0"/>
    <w:rsid w:val="00E3418F"/>
    <w:rsid w:val="00E34ECA"/>
    <w:rsid w:val="00E359FC"/>
    <w:rsid w:val="00E36207"/>
    <w:rsid w:val="00E368C0"/>
    <w:rsid w:val="00E36A9E"/>
    <w:rsid w:val="00E4115D"/>
    <w:rsid w:val="00E41488"/>
    <w:rsid w:val="00E427EA"/>
    <w:rsid w:val="00E42ADC"/>
    <w:rsid w:val="00E4314F"/>
    <w:rsid w:val="00E44C90"/>
    <w:rsid w:val="00E44D99"/>
    <w:rsid w:val="00E44EAD"/>
    <w:rsid w:val="00E456C8"/>
    <w:rsid w:val="00E462FE"/>
    <w:rsid w:val="00E47CD5"/>
    <w:rsid w:val="00E500A8"/>
    <w:rsid w:val="00E51A56"/>
    <w:rsid w:val="00E52F64"/>
    <w:rsid w:val="00E5394B"/>
    <w:rsid w:val="00E54083"/>
    <w:rsid w:val="00E54929"/>
    <w:rsid w:val="00E56D1B"/>
    <w:rsid w:val="00E57D67"/>
    <w:rsid w:val="00E60D25"/>
    <w:rsid w:val="00E60EB1"/>
    <w:rsid w:val="00E622CD"/>
    <w:rsid w:val="00E627C6"/>
    <w:rsid w:val="00E62C2D"/>
    <w:rsid w:val="00E634C7"/>
    <w:rsid w:val="00E63F70"/>
    <w:rsid w:val="00E641B4"/>
    <w:rsid w:val="00E66718"/>
    <w:rsid w:val="00E67E2E"/>
    <w:rsid w:val="00E701BE"/>
    <w:rsid w:val="00E723C8"/>
    <w:rsid w:val="00E72618"/>
    <w:rsid w:val="00E74519"/>
    <w:rsid w:val="00E7512B"/>
    <w:rsid w:val="00E76664"/>
    <w:rsid w:val="00E767EE"/>
    <w:rsid w:val="00E7702F"/>
    <w:rsid w:val="00E805B0"/>
    <w:rsid w:val="00E8103B"/>
    <w:rsid w:val="00E81082"/>
    <w:rsid w:val="00E82242"/>
    <w:rsid w:val="00E8279A"/>
    <w:rsid w:val="00E82A2F"/>
    <w:rsid w:val="00E84268"/>
    <w:rsid w:val="00E85C43"/>
    <w:rsid w:val="00E91110"/>
    <w:rsid w:val="00E92493"/>
    <w:rsid w:val="00E92643"/>
    <w:rsid w:val="00E93C43"/>
    <w:rsid w:val="00E94340"/>
    <w:rsid w:val="00E94704"/>
    <w:rsid w:val="00E9557A"/>
    <w:rsid w:val="00E96098"/>
    <w:rsid w:val="00E965C1"/>
    <w:rsid w:val="00E97931"/>
    <w:rsid w:val="00E97DC6"/>
    <w:rsid w:val="00EA3CDA"/>
    <w:rsid w:val="00EA3FC2"/>
    <w:rsid w:val="00EA4E92"/>
    <w:rsid w:val="00EA53C3"/>
    <w:rsid w:val="00EA67E1"/>
    <w:rsid w:val="00EA6F8F"/>
    <w:rsid w:val="00EA73D5"/>
    <w:rsid w:val="00EB0457"/>
    <w:rsid w:val="00EB1D76"/>
    <w:rsid w:val="00EB2AB9"/>
    <w:rsid w:val="00EB3DB5"/>
    <w:rsid w:val="00EB3FC4"/>
    <w:rsid w:val="00EB50CB"/>
    <w:rsid w:val="00EB5EFD"/>
    <w:rsid w:val="00EB75A3"/>
    <w:rsid w:val="00EB7B26"/>
    <w:rsid w:val="00EC0A2C"/>
    <w:rsid w:val="00EC0B92"/>
    <w:rsid w:val="00EC2039"/>
    <w:rsid w:val="00EC26EF"/>
    <w:rsid w:val="00EC35D2"/>
    <w:rsid w:val="00EC3D31"/>
    <w:rsid w:val="00EC4B89"/>
    <w:rsid w:val="00EC4F6A"/>
    <w:rsid w:val="00EC5D7D"/>
    <w:rsid w:val="00EC6AB7"/>
    <w:rsid w:val="00EC75C9"/>
    <w:rsid w:val="00ED1673"/>
    <w:rsid w:val="00ED1946"/>
    <w:rsid w:val="00ED2E61"/>
    <w:rsid w:val="00ED2F49"/>
    <w:rsid w:val="00ED4190"/>
    <w:rsid w:val="00ED6966"/>
    <w:rsid w:val="00EE00DA"/>
    <w:rsid w:val="00EE12DE"/>
    <w:rsid w:val="00EE13DF"/>
    <w:rsid w:val="00EE2B8B"/>
    <w:rsid w:val="00EE2D89"/>
    <w:rsid w:val="00EE4326"/>
    <w:rsid w:val="00EE4B77"/>
    <w:rsid w:val="00EE4FE6"/>
    <w:rsid w:val="00EE5526"/>
    <w:rsid w:val="00EE57BF"/>
    <w:rsid w:val="00EE67BF"/>
    <w:rsid w:val="00EE6EA6"/>
    <w:rsid w:val="00EE7C2A"/>
    <w:rsid w:val="00EF023C"/>
    <w:rsid w:val="00EF17B3"/>
    <w:rsid w:val="00EF4392"/>
    <w:rsid w:val="00EF4A7E"/>
    <w:rsid w:val="00EF51DB"/>
    <w:rsid w:val="00EF5339"/>
    <w:rsid w:val="00EF57F6"/>
    <w:rsid w:val="00EF6285"/>
    <w:rsid w:val="00EF7450"/>
    <w:rsid w:val="00EF77EA"/>
    <w:rsid w:val="00F01D61"/>
    <w:rsid w:val="00F02CB5"/>
    <w:rsid w:val="00F032F2"/>
    <w:rsid w:val="00F03B93"/>
    <w:rsid w:val="00F060F9"/>
    <w:rsid w:val="00F06DA7"/>
    <w:rsid w:val="00F06DDE"/>
    <w:rsid w:val="00F0766F"/>
    <w:rsid w:val="00F108C7"/>
    <w:rsid w:val="00F11561"/>
    <w:rsid w:val="00F11C8F"/>
    <w:rsid w:val="00F13951"/>
    <w:rsid w:val="00F14476"/>
    <w:rsid w:val="00F15959"/>
    <w:rsid w:val="00F15CE5"/>
    <w:rsid w:val="00F16B95"/>
    <w:rsid w:val="00F20243"/>
    <w:rsid w:val="00F20D55"/>
    <w:rsid w:val="00F21DEF"/>
    <w:rsid w:val="00F2373E"/>
    <w:rsid w:val="00F24968"/>
    <w:rsid w:val="00F24DA6"/>
    <w:rsid w:val="00F2538E"/>
    <w:rsid w:val="00F27872"/>
    <w:rsid w:val="00F27E29"/>
    <w:rsid w:val="00F27F2E"/>
    <w:rsid w:val="00F30230"/>
    <w:rsid w:val="00F30AEC"/>
    <w:rsid w:val="00F31CAB"/>
    <w:rsid w:val="00F328E9"/>
    <w:rsid w:val="00F34165"/>
    <w:rsid w:val="00F36D6F"/>
    <w:rsid w:val="00F41968"/>
    <w:rsid w:val="00F41E06"/>
    <w:rsid w:val="00F449F3"/>
    <w:rsid w:val="00F45E9F"/>
    <w:rsid w:val="00F4794C"/>
    <w:rsid w:val="00F508AF"/>
    <w:rsid w:val="00F50F5B"/>
    <w:rsid w:val="00F51587"/>
    <w:rsid w:val="00F51A94"/>
    <w:rsid w:val="00F51F0A"/>
    <w:rsid w:val="00F52411"/>
    <w:rsid w:val="00F54601"/>
    <w:rsid w:val="00F55264"/>
    <w:rsid w:val="00F55F91"/>
    <w:rsid w:val="00F569DB"/>
    <w:rsid w:val="00F60580"/>
    <w:rsid w:val="00F6209C"/>
    <w:rsid w:val="00F622DC"/>
    <w:rsid w:val="00F62577"/>
    <w:rsid w:val="00F633B6"/>
    <w:rsid w:val="00F638AE"/>
    <w:rsid w:val="00F653E3"/>
    <w:rsid w:val="00F66F6B"/>
    <w:rsid w:val="00F673FE"/>
    <w:rsid w:val="00F70C24"/>
    <w:rsid w:val="00F7114C"/>
    <w:rsid w:val="00F71200"/>
    <w:rsid w:val="00F7209D"/>
    <w:rsid w:val="00F75330"/>
    <w:rsid w:val="00F75A42"/>
    <w:rsid w:val="00F76019"/>
    <w:rsid w:val="00F7782B"/>
    <w:rsid w:val="00F80231"/>
    <w:rsid w:val="00F8042B"/>
    <w:rsid w:val="00F837E1"/>
    <w:rsid w:val="00F8474C"/>
    <w:rsid w:val="00F87625"/>
    <w:rsid w:val="00F87A2E"/>
    <w:rsid w:val="00F912F4"/>
    <w:rsid w:val="00F91A2E"/>
    <w:rsid w:val="00F91C99"/>
    <w:rsid w:val="00F91D6D"/>
    <w:rsid w:val="00F91ED3"/>
    <w:rsid w:val="00F921A6"/>
    <w:rsid w:val="00F94588"/>
    <w:rsid w:val="00F94BD6"/>
    <w:rsid w:val="00F952D3"/>
    <w:rsid w:val="00F9566C"/>
    <w:rsid w:val="00F969C4"/>
    <w:rsid w:val="00F97FC1"/>
    <w:rsid w:val="00FA01B1"/>
    <w:rsid w:val="00FA093F"/>
    <w:rsid w:val="00FA0A73"/>
    <w:rsid w:val="00FA19B5"/>
    <w:rsid w:val="00FA1C47"/>
    <w:rsid w:val="00FA1CD7"/>
    <w:rsid w:val="00FA20C3"/>
    <w:rsid w:val="00FA2191"/>
    <w:rsid w:val="00FA2E1B"/>
    <w:rsid w:val="00FA2F34"/>
    <w:rsid w:val="00FA3560"/>
    <w:rsid w:val="00FA3DCC"/>
    <w:rsid w:val="00FA4A0C"/>
    <w:rsid w:val="00FA5636"/>
    <w:rsid w:val="00FA67AE"/>
    <w:rsid w:val="00FA79C0"/>
    <w:rsid w:val="00FB1338"/>
    <w:rsid w:val="00FB1E26"/>
    <w:rsid w:val="00FB4FB1"/>
    <w:rsid w:val="00FB54C4"/>
    <w:rsid w:val="00FB5694"/>
    <w:rsid w:val="00FB61C3"/>
    <w:rsid w:val="00FB6502"/>
    <w:rsid w:val="00FB7E67"/>
    <w:rsid w:val="00FC355E"/>
    <w:rsid w:val="00FC4498"/>
    <w:rsid w:val="00FC46AA"/>
    <w:rsid w:val="00FC7D7C"/>
    <w:rsid w:val="00FD08E7"/>
    <w:rsid w:val="00FD10E2"/>
    <w:rsid w:val="00FD1626"/>
    <w:rsid w:val="00FD29F6"/>
    <w:rsid w:val="00FD358F"/>
    <w:rsid w:val="00FD413C"/>
    <w:rsid w:val="00FD427F"/>
    <w:rsid w:val="00FD556E"/>
    <w:rsid w:val="00FD5B07"/>
    <w:rsid w:val="00FD77CE"/>
    <w:rsid w:val="00FE2269"/>
    <w:rsid w:val="00FE32E1"/>
    <w:rsid w:val="00FE5610"/>
    <w:rsid w:val="00FE5DDF"/>
    <w:rsid w:val="00FF013D"/>
    <w:rsid w:val="00FF2746"/>
    <w:rsid w:val="00FF300E"/>
    <w:rsid w:val="00FF584E"/>
    <w:rsid w:val="00FF60D5"/>
    <w:rsid w:val="00FF6346"/>
    <w:rsid w:val="00FF7FBE"/>
    <w:rsid w:val="743D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36D5"/>
  <w15:chartTrackingRefBased/>
  <w15:docId w15:val="{3C2E1A96-3BFE-4B2C-93C2-2B1E4987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83"/>
    <w:pPr>
      <w:spacing w:after="200"/>
    </w:pPr>
    <w:rPr>
      <w:rFonts w:ascii="Montserrat" w:eastAsia="Times New Roman" w:hAnsi="Montserrat" w:cs="Times New Roman"/>
    </w:rPr>
  </w:style>
  <w:style w:type="paragraph" w:styleId="Ttulo1">
    <w:name w:val="heading 1"/>
    <w:basedOn w:val="Ttulo"/>
    <w:next w:val="Normal"/>
    <w:link w:val="Ttulo1Car"/>
    <w:uiPriority w:val="99"/>
    <w:qFormat/>
    <w:rsid w:val="00A527CA"/>
    <w:pPr>
      <w:pBdr>
        <w:bottom w:val="single" w:sz="8" w:space="4" w:color="2D2D2D" w:themeColor="text2" w:themeShade="BF"/>
      </w:pBdr>
      <w:spacing w:before="120" w:after="300"/>
      <w:contextualSpacing/>
      <w:jc w:val="both"/>
      <w:outlineLvl w:val="0"/>
    </w:pPr>
    <w:rPr>
      <w:rFonts w:asciiTheme="majorHAnsi" w:eastAsiaTheme="majorEastAsia" w:hAnsiTheme="majorHAnsi" w:cstheme="majorBidi"/>
      <w:smallCaps w:val="0"/>
      <w:color w:val="2D2D2D" w:themeColor="text2" w:themeShade="BF"/>
      <w:spacing w:val="5"/>
      <w:sz w:val="44"/>
      <w:szCs w:val="44"/>
    </w:rPr>
  </w:style>
  <w:style w:type="paragraph" w:styleId="Ttulo2">
    <w:name w:val="heading 2"/>
    <w:basedOn w:val="Normal"/>
    <w:next w:val="Normal"/>
    <w:link w:val="Ttulo2Car"/>
    <w:uiPriority w:val="9"/>
    <w:unhideWhenUsed/>
    <w:qFormat/>
    <w:rsid w:val="0047245D"/>
    <w:pPr>
      <w:keepNext/>
      <w:keepLines/>
      <w:spacing w:before="240" w:after="480"/>
      <w:outlineLvl w:val="1"/>
    </w:pPr>
    <w:rPr>
      <w:rFonts w:ascii="Montserrat SemiBold" w:eastAsiaTheme="majorEastAsia" w:hAnsi="Montserrat SemiBold" w:cstheme="majorBidi"/>
      <w:color w:val="6B2449" w:themeColor="accent2" w:themeShade="BF"/>
      <w:sz w:val="36"/>
      <w:szCs w:val="36"/>
    </w:rPr>
  </w:style>
  <w:style w:type="paragraph" w:styleId="Ttulo3">
    <w:name w:val="heading 3"/>
    <w:basedOn w:val="Normal"/>
    <w:next w:val="Normal"/>
    <w:link w:val="Ttulo3Car"/>
    <w:uiPriority w:val="9"/>
    <w:unhideWhenUsed/>
    <w:qFormat/>
    <w:rsid w:val="00036A8A"/>
    <w:pPr>
      <w:pBdr>
        <w:bottom w:val="single" w:sz="8" w:space="1" w:color="9F296B" w:themeColor="accent1" w:themeTint="BF"/>
      </w:pBdr>
      <w:spacing w:before="360" w:after="280"/>
      <w:outlineLvl w:val="2"/>
    </w:pPr>
    <w:rPr>
      <w:b/>
      <w:bCs/>
      <w:i/>
      <w:iCs/>
      <w:color w:val="6D1C49" w:themeColor="accent1" w:themeTint="E6"/>
      <w:sz w:val="32"/>
      <w:szCs w:val="32"/>
    </w:rPr>
  </w:style>
  <w:style w:type="paragraph" w:styleId="Ttulo4">
    <w:name w:val="heading 4"/>
    <w:basedOn w:val="Normal"/>
    <w:next w:val="Normal"/>
    <w:link w:val="Ttulo4Car"/>
    <w:uiPriority w:val="9"/>
    <w:unhideWhenUsed/>
    <w:qFormat/>
    <w:rsid w:val="00E004F4"/>
    <w:pPr>
      <w:spacing w:before="360"/>
      <w:outlineLvl w:val="3"/>
    </w:pPr>
    <w:rPr>
      <w:rFonts w:ascii="Merriweather" w:hAnsi="Merriweather"/>
      <w:b/>
      <w:bCs/>
      <w:color w:val="903163" w:themeColor="accent2"/>
      <w:sz w:val="28"/>
      <w:szCs w:val="28"/>
    </w:rPr>
  </w:style>
  <w:style w:type="paragraph" w:styleId="Ttulo5">
    <w:name w:val="heading 5"/>
    <w:basedOn w:val="Prrafodelista"/>
    <w:next w:val="Normal"/>
    <w:link w:val="Ttulo5Car"/>
    <w:uiPriority w:val="9"/>
    <w:unhideWhenUsed/>
    <w:qFormat/>
    <w:rsid w:val="00DC07CD"/>
    <w:pPr>
      <w:ind w:left="0"/>
      <w:outlineLvl w:val="4"/>
    </w:pPr>
    <w:rPr>
      <w:rFonts w:ascii="Merriweather Light" w:hAnsi="Merriweather Light"/>
      <w:b/>
      <w:bCs/>
      <w:color w:val="6B2449" w:themeColor="accent2" w:themeShade="BF"/>
      <w:sz w:val="26"/>
      <w:szCs w:val="26"/>
    </w:rPr>
  </w:style>
  <w:style w:type="paragraph" w:styleId="Ttulo6">
    <w:name w:val="heading 6"/>
    <w:basedOn w:val="Normal"/>
    <w:next w:val="Normal"/>
    <w:link w:val="Ttulo6Car"/>
    <w:uiPriority w:val="9"/>
    <w:unhideWhenUsed/>
    <w:qFormat/>
    <w:rsid w:val="00910790"/>
    <w:pPr>
      <w:outlineLvl w:val="5"/>
    </w:pPr>
    <w:rPr>
      <w:b/>
      <w:bCs/>
      <w:i/>
      <w:iCs/>
      <w:color w:val="484F56" w:themeColor="accent4" w:themeShade="80"/>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Sinespaciado"/>
    <w:next w:val="Normal"/>
    <w:link w:val="TtuloCar"/>
    <w:uiPriority w:val="10"/>
    <w:qFormat/>
    <w:rsid w:val="00BB6B3A"/>
    <w:pPr>
      <w:jc w:val="right"/>
    </w:pPr>
    <w:rPr>
      <w:rFonts w:ascii="Merriweather" w:eastAsia="Arial" w:hAnsi="Merriweather" w:cs="Arial"/>
      <w:smallCaps/>
      <w:color w:val="2D2D2D"/>
      <w:sz w:val="56"/>
      <w:lang w:eastAsia="en-US"/>
    </w:rPr>
  </w:style>
  <w:style w:type="paragraph" w:styleId="Sinespaciado">
    <w:name w:val="No Spacing"/>
    <w:link w:val="SinespaciadoCar"/>
    <w:uiPriority w:val="1"/>
    <w:qFormat/>
    <w:rsid w:val="00BB6B3A"/>
    <w:pPr>
      <w:spacing w:before="0" w:after="0" w:line="240" w:lineRule="auto"/>
      <w:jc w:val="left"/>
    </w:pPr>
    <w:rPr>
      <w:rFonts w:eastAsiaTheme="minorEastAsia"/>
      <w:lang w:eastAsia="es-ES"/>
    </w:rPr>
  </w:style>
  <w:style w:type="character" w:customStyle="1" w:styleId="SinespaciadoCar">
    <w:name w:val="Sin espaciado Car"/>
    <w:basedOn w:val="Fuentedeprrafopredeter"/>
    <w:link w:val="Sinespaciado"/>
    <w:uiPriority w:val="1"/>
    <w:rsid w:val="00BB6B3A"/>
    <w:rPr>
      <w:rFonts w:eastAsiaTheme="minorEastAsia"/>
      <w:lang w:eastAsia="es-ES"/>
    </w:rPr>
  </w:style>
  <w:style w:type="character" w:customStyle="1" w:styleId="TtuloCar">
    <w:name w:val="Título Car"/>
    <w:basedOn w:val="Fuentedeprrafopredeter"/>
    <w:link w:val="Ttulo"/>
    <w:uiPriority w:val="10"/>
    <w:rsid w:val="00BB6B3A"/>
    <w:rPr>
      <w:rFonts w:ascii="Merriweather" w:eastAsia="Arial" w:hAnsi="Merriweather" w:cs="Arial"/>
      <w:smallCaps/>
      <w:color w:val="2D2D2D"/>
      <w:sz w:val="56"/>
    </w:rPr>
  </w:style>
  <w:style w:type="character" w:customStyle="1" w:styleId="Ttulo1Car">
    <w:name w:val="Título 1 Car"/>
    <w:basedOn w:val="Fuentedeprrafopredeter"/>
    <w:link w:val="Ttulo1"/>
    <w:uiPriority w:val="99"/>
    <w:rsid w:val="00A527CA"/>
    <w:rPr>
      <w:rFonts w:asciiTheme="majorHAnsi" w:eastAsiaTheme="majorEastAsia" w:hAnsiTheme="majorHAnsi" w:cstheme="majorBidi"/>
      <w:color w:val="2D2D2D" w:themeColor="text2" w:themeShade="BF"/>
      <w:spacing w:val="5"/>
      <w:sz w:val="44"/>
      <w:szCs w:val="44"/>
    </w:rPr>
  </w:style>
  <w:style w:type="character" w:customStyle="1" w:styleId="Ttulo2Car">
    <w:name w:val="Título 2 Car"/>
    <w:basedOn w:val="Fuentedeprrafopredeter"/>
    <w:link w:val="Ttulo2"/>
    <w:uiPriority w:val="9"/>
    <w:rsid w:val="0047245D"/>
    <w:rPr>
      <w:rFonts w:ascii="Montserrat SemiBold" w:eastAsiaTheme="majorEastAsia" w:hAnsi="Montserrat SemiBold" w:cstheme="majorBidi"/>
      <w:color w:val="6B2449" w:themeColor="accent2" w:themeShade="BF"/>
      <w:sz w:val="36"/>
      <w:szCs w:val="36"/>
    </w:rPr>
  </w:style>
  <w:style w:type="character" w:customStyle="1" w:styleId="Ttulo3Car">
    <w:name w:val="Título 3 Car"/>
    <w:basedOn w:val="Fuentedeprrafopredeter"/>
    <w:link w:val="Ttulo3"/>
    <w:uiPriority w:val="9"/>
    <w:rsid w:val="00036A8A"/>
    <w:rPr>
      <w:rFonts w:ascii="Montserrat" w:eastAsia="Times New Roman" w:hAnsi="Montserrat" w:cs="Times New Roman"/>
      <w:b/>
      <w:bCs/>
      <w:i/>
      <w:iCs/>
      <w:color w:val="6D1C49" w:themeColor="accent1" w:themeTint="E6"/>
      <w:sz w:val="32"/>
      <w:szCs w:val="32"/>
    </w:rPr>
  </w:style>
  <w:style w:type="character" w:customStyle="1" w:styleId="Ttulo4Car">
    <w:name w:val="Título 4 Car"/>
    <w:basedOn w:val="Fuentedeprrafopredeter"/>
    <w:link w:val="Ttulo4"/>
    <w:uiPriority w:val="9"/>
    <w:rsid w:val="00E004F4"/>
    <w:rPr>
      <w:rFonts w:ascii="Merriweather" w:eastAsia="Times New Roman" w:hAnsi="Merriweather" w:cs="Times New Roman"/>
      <w:b/>
      <w:bCs/>
      <w:color w:val="903163" w:themeColor="accent2"/>
      <w:sz w:val="28"/>
      <w:szCs w:val="28"/>
    </w:rPr>
  </w:style>
  <w:style w:type="paragraph" w:styleId="Prrafodelista">
    <w:name w:val="List Paragraph"/>
    <w:basedOn w:val="Normal"/>
    <w:uiPriority w:val="1"/>
    <w:qFormat/>
    <w:rsid w:val="008C12D1"/>
    <w:pPr>
      <w:ind w:left="720"/>
      <w:contextualSpacing/>
    </w:pPr>
  </w:style>
  <w:style w:type="character" w:customStyle="1" w:styleId="Ttulo5Car">
    <w:name w:val="Título 5 Car"/>
    <w:basedOn w:val="Fuentedeprrafopredeter"/>
    <w:link w:val="Ttulo5"/>
    <w:uiPriority w:val="9"/>
    <w:rsid w:val="00DC07CD"/>
    <w:rPr>
      <w:rFonts w:ascii="Merriweather Light" w:eastAsia="Times New Roman" w:hAnsi="Merriweather Light" w:cs="Times New Roman"/>
      <w:b/>
      <w:bCs/>
      <w:color w:val="6B2449" w:themeColor="accent2" w:themeShade="BF"/>
      <w:sz w:val="26"/>
      <w:szCs w:val="26"/>
    </w:rPr>
  </w:style>
  <w:style w:type="paragraph" w:styleId="Encabezado">
    <w:name w:val="header"/>
    <w:basedOn w:val="Normal"/>
    <w:link w:val="EncabezadoCar"/>
    <w:uiPriority w:val="99"/>
    <w:unhideWhenUsed/>
    <w:rsid w:val="00BB6B3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BB6B3A"/>
  </w:style>
  <w:style w:type="paragraph" w:styleId="Piedepgina">
    <w:name w:val="footer"/>
    <w:basedOn w:val="Normal"/>
    <w:link w:val="PiedepginaCar"/>
    <w:uiPriority w:val="99"/>
    <w:unhideWhenUsed/>
    <w:rsid w:val="00BB6B3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B6B3A"/>
  </w:style>
  <w:style w:type="paragraph" w:customStyle="1" w:styleId="Estilo1">
    <w:name w:val="Estilo1"/>
    <w:basedOn w:val="Ttulo3"/>
    <w:next w:val="Normal"/>
    <w:link w:val="Estilo1Car"/>
    <w:rsid w:val="00035108"/>
    <w:pPr>
      <w:pBdr>
        <w:bottom w:val="none" w:sz="0" w:space="0" w:color="auto"/>
      </w:pBdr>
    </w:pPr>
    <w:rPr>
      <w:rFonts w:ascii="Merriweather" w:hAnsi="Merriweather"/>
      <w:i w:val="0"/>
      <w:iCs w:val="0"/>
    </w:rPr>
  </w:style>
  <w:style w:type="character" w:customStyle="1" w:styleId="Estilo1Car">
    <w:name w:val="Estilo1 Car"/>
    <w:basedOn w:val="Ttulo3Car"/>
    <w:link w:val="Estilo1"/>
    <w:rsid w:val="00035108"/>
    <w:rPr>
      <w:rFonts w:ascii="Merriweather" w:eastAsia="Times New Roman" w:hAnsi="Merriweather" w:cs="Times New Roman"/>
      <w:b/>
      <w:bCs/>
      <w:i w:val="0"/>
      <w:iCs w:val="0"/>
      <w:color w:val="6D1C49" w:themeColor="accent1" w:themeTint="E6"/>
      <w:sz w:val="32"/>
      <w:szCs w:val="32"/>
    </w:rPr>
  </w:style>
  <w:style w:type="table" w:styleId="Tabladelista3-nfasis2">
    <w:name w:val="List Table 3 Accent 2"/>
    <w:basedOn w:val="Tablanormal"/>
    <w:uiPriority w:val="48"/>
    <w:rsid w:val="006072AE"/>
    <w:pPr>
      <w:spacing w:after="0" w:line="240" w:lineRule="auto"/>
    </w:pPr>
    <w:tblPr>
      <w:tblStyleRowBandSize w:val="1"/>
      <w:tblStyleColBandSize w:val="1"/>
      <w:tblBorders>
        <w:top w:val="single" w:sz="4" w:space="0" w:color="903163" w:themeColor="accent2"/>
        <w:left w:val="single" w:sz="4" w:space="0" w:color="903163" w:themeColor="accent2"/>
        <w:bottom w:val="single" w:sz="4" w:space="0" w:color="903163" w:themeColor="accent2"/>
        <w:right w:val="single" w:sz="4" w:space="0" w:color="903163" w:themeColor="accent2"/>
      </w:tblBorders>
    </w:tblPr>
    <w:tblStylePr w:type="firstRow">
      <w:rPr>
        <w:b/>
        <w:bCs/>
        <w:color w:val="FFFFFF" w:themeColor="background1"/>
      </w:rPr>
      <w:tblPr/>
      <w:tcPr>
        <w:shd w:val="clear" w:color="auto" w:fill="903163" w:themeFill="accent2"/>
      </w:tcPr>
    </w:tblStylePr>
    <w:tblStylePr w:type="lastRow">
      <w:rPr>
        <w:b/>
        <w:bCs/>
      </w:rPr>
      <w:tblPr/>
      <w:tcPr>
        <w:tcBorders>
          <w:top w:val="double" w:sz="4" w:space="0" w:color="9031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3163" w:themeColor="accent2"/>
          <w:right w:val="single" w:sz="4" w:space="0" w:color="903163" w:themeColor="accent2"/>
        </w:tcBorders>
      </w:tcPr>
    </w:tblStylePr>
    <w:tblStylePr w:type="band1Horz">
      <w:tblPr/>
      <w:tcPr>
        <w:tcBorders>
          <w:top w:val="single" w:sz="4" w:space="0" w:color="903163" w:themeColor="accent2"/>
          <w:bottom w:val="single" w:sz="4" w:space="0" w:color="9031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3163" w:themeColor="accent2"/>
          <w:left w:val="nil"/>
        </w:tcBorders>
      </w:tcPr>
    </w:tblStylePr>
    <w:tblStylePr w:type="swCell">
      <w:tblPr/>
      <w:tcPr>
        <w:tcBorders>
          <w:top w:val="double" w:sz="4" w:space="0" w:color="903163" w:themeColor="accent2"/>
          <w:right w:val="nil"/>
        </w:tcBorders>
      </w:tcPr>
    </w:tblStylePr>
  </w:style>
  <w:style w:type="character" w:styleId="Hipervnculo">
    <w:name w:val="Hyperlink"/>
    <w:basedOn w:val="Fuentedeprrafopredeter"/>
    <w:uiPriority w:val="99"/>
    <w:unhideWhenUsed/>
    <w:rsid w:val="006072AE"/>
    <w:rPr>
      <w:color w:val="1B4656" w:themeColor="hyperlink"/>
      <w:u w:val="single"/>
    </w:rPr>
  </w:style>
  <w:style w:type="paragraph" w:styleId="Textonotapie">
    <w:name w:val="footnote text"/>
    <w:basedOn w:val="Normal"/>
    <w:link w:val="TextonotapieCar"/>
    <w:uiPriority w:val="99"/>
    <w:semiHidden/>
    <w:unhideWhenUsed/>
    <w:rsid w:val="006072AE"/>
    <w:pPr>
      <w:spacing w:before="0" w:after="0" w:line="240" w:lineRule="auto"/>
    </w:pPr>
    <w:rPr>
      <w:rFonts w:eastAsia="Montserrat" w:cs="Montserrat"/>
      <w:sz w:val="20"/>
      <w:szCs w:val="20"/>
      <w:lang w:eastAsia="es-ES"/>
    </w:rPr>
  </w:style>
  <w:style w:type="character" w:customStyle="1" w:styleId="TextonotapieCar">
    <w:name w:val="Texto nota pie Car"/>
    <w:basedOn w:val="Fuentedeprrafopredeter"/>
    <w:link w:val="Textonotapie"/>
    <w:uiPriority w:val="99"/>
    <w:semiHidden/>
    <w:rsid w:val="006072AE"/>
    <w:rPr>
      <w:rFonts w:ascii="Montserrat" w:eastAsia="Montserrat" w:hAnsi="Montserrat" w:cs="Montserrat"/>
      <w:sz w:val="20"/>
      <w:szCs w:val="20"/>
      <w:lang w:eastAsia="es-ES"/>
    </w:rPr>
  </w:style>
  <w:style w:type="character" w:styleId="Refdenotaalpie">
    <w:name w:val="footnote reference"/>
    <w:basedOn w:val="Fuentedeprrafopredeter"/>
    <w:uiPriority w:val="99"/>
    <w:semiHidden/>
    <w:unhideWhenUsed/>
    <w:rsid w:val="006072AE"/>
    <w:rPr>
      <w:vertAlign w:val="superscript"/>
    </w:rPr>
  </w:style>
  <w:style w:type="character" w:customStyle="1" w:styleId="Mencinsinresolver1">
    <w:name w:val="Mención sin resolver1"/>
    <w:basedOn w:val="Fuentedeprrafopredeter"/>
    <w:uiPriority w:val="99"/>
    <w:semiHidden/>
    <w:unhideWhenUsed/>
    <w:rsid w:val="00D74E64"/>
    <w:rPr>
      <w:color w:val="605E5C"/>
      <w:shd w:val="clear" w:color="auto" w:fill="E1DFDD"/>
    </w:rPr>
  </w:style>
  <w:style w:type="paragraph" w:styleId="NormalWeb">
    <w:name w:val="Normal (Web)"/>
    <w:basedOn w:val="Normal"/>
    <w:uiPriority w:val="99"/>
    <w:semiHidden/>
    <w:rsid w:val="00CF1174"/>
    <w:pPr>
      <w:spacing w:before="100" w:beforeAutospacing="1" w:after="100" w:afterAutospacing="1" w:line="240" w:lineRule="auto"/>
      <w:jc w:val="left"/>
    </w:pPr>
    <w:rPr>
      <w:rFonts w:ascii="Times New Roman" w:hAnsi="Times New Roman"/>
      <w:sz w:val="24"/>
      <w:szCs w:val="24"/>
      <w:lang w:eastAsia="es-ES"/>
    </w:rPr>
  </w:style>
  <w:style w:type="character" w:customStyle="1" w:styleId="apple-converted-space">
    <w:name w:val="apple-converted-space"/>
    <w:basedOn w:val="Fuentedeprrafopredeter"/>
    <w:uiPriority w:val="99"/>
    <w:rsid w:val="00CF1174"/>
    <w:rPr>
      <w:rFonts w:cs="Times New Roman"/>
    </w:rPr>
  </w:style>
  <w:style w:type="paragraph" w:styleId="Textodeglobo">
    <w:name w:val="Balloon Text"/>
    <w:basedOn w:val="Normal"/>
    <w:link w:val="TextodegloboCar"/>
    <w:uiPriority w:val="99"/>
    <w:semiHidden/>
    <w:rsid w:val="00CF1174"/>
    <w:pPr>
      <w:spacing w:before="0" w:after="0" w:line="240" w:lineRule="auto"/>
      <w:jc w:val="left"/>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CF1174"/>
    <w:rPr>
      <w:rFonts w:ascii="Tahoma" w:eastAsia="Calibri" w:hAnsi="Tahoma" w:cs="Tahoma"/>
      <w:sz w:val="16"/>
      <w:szCs w:val="16"/>
    </w:rPr>
  </w:style>
  <w:style w:type="table" w:styleId="Cuadrculamedia3-nfasis2">
    <w:name w:val="Medium Grid 3 Accent 2"/>
    <w:basedOn w:val="Tablanormal"/>
    <w:uiPriority w:val="99"/>
    <w:rsid w:val="00CF1174"/>
    <w:pPr>
      <w:spacing w:before="0" w:after="0" w:line="240" w:lineRule="auto"/>
      <w:jc w:val="left"/>
    </w:pPr>
    <w:rPr>
      <w:rFonts w:ascii="Calibri" w:eastAsia="Calibri" w:hAnsi="Calibri" w:cs="Times New Roman"/>
      <w:sz w:val="20"/>
      <w:szCs w:val="20"/>
      <w:lang w:val="es-ES_tradnl" w:eastAsia="es-ES_trad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aconcuadrcula">
    <w:name w:val="Table Grid"/>
    <w:basedOn w:val="Tablanormal"/>
    <w:rsid w:val="00CF1174"/>
    <w:pPr>
      <w:spacing w:before="0" w:after="0" w:line="240" w:lineRule="auto"/>
      <w:jc w:val="left"/>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rsid w:val="00CF1174"/>
    <w:rPr>
      <w:rFonts w:cs="Times New Roman"/>
      <w:color w:val="800080"/>
      <w:u w:val="single"/>
    </w:rPr>
  </w:style>
  <w:style w:type="paragraph" w:customStyle="1" w:styleId="Normal1">
    <w:name w:val="Normal+1"/>
    <w:basedOn w:val="Normal"/>
    <w:next w:val="Normal"/>
    <w:uiPriority w:val="99"/>
    <w:rsid w:val="00CF1174"/>
    <w:pPr>
      <w:autoSpaceDE w:val="0"/>
      <w:autoSpaceDN w:val="0"/>
      <w:adjustRightInd w:val="0"/>
      <w:spacing w:before="0" w:after="0" w:line="240" w:lineRule="auto"/>
      <w:jc w:val="left"/>
    </w:pPr>
    <w:rPr>
      <w:rFonts w:ascii="Trebuchet MS" w:hAnsi="Trebuchet MS"/>
      <w:sz w:val="24"/>
      <w:szCs w:val="24"/>
      <w:lang w:eastAsia="es-ES"/>
    </w:rPr>
  </w:style>
  <w:style w:type="paragraph" w:customStyle="1" w:styleId="Prrafodelista1">
    <w:name w:val="Párrafo de lista1"/>
    <w:basedOn w:val="Normal"/>
    <w:uiPriority w:val="99"/>
    <w:rsid w:val="00CF1174"/>
    <w:pPr>
      <w:spacing w:before="0" w:after="0" w:line="240" w:lineRule="auto"/>
      <w:ind w:left="708"/>
      <w:jc w:val="left"/>
    </w:pPr>
    <w:rPr>
      <w:rFonts w:ascii="Times New Roman" w:eastAsia="Calibri" w:hAnsi="Times New Roman"/>
      <w:sz w:val="24"/>
      <w:szCs w:val="24"/>
      <w:lang w:eastAsia="es-ES"/>
    </w:rPr>
  </w:style>
  <w:style w:type="paragraph" w:customStyle="1" w:styleId="Default">
    <w:name w:val="Default"/>
    <w:rsid w:val="00CF1174"/>
    <w:pPr>
      <w:autoSpaceDE w:val="0"/>
      <w:autoSpaceDN w:val="0"/>
      <w:adjustRightInd w:val="0"/>
      <w:spacing w:before="0" w:after="0" w:line="240" w:lineRule="auto"/>
      <w:jc w:val="left"/>
    </w:pPr>
    <w:rPr>
      <w:rFonts w:ascii="Trebuchet MS" w:eastAsia="Times New Roman" w:hAnsi="Trebuchet MS" w:cs="Trebuchet MS"/>
      <w:color w:val="000000"/>
      <w:sz w:val="24"/>
      <w:szCs w:val="24"/>
      <w:lang w:eastAsia="es-ES"/>
    </w:rPr>
  </w:style>
  <w:style w:type="paragraph" w:customStyle="1" w:styleId="Prrafodelista2">
    <w:name w:val="Párrafo de lista2"/>
    <w:basedOn w:val="Normal"/>
    <w:uiPriority w:val="99"/>
    <w:rsid w:val="00CF1174"/>
    <w:pPr>
      <w:spacing w:before="0" w:after="0" w:line="240" w:lineRule="auto"/>
      <w:ind w:left="708"/>
      <w:jc w:val="left"/>
    </w:pPr>
    <w:rPr>
      <w:rFonts w:ascii="Times New Roman" w:eastAsia="Calibri" w:hAnsi="Times New Roman"/>
      <w:sz w:val="24"/>
      <w:szCs w:val="24"/>
      <w:lang w:eastAsia="es-ES"/>
    </w:rPr>
  </w:style>
  <w:style w:type="paragraph" w:customStyle="1" w:styleId="listparagraphcxspmiddle">
    <w:name w:val="listparagraphcxspmiddle"/>
    <w:basedOn w:val="Normal"/>
    <w:uiPriority w:val="99"/>
    <w:rsid w:val="00CF1174"/>
    <w:pPr>
      <w:spacing w:before="100" w:beforeAutospacing="1" w:after="100" w:afterAutospacing="1" w:line="240" w:lineRule="auto"/>
      <w:jc w:val="left"/>
    </w:pPr>
    <w:rPr>
      <w:rFonts w:ascii="Times New Roman" w:hAnsi="Times New Roman"/>
      <w:sz w:val="24"/>
      <w:szCs w:val="24"/>
      <w:lang w:eastAsia="es-ES"/>
    </w:rPr>
  </w:style>
  <w:style w:type="paragraph" w:customStyle="1" w:styleId="listparagraphcxspmiddlecxspmiddle">
    <w:name w:val="listparagraphcxspmiddlecxspmiddle"/>
    <w:basedOn w:val="Normal"/>
    <w:uiPriority w:val="99"/>
    <w:rsid w:val="00CF1174"/>
    <w:pPr>
      <w:spacing w:before="100" w:beforeAutospacing="1" w:after="100" w:afterAutospacing="1" w:line="240" w:lineRule="auto"/>
      <w:jc w:val="left"/>
    </w:pPr>
    <w:rPr>
      <w:rFonts w:ascii="Times New Roman" w:hAnsi="Times New Roman"/>
      <w:sz w:val="24"/>
      <w:szCs w:val="24"/>
      <w:lang w:eastAsia="es-ES"/>
    </w:rPr>
  </w:style>
  <w:style w:type="paragraph" w:customStyle="1" w:styleId="Pa6">
    <w:name w:val="Pa6"/>
    <w:basedOn w:val="Default"/>
    <w:next w:val="Default"/>
    <w:uiPriority w:val="99"/>
    <w:rsid w:val="00CF1174"/>
    <w:pPr>
      <w:spacing w:line="201" w:lineRule="atLeast"/>
    </w:pPr>
    <w:rPr>
      <w:rFonts w:ascii="Arial" w:eastAsia="Calibri" w:hAnsi="Arial" w:cs="Times New Roman"/>
      <w:color w:val="auto"/>
    </w:rPr>
  </w:style>
  <w:style w:type="paragraph" w:customStyle="1" w:styleId="Pa9">
    <w:name w:val="Pa9"/>
    <w:basedOn w:val="Default"/>
    <w:next w:val="Default"/>
    <w:uiPriority w:val="99"/>
    <w:rsid w:val="00CF1174"/>
    <w:pPr>
      <w:spacing w:line="201" w:lineRule="atLeast"/>
    </w:pPr>
    <w:rPr>
      <w:rFonts w:ascii="Arial" w:eastAsia="Calibri" w:hAnsi="Arial" w:cs="Times New Roman"/>
      <w:color w:val="auto"/>
    </w:rPr>
  </w:style>
  <w:style w:type="paragraph" w:customStyle="1" w:styleId="Pa10">
    <w:name w:val="Pa10"/>
    <w:basedOn w:val="Default"/>
    <w:next w:val="Default"/>
    <w:uiPriority w:val="99"/>
    <w:rsid w:val="00CF1174"/>
    <w:pPr>
      <w:spacing w:line="201" w:lineRule="atLeast"/>
    </w:pPr>
    <w:rPr>
      <w:rFonts w:ascii="Arial" w:eastAsia="Calibri" w:hAnsi="Arial" w:cs="Times New Roman"/>
      <w:color w:val="auto"/>
    </w:rPr>
  </w:style>
  <w:style w:type="character" w:styleId="Refdecomentario">
    <w:name w:val="annotation reference"/>
    <w:basedOn w:val="Fuentedeprrafopredeter"/>
    <w:uiPriority w:val="99"/>
    <w:semiHidden/>
    <w:rsid w:val="00CF1174"/>
    <w:rPr>
      <w:rFonts w:cs="Times New Roman"/>
      <w:sz w:val="16"/>
      <w:szCs w:val="16"/>
    </w:rPr>
  </w:style>
  <w:style w:type="paragraph" w:styleId="Textocomentario">
    <w:name w:val="annotation text"/>
    <w:basedOn w:val="Normal"/>
    <w:link w:val="TextocomentarioCar"/>
    <w:uiPriority w:val="99"/>
    <w:semiHidden/>
    <w:rsid w:val="00CF1174"/>
    <w:pPr>
      <w:spacing w:before="0"/>
      <w:jc w:val="left"/>
    </w:pPr>
    <w:rPr>
      <w:rFonts w:ascii="Calibri" w:eastAsia="Calibri" w:hAnsi="Calibri"/>
      <w:sz w:val="20"/>
      <w:szCs w:val="20"/>
    </w:rPr>
  </w:style>
  <w:style w:type="character" w:customStyle="1" w:styleId="TextocomentarioCar">
    <w:name w:val="Texto comentario Car"/>
    <w:basedOn w:val="Fuentedeprrafopredeter"/>
    <w:link w:val="Textocomentario"/>
    <w:uiPriority w:val="99"/>
    <w:semiHidden/>
    <w:rsid w:val="00CF117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CF1174"/>
    <w:rPr>
      <w:b/>
      <w:bCs/>
    </w:rPr>
  </w:style>
  <w:style w:type="character" w:customStyle="1" w:styleId="AsuntodelcomentarioCar">
    <w:name w:val="Asunto del comentario Car"/>
    <w:basedOn w:val="TextocomentarioCar"/>
    <w:link w:val="Asuntodelcomentario"/>
    <w:uiPriority w:val="99"/>
    <w:semiHidden/>
    <w:rsid w:val="00CF1174"/>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CF1174"/>
    <w:rPr>
      <w:color w:val="808080"/>
    </w:rPr>
  </w:style>
  <w:style w:type="character" w:styleId="nfasis">
    <w:name w:val="Emphasis"/>
    <w:uiPriority w:val="20"/>
    <w:qFormat/>
    <w:rsid w:val="0040714A"/>
    <w:rPr>
      <w:b/>
      <w:bCs/>
      <w:i/>
      <w:iCs/>
      <w:color w:val="484F56" w:themeColor="accent4" w:themeShade="80"/>
      <w:sz w:val="23"/>
      <w:szCs w:val="23"/>
    </w:rPr>
  </w:style>
  <w:style w:type="paragraph" w:customStyle="1" w:styleId="Ttu3">
    <w:name w:val="Títu3"/>
    <w:basedOn w:val="Prrafodelista1"/>
    <w:qFormat/>
    <w:rsid w:val="00896377"/>
    <w:pPr>
      <w:spacing w:line="360" w:lineRule="auto"/>
      <w:ind w:left="0"/>
      <w:contextualSpacing/>
      <w:jc w:val="both"/>
    </w:pPr>
    <w:rPr>
      <w:rFonts w:asciiTheme="majorHAnsi" w:hAnsiTheme="majorHAnsi" w:cstheme="majorBidi"/>
      <w:b/>
      <w:bCs/>
      <w:color w:val="4D1434" w:themeColor="accent1"/>
      <w:szCs w:val="22"/>
      <w:u w:val="single"/>
      <w:lang w:eastAsia="en-US"/>
    </w:rPr>
  </w:style>
  <w:style w:type="paragraph" w:customStyle="1" w:styleId="Estilo2">
    <w:name w:val="Estilo2"/>
    <w:basedOn w:val="Ttulo3"/>
    <w:next w:val="Normal"/>
    <w:rsid w:val="00E56D1B"/>
    <w:pPr>
      <w:pBdr>
        <w:bottom w:val="none" w:sz="0" w:space="0" w:color="auto"/>
      </w:pBdr>
    </w:pPr>
    <w:rPr>
      <w:rFonts w:ascii="Merriweather Black" w:hAnsi="Merriweather Black"/>
      <w:i w:val="0"/>
      <w:iCs w:val="0"/>
      <w:color w:val="484F56" w:themeColor="accent4" w:themeShade="80"/>
      <w:sz w:val="28"/>
      <w:szCs w:val="28"/>
    </w:rPr>
  </w:style>
  <w:style w:type="character" w:customStyle="1" w:styleId="Ttulo6Car">
    <w:name w:val="Título 6 Car"/>
    <w:basedOn w:val="Fuentedeprrafopredeter"/>
    <w:link w:val="Ttulo6"/>
    <w:uiPriority w:val="9"/>
    <w:rsid w:val="00910790"/>
    <w:rPr>
      <w:rFonts w:ascii="Montserrat" w:eastAsia="Times New Roman" w:hAnsi="Montserrat" w:cs="Times New Roman"/>
      <w:b/>
      <w:bCs/>
      <w:i/>
      <w:iCs/>
      <w:color w:val="484F56" w:themeColor="accent4" w:themeShade="80"/>
      <w:sz w:val="23"/>
      <w:szCs w:val="23"/>
    </w:rPr>
  </w:style>
  <w:style w:type="paragraph" w:styleId="Revisin">
    <w:name w:val="Revision"/>
    <w:hidden/>
    <w:uiPriority w:val="99"/>
    <w:semiHidden/>
    <w:rsid w:val="003408D3"/>
    <w:pPr>
      <w:spacing w:before="0" w:after="0" w:line="240" w:lineRule="auto"/>
      <w:jc w:val="left"/>
    </w:pPr>
    <w:rPr>
      <w:rFonts w:ascii="Montserrat" w:eastAsia="Times New Roman" w:hAnsi="Montserrat" w:cs="Times New Roman"/>
    </w:rPr>
  </w:style>
  <w:style w:type="character" w:customStyle="1" w:styleId="Mencinsinresolver2">
    <w:name w:val="Mención sin resolver2"/>
    <w:basedOn w:val="Fuentedeprrafopredeter"/>
    <w:uiPriority w:val="99"/>
    <w:semiHidden/>
    <w:unhideWhenUsed/>
    <w:rsid w:val="00FA2F34"/>
    <w:rPr>
      <w:color w:val="605E5C"/>
      <w:shd w:val="clear" w:color="auto" w:fill="E1DFDD"/>
    </w:rPr>
  </w:style>
  <w:style w:type="paragraph" w:customStyle="1" w:styleId="TableParagraph">
    <w:name w:val="Table Paragraph"/>
    <w:basedOn w:val="Normal"/>
    <w:link w:val="TableParagraphCar"/>
    <w:uiPriority w:val="1"/>
    <w:qFormat/>
    <w:rsid w:val="00FA2F34"/>
    <w:pPr>
      <w:widowControl w:val="0"/>
      <w:autoSpaceDE w:val="0"/>
      <w:autoSpaceDN w:val="0"/>
      <w:spacing w:before="0" w:after="0" w:line="240" w:lineRule="auto"/>
      <w:jc w:val="left"/>
    </w:pPr>
    <w:rPr>
      <w:rFonts w:ascii="Calibri" w:eastAsia="Calibri" w:hAnsi="Calibri" w:cs="Calibri"/>
      <w:lang w:eastAsia="es-ES" w:bidi="es-ES"/>
    </w:rPr>
  </w:style>
  <w:style w:type="character" w:customStyle="1" w:styleId="TableParagraphCar">
    <w:name w:val="Table Paragraph Car"/>
    <w:basedOn w:val="Fuentedeprrafopredeter"/>
    <w:link w:val="TableParagraph"/>
    <w:uiPriority w:val="1"/>
    <w:rsid w:val="00FA2F34"/>
    <w:rPr>
      <w:rFonts w:ascii="Calibri" w:eastAsia="Calibri" w:hAnsi="Calibri" w:cs="Calibri"/>
      <w:lang w:eastAsia="es-ES" w:bidi="es-ES"/>
    </w:rPr>
  </w:style>
  <w:style w:type="character" w:customStyle="1" w:styleId="negrita">
    <w:name w:val="negrita"/>
    <w:basedOn w:val="Fuentedeprrafopredeter"/>
    <w:rsid w:val="00FA2F34"/>
  </w:style>
  <w:style w:type="table" w:customStyle="1" w:styleId="Tabladecuadrcula5oscura-nfasis11">
    <w:name w:val="Tabla de cuadrícula 5 oscura - Énfasis 11"/>
    <w:basedOn w:val="Tablanormal"/>
    <w:uiPriority w:val="50"/>
    <w:rsid w:val="00FA2F34"/>
    <w:pPr>
      <w:spacing w:before="0" w:after="0" w:line="240" w:lineRule="auto"/>
      <w:jc w:val="left"/>
    </w:pPr>
    <w:rPr>
      <w:rFonts w:ascii="Calibri" w:eastAsia="Calibri" w:hAnsi="Calibri" w:cs="Times New Roman"/>
      <w:sz w:val="20"/>
      <w:szCs w:val="20"/>
      <w:lang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BD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14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14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14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1434" w:themeFill="accent1"/>
      </w:tcPr>
    </w:tblStylePr>
    <w:tblStylePr w:type="band1Vert">
      <w:tblPr/>
      <w:tcPr>
        <w:shd w:val="clear" w:color="auto" w:fill="DD7BB2" w:themeFill="accent1" w:themeFillTint="66"/>
      </w:tcPr>
    </w:tblStylePr>
    <w:tblStylePr w:type="band1Horz">
      <w:tblPr/>
      <w:tcPr>
        <w:shd w:val="clear" w:color="auto" w:fill="DD7BB2" w:themeFill="accent1" w:themeFillTint="66"/>
      </w:tcPr>
    </w:tblStylePr>
  </w:style>
  <w:style w:type="table" w:customStyle="1" w:styleId="Tablaconcuadrcula1">
    <w:name w:val="Tabla con cuadrícula1"/>
    <w:basedOn w:val="Tablanormal"/>
    <w:next w:val="Tablaconcuadrcula"/>
    <w:uiPriority w:val="39"/>
    <w:rsid w:val="00FA2F34"/>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FA2F34"/>
    <w:pPr>
      <w:widowControl w:val="0"/>
      <w:autoSpaceDE w:val="0"/>
      <w:autoSpaceDN w:val="0"/>
      <w:spacing w:before="0" w:after="0" w:line="240" w:lineRule="auto"/>
      <w:jc w:val="left"/>
    </w:pPr>
    <w:rPr>
      <w:lang w:val="en-US"/>
    </w:rPr>
    <w:tblPr>
      <w:tblInd w:w="0" w:type="dxa"/>
      <w:tblCellMar>
        <w:top w:w="0" w:type="dxa"/>
        <w:left w:w="0" w:type="dxa"/>
        <w:bottom w:w="0" w:type="dxa"/>
        <w:right w:w="0" w:type="dxa"/>
      </w:tblCellMar>
    </w:tblPr>
  </w:style>
  <w:style w:type="table" w:styleId="Tabladelista7concolores-nfasis4">
    <w:name w:val="List Table 7 Colorful Accent 4"/>
    <w:basedOn w:val="Tablanormal"/>
    <w:uiPriority w:val="52"/>
    <w:rsid w:val="00FA2F34"/>
    <w:pPr>
      <w:spacing w:after="0" w:line="240" w:lineRule="auto"/>
    </w:pPr>
    <w:rPr>
      <w:color w:val="6C778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F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F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F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FA7" w:themeColor="accent4"/>
        </w:tcBorders>
        <w:shd w:val="clear" w:color="auto" w:fill="FFFFFF" w:themeFill="background1"/>
      </w:tcPr>
    </w:tblStylePr>
    <w:tblStylePr w:type="band1Vert">
      <w:tblPr/>
      <w:tcPr>
        <w:shd w:val="clear" w:color="auto" w:fill="E9EBED" w:themeFill="accent4" w:themeFillTint="33"/>
      </w:tcPr>
    </w:tblStylePr>
    <w:tblStylePr w:type="band1Horz">
      <w:tblPr/>
      <w:tcPr>
        <w:shd w:val="clear" w:color="auto" w:fill="E9E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nsinresolver3">
    <w:name w:val="Mención sin resolver3"/>
    <w:basedOn w:val="Fuentedeprrafopredeter"/>
    <w:uiPriority w:val="99"/>
    <w:semiHidden/>
    <w:unhideWhenUsed/>
    <w:rsid w:val="00C13416"/>
    <w:rPr>
      <w:color w:val="605E5C"/>
      <w:shd w:val="clear" w:color="auto" w:fill="E1DFDD"/>
    </w:rPr>
  </w:style>
  <w:style w:type="paragraph" w:styleId="TDC2">
    <w:name w:val="toc 2"/>
    <w:basedOn w:val="Normal"/>
    <w:next w:val="Normal"/>
    <w:autoRedefine/>
    <w:uiPriority w:val="39"/>
    <w:unhideWhenUsed/>
    <w:rsid w:val="009A02F7"/>
    <w:pPr>
      <w:tabs>
        <w:tab w:val="right" w:leader="dot" w:pos="9070"/>
      </w:tabs>
      <w:spacing w:after="100"/>
      <w:ind w:left="220"/>
    </w:pPr>
    <w:rPr>
      <w:rFonts w:ascii="Montserrat SemiBold" w:hAnsi="Montserrat SemiBold"/>
      <w:bCs/>
      <w:noProof/>
      <w:color w:val="6B2449" w:themeColor="accent2" w:themeShade="BF"/>
    </w:rPr>
  </w:style>
  <w:style w:type="table" w:styleId="Tabladecuadrcula5oscura-nfasis4">
    <w:name w:val="Grid Table 5 Dark Accent 4"/>
    <w:basedOn w:val="Tablanormal"/>
    <w:uiPriority w:val="50"/>
    <w:rsid w:val="00741A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F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F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F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FA7" w:themeFill="accent4"/>
      </w:tcPr>
    </w:tblStylePr>
    <w:tblStylePr w:type="band1Vert">
      <w:tblPr/>
      <w:tcPr>
        <w:shd w:val="clear" w:color="auto" w:fill="D4D8DB" w:themeFill="accent4" w:themeFillTint="66"/>
      </w:tcPr>
    </w:tblStylePr>
    <w:tblStylePr w:type="band1Horz">
      <w:tblPr/>
      <w:tcPr>
        <w:shd w:val="clear" w:color="auto" w:fill="D4D8DB" w:themeFill="accent4" w:themeFillTint="66"/>
      </w:tcPr>
    </w:tblStylePr>
  </w:style>
  <w:style w:type="paragraph" w:styleId="TDC3">
    <w:name w:val="toc 3"/>
    <w:basedOn w:val="Normal"/>
    <w:next w:val="Normal"/>
    <w:autoRedefine/>
    <w:uiPriority w:val="39"/>
    <w:unhideWhenUsed/>
    <w:rsid w:val="00F912F4"/>
    <w:pPr>
      <w:tabs>
        <w:tab w:val="right" w:leader="dot" w:pos="9060"/>
      </w:tabs>
      <w:spacing w:after="100"/>
      <w:ind w:left="442" w:right="567"/>
    </w:pPr>
  </w:style>
  <w:style w:type="paragraph" w:styleId="TDC1">
    <w:name w:val="toc 1"/>
    <w:basedOn w:val="Normal"/>
    <w:next w:val="Normal"/>
    <w:autoRedefine/>
    <w:uiPriority w:val="39"/>
    <w:semiHidden/>
    <w:unhideWhenUsed/>
    <w:rsid w:val="00845280"/>
    <w:pPr>
      <w:spacing w:after="100"/>
    </w:pPr>
  </w:style>
  <w:style w:type="paragraph" w:customStyle="1" w:styleId="msonormal0">
    <w:name w:val="msonormal"/>
    <w:basedOn w:val="Normal"/>
    <w:rsid w:val="00BF3AD5"/>
    <w:pPr>
      <w:spacing w:before="100" w:beforeAutospacing="1" w:after="100" w:afterAutospacing="1" w:line="240" w:lineRule="auto"/>
      <w:jc w:val="left"/>
    </w:pPr>
    <w:rPr>
      <w:rFonts w:ascii="Times New Roman" w:hAnsi="Times New Roman"/>
      <w:sz w:val="24"/>
      <w:szCs w:val="24"/>
      <w:lang w:eastAsia="es-ES"/>
    </w:rPr>
  </w:style>
  <w:style w:type="paragraph" w:customStyle="1" w:styleId="parrafo1">
    <w:name w:val="parrafo1"/>
    <w:basedOn w:val="Normal"/>
    <w:rsid w:val="00836A9D"/>
    <w:pPr>
      <w:spacing w:before="180" w:after="180" w:line="240" w:lineRule="atLeast"/>
      <w:ind w:firstLine="360"/>
    </w:pPr>
    <w:rPr>
      <w:rFonts w:ascii="Times New Roman" w:hAnsi="Times New Roman"/>
      <w:sz w:val="20"/>
      <w:szCs w:val="20"/>
      <w:lang w:eastAsia="es-ES"/>
    </w:rPr>
  </w:style>
  <w:style w:type="character" w:customStyle="1" w:styleId="Mencinsinresolver4">
    <w:name w:val="Mención sin resolver4"/>
    <w:basedOn w:val="Fuentedeprrafopredeter"/>
    <w:uiPriority w:val="99"/>
    <w:semiHidden/>
    <w:unhideWhenUsed/>
    <w:rsid w:val="00925282"/>
    <w:rPr>
      <w:color w:val="605E5C"/>
      <w:shd w:val="clear" w:color="auto" w:fill="E1DFDD"/>
    </w:rPr>
  </w:style>
  <w:style w:type="character" w:styleId="Textoennegrita">
    <w:name w:val="Strong"/>
    <w:uiPriority w:val="22"/>
    <w:qFormat/>
    <w:rsid w:val="00B94D31"/>
    <w:rPr>
      <w:b/>
      <w:bCs/>
      <w:i/>
      <w:iCs/>
      <w:sz w:val="21"/>
      <w:szCs w:val="21"/>
    </w:rPr>
  </w:style>
  <w:style w:type="character" w:customStyle="1" w:styleId="Mencinsinresolver5">
    <w:name w:val="Mención sin resolver5"/>
    <w:basedOn w:val="Fuentedeprrafopredeter"/>
    <w:uiPriority w:val="99"/>
    <w:semiHidden/>
    <w:unhideWhenUsed/>
    <w:rsid w:val="004D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453">
      <w:bodyDiv w:val="1"/>
      <w:marLeft w:val="0"/>
      <w:marRight w:val="0"/>
      <w:marTop w:val="0"/>
      <w:marBottom w:val="0"/>
      <w:divBdr>
        <w:top w:val="none" w:sz="0" w:space="0" w:color="auto"/>
        <w:left w:val="none" w:sz="0" w:space="0" w:color="auto"/>
        <w:bottom w:val="none" w:sz="0" w:space="0" w:color="auto"/>
        <w:right w:val="none" w:sz="0" w:space="0" w:color="auto"/>
      </w:divBdr>
    </w:div>
    <w:div w:id="206963575">
      <w:bodyDiv w:val="1"/>
      <w:marLeft w:val="0"/>
      <w:marRight w:val="0"/>
      <w:marTop w:val="0"/>
      <w:marBottom w:val="0"/>
      <w:divBdr>
        <w:top w:val="none" w:sz="0" w:space="0" w:color="auto"/>
        <w:left w:val="none" w:sz="0" w:space="0" w:color="auto"/>
        <w:bottom w:val="none" w:sz="0" w:space="0" w:color="auto"/>
        <w:right w:val="none" w:sz="0" w:space="0" w:color="auto"/>
      </w:divBdr>
    </w:div>
    <w:div w:id="472719391">
      <w:bodyDiv w:val="1"/>
      <w:marLeft w:val="0"/>
      <w:marRight w:val="0"/>
      <w:marTop w:val="0"/>
      <w:marBottom w:val="0"/>
      <w:divBdr>
        <w:top w:val="none" w:sz="0" w:space="0" w:color="auto"/>
        <w:left w:val="none" w:sz="0" w:space="0" w:color="auto"/>
        <w:bottom w:val="none" w:sz="0" w:space="0" w:color="auto"/>
        <w:right w:val="none" w:sz="0" w:space="0" w:color="auto"/>
      </w:divBdr>
    </w:div>
    <w:div w:id="478158421">
      <w:bodyDiv w:val="1"/>
      <w:marLeft w:val="0"/>
      <w:marRight w:val="0"/>
      <w:marTop w:val="0"/>
      <w:marBottom w:val="0"/>
      <w:divBdr>
        <w:top w:val="none" w:sz="0" w:space="0" w:color="auto"/>
        <w:left w:val="none" w:sz="0" w:space="0" w:color="auto"/>
        <w:bottom w:val="none" w:sz="0" w:space="0" w:color="auto"/>
        <w:right w:val="none" w:sz="0" w:space="0" w:color="auto"/>
      </w:divBdr>
    </w:div>
    <w:div w:id="687372450">
      <w:bodyDiv w:val="1"/>
      <w:marLeft w:val="0"/>
      <w:marRight w:val="0"/>
      <w:marTop w:val="0"/>
      <w:marBottom w:val="0"/>
      <w:divBdr>
        <w:top w:val="none" w:sz="0" w:space="0" w:color="auto"/>
        <w:left w:val="none" w:sz="0" w:space="0" w:color="auto"/>
        <w:bottom w:val="none" w:sz="0" w:space="0" w:color="auto"/>
        <w:right w:val="none" w:sz="0" w:space="0" w:color="auto"/>
      </w:divBdr>
    </w:div>
    <w:div w:id="875698781">
      <w:bodyDiv w:val="1"/>
      <w:marLeft w:val="0"/>
      <w:marRight w:val="0"/>
      <w:marTop w:val="0"/>
      <w:marBottom w:val="0"/>
      <w:divBdr>
        <w:top w:val="none" w:sz="0" w:space="0" w:color="auto"/>
        <w:left w:val="none" w:sz="0" w:space="0" w:color="auto"/>
        <w:bottom w:val="none" w:sz="0" w:space="0" w:color="auto"/>
        <w:right w:val="none" w:sz="0" w:space="0" w:color="auto"/>
      </w:divBdr>
    </w:div>
    <w:div w:id="1580367826">
      <w:bodyDiv w:val="1"/>
      <w:marLeft w:val="0"/>
      <w:marRight w:val="0"/>
      <w:marTop w:val="0"/>
      <w:marBottom w:val="0"/>
      <w:divBdr>
        <w:top w:val="none" w:sz="0" w:space="0" w:color="auto"/>
        <w:left w:val="none" w:sz="0" w:space="0" w:color="auto"/>
        <w:bottom w:val="none" w:sz="0" w:space="0" w:color="auto"/>
        <w:right w:val="none" w:sz="0" w:space="0" w:color="auto"/>
      </w:divBdr>
      <w:divsChild>
        <w:div w:id="1187714839">
          <w:marLeft w:val="0"/>
          <w:marRight w:val="0"/>
          <w:marTop w:val="0"/>
          <w:marBottom w:val="0"/>
          <w:divBdr>
            <w:top w:val="none" w:sz="0" w:space="0" w:color="auto"/>
            <w:left w:val="none" w:sz="0" w:space="0" w:color="auto"/>
            <w:bottom w:val="none" w:sz="0" w:space="0" w:color="auto"/>
            <w:right w:val="none" w:sz="0" w:space="0" w:color="auto"/>
          </w:divBdr>
          <w:divsChild>
            <w:div w:id="741564231">
              <w:marLeft w:val="0"/>
              <w:marRight w:val="0"/>
              <w:marTop w:val="0"/>
              <w:marBottom w:val="0"/>
              <w:divBdr>
                <w:top w:val="none" w:sz="0" w:space="0" w:color="auto"/>
                <w:left w:val="none" w:sz="0" w:space="0" w:color="auto"/>
                <w:bottom w:val="none" w:sz="0" w:space="0" w:color="auto"/>
                <w:right w:val="none" w:sz="0" w:space="0" w:color="auto"/>
              </w:divBdr>
              <w:divsChild>
                <w:div w:id="1024594216">
                  <w:marLeft w:val="0"/>
                  <w:marRight w:val="0"/>
                  <w:marTop w:val="0"/>
                  <w:marBottom w:val="0"/>
                  <w:divBdr>
                    <w:top w:val="none" w:sz="0" w:space="0" w:color="auto"/>
                    <w:left w:val="none" w:sz="0" w:space="0" w:color="auto"/>
                    <w:bottom w:val="none" w:sz="0" w:space="0" w:color="auto"/>
                    <w:right w:val="none" w:sz="0" w:space="0" w:color="auto"/>
                  </w:divBdr>
                  <w:divsChild>
                    <w:div w:id="689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1678">
      <w:bodyDiv w:val="1"/>
      <w:marLeft w:val="0"/>
      <w:marRight w:val="0"/>
      <w:marTop w:val="0"/>
      <w:marBottom w:val="0"/>
      <w:divBdr>
        <w:top w:val="none" w:sz="0" w:space="0" w:color="auto"/>
        <w:left w:val="none" w:sz="0" w:space="0" w:color="auto"/>
        <w:bottom w:val="none" w:sz="0" w:space="0" w:color="auto"/>
        <w:right w:val="none" w:sz="0" w:space="0" w:color="auto"/>
      </w:divBdr>
    </w:div>
    <w:div w:id="1897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5.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Dividendo">
  <a:themeElements>
    <a:clrScheme name="Personalizado 2">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1B4656"/>
      </a:hlink>
      <a:folHlink>
        <a:srgbClr val="1B4656"/>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o">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29CDF-165E-4FFA-B308-01B06929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72</Pages>
  <Words>16284</Words>
  <Characters>89562</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Guía para la elaboración de planes de igualdad en las empresaS</vt:lpstr>
    </vt:vector>
  </TitlesOfParts>
  <Company/>
  <LinksUpToDate>false</LinksUpToDate>
  <CharactersWithSpaces>105635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 planes de igualdad en las empresaS</dc:title>
  <dc:subject>Instituto de las mujeres</dc:subject>
  <dc:creator>Servicio de Asesoramiento para Planes y Medidas de Igualdad en las Empresas</dc:creator>
  <cp:keywords/>
  <dc:description/>
  <cp:lastModifiedBy>Bojart, Marga</cp:lastModifiedBy>
  <cp:revision>11</cp:revision>
  <cp:lastPrinted>2021-01-15T10:22:00Z</cp:lastPrinted>
  <dcterms:created xsi:type="dcterms:W3CDTF">2021-01-15T08:10:00Z</dcterms:created>
  <dcterms:modified xsi:type="dcterms:W3CDTF">2021-01-20T09:19:00Z</dcterms:modified>
</cp:coreProperties>
</file>